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5.6 Insertion Sort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class in your IDE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Implement the insertion sort algorithm in a predefined array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if the element is available in the predefined array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5.6.1 Writing a program in Java implementing the insertion sort algorithm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5.6.2 Executing the program to verify the execution of the insertion sort algorithm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5.6.3 Pushing the code to your GitHub repositories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5.6.1: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implementing the insertion sort algorithm 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Open Sans" w:cs="Open Sans" w:eastAsia="Open Sans" w:hAnsi="Open Sans"/>
          <w:color w:val="a9b7c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insertionSort {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(String[] args){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[] arr = {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44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i w:val="1"/>
          <w:color w:val="a9b7c6"/>
          <w:sz w:val="24"/>
          <w:szCs w:val="24"/>
          <w:rtl w:val="0"/>
        </w:rPr>
        <w:t xml:space="preserve">insertionSort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for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i=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i&lt;arr.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i++){</w:t>
        <w:br w:type="textWrapping"/>
        <w:br w:type="textWrapping"/>
        <w:t xml:space="preserve">            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.println(arr[i])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 }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insertionSort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[] arr){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len = 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for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j=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j&lt;len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j++){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key = arr[j]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i=j-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while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((i&gt;-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 &amp;&amp; (arr[i]&gt;key)){</w:t>
        <w:br w:type="textWrapping"/>
        <w:br w:type="textWrapping"/>
        <w:t xml:space="preserve">        arr[i+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]=arr[i]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i--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arr[i+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]=key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5.6.2: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Executing the program to verify the execution of the insertion sort algorithm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u w:val="single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‘insertionSort.main()’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476875" cy="1114425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5.6.3: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uiVFz4TX3fKIWpJMeEEEuJ8MgQ==">AMUW2mXrC5ly43rNlnafPANF5KKrvzw+GsBeCRhiAdntqBGuIO9PNyakXEMAPLM8VzN37j9ViAOnUXR1Toi+U4600ETDUUgi6E9JnV6XRkhMHQXyRfm2q+ov1qel0I07YcBgbdPatS/Y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