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789" w:rsidRDefault="00730EC3">
      <w:pPr>
        <w:rPr>
          <w:rFonts w:hint="eastAsia"/>
        </w:rPr>
      </w:pPr>
      <w:r>
        <w:t>Language Specification:</w:t>
      </w:r>
    </w:p>
    <w:p w:rsidR="00F02789" w:rsidRDefault="00730EC3">
      <w:pPr>
        <w:rPr>
          <w:rFonts w:hint="eastAsia"/>
        </w:rPr>
      </w:pPr>
      <w:r>
        <w:tab/>
        <w:t>Language Definition:</w:t>
      </w:r>
    </w:p>
    <w:p w:rsidR="00F02789" w:rsidRDefault="00730EC3">
      <w:pPr>
        <w:rPr>
          <w:rFonts w:hint="eastAsia"/>
        </w:rPr>
      </w:pPr>
      <w:r>
        <w:tab/>
      </w:r>
      <w:r>
        <w:tab/>
        <w:t>Alphabet:</w:t>
      </w:r>
    </w:p>
    <w:p w:rsidR="00F02789" w:rsidRDefault="00730EC3">
      <w:pPr>
        <w:rPr>
          <w:rFonts w:hint="eastAsia"/>
        </w:rPr>
      </w:pPr>
      <w:r>
        <w:tab/>
      </w:r>
      <w:r>
        <w:tab/>
      </w:r>
      <w:r>
        <w:tab/>
        <w:t>a. Upper (A-Z) and lower case letters (a-z) of the English alphabet</w:t>
      </w:r>
    </w:p>
    <w:p w:rsidR="00F02789" w:rsidRDefault="00730EC3">
      <w:pPr>
        <w:rPr>
          <w:rFonts w:hint="eastAsia"/>
        </w:rPr>
      </w:pPr>
      <w:r>
        <w:t xml:space="preserve">      </w:t>
      </w:r>
      <w:r>
        <w:tab/>
      </w:r>
      <w:r>
        <w:tab/>
        <w:t>b. Underline character '_';</w:t>
      </w:r>
    </w:p>
    <w:p w:rsidR="00F02789" w:rsidRDefault="00730EC3">
      <w:pPr>
        <w:rPr>
          <w:rFonts w:hint="eastAsia"/>
        </w:rPr>
      </w:pPr>
      <w:r>
        <w:t xml:space="preserve">      </w:t>
      </w:r>
      <w:r>
        <w:tab/>
      </w:r>
      <w:r>
        <w:tab/>
        <w:t>c. Decimal digits (0-9);</w:t>
      </w:r>
    </w:p>
    <w:p w:rsidR="00F02789" w:rsidRDefault="00F02789">
      <w:pPr>
        <w:rPr>
          <w:rFonts w:hint="eastAsia"/>
        </w:rPr>
      </w:pPr>
    </w:p>
    <w:p w:rsidR="00F02789" w:rsidRDefault="00730EC3">
      <w:pPr>
        <w:rPr>
          <w:rFonts w:hint="eastAsia"/>
        </w:rPr>
      </w:pPr>
      <w:r>
        <w:t xml:space="preserve">      </w:t>
      </w:r>
      <w:r>
        <w:tab/>
        <w:t>Lexic:</w:t>
      </w:r>
    </w:p>
    <w:p w:rsidR="00F02789" w:rsidRDefault="00730EC3">
      <w:pPr>
        <w:rPr>
          <w:rFonts w:hint="eastAsia"/>
        </w:rPr>
      </w:pPr>
      <w:r>
        <w:t xml:space="preserve">      </w:t>
      </w:r>
      <w:r>
        <w:tab/>
      </w:r>
      <w:r>
        <w:tab/>
        <w:t>Special symbols, representing:</w:t>
      </w:r>
    </w:p>
    <w:p w:rsidR="00F02789" w:rsidRDefault="00730EC3">
      <w:pPr>
        <w:rPr>
          <w:rFonts w:hint="eastAsia"/>
        </w:rPr>
      </w:pPr>
      <w:r>
        <w:tab/>
        <w:t xml:space="preserve"> </w:t>
      </w:r>
      <w:r>
        <w:tab/>
      </w:r>
      <w:r>
        <w:tab/>
      </w:r>
      <w:r>
        <w:tab/>
        <w:t>- operators + - * : &lt;- &lt; &lt;= != == &gt;= &gt; &amp;&amp; || newline</w:t>
      </w:r>
    </w:p>
    <w:p w:rsidR="00F02789" w:rsidRDefault="00730EC3">
      <w:pPr>
        <w:rPr>
          <w:rFonts w:hint="eastAsia"/>
        </w:rPr>
      </w:pPr>
      <w:r>
        <w:tab/>
        <w:t xml:space="preserve"> </w:t>
      </w:r>
      <w:r>
        <w:tab/>
      </w:r>
      <w:r>
        <w:tab/>
      </w:r>
      <w:r>
        <w:tab/>
        <w:t>- separators ( ) [ ] { } ; space</w:t>
      </w:r>
    </w:p>
    <w:p w:rsidR="00F02789" w:rsidRDefault="00730EC3">
      <w:pPr>
        <w:rPr>
          <w:rFonts w:hint="eastAsia"/>
        </w:rPr>
      </w:pPr>
      <w:r>
        <w:tab/>
        <w:t xml:space="preserve"> </w:t>
      </w:r>
      <w:r>
        <w:tab/>
      </w:r>
      <w:r>
        <w:tab/>
      </w:r>
      <w:r>
        <w:tab/>
        <w:t>- reserved words: char int boolean else if while read write</w:t>
      </w:r>
    </w:p>
    <w:p w:rsidR="00F02789" w:rsidRDefault="00730EC3">
      <w:pPr>
        <w:rPr>
          <w:rFonts w:hint="eastAsia"/>
        </w:rPr>
      </w:pPr>
      <w:r>
        <w:t xml:space="preserve">      </w:t>
      </w:r>
      <w:r>
        <w:tab/>
      </w:r>
      <w:r>
        <w:tab/>
        <w:t>Identifiers</w:t>
      </w:r>
    </w:p>
    <w:p w:rsidR="00F02789" w:rsidRDefault="00730EC3">
      <w:pPr>
        <w:rPr>
          <w:rFonts w:hint="eastAsia"/>
        </w:rPr>
      </w:pPr>
      <w:r>
        <w:tab/>
        <w:t xml:space="preserve">   </w:t>
      </w:r>
      <w:r>
        <w:tab/>
      </w:r>
      <w:r>
        <w:tab/>
      </w:r>
      <w:r>
        <w:tab/>
        <w:t xml:space="preserve">- a sequence of letters and  digits, with the first character being an </w:t>
      </w:r>
      <w:r>
        <w:t>underscore; the rule is:</w:t>
      </w:r>
    </w:p>
    <w:p w:rsidR="00F02789" w:rsidRDefault="00730EC3">
      <w:pPr>
        <w:rPr>
          <w:rFonts w:hint="eastAsia"/>
        </w:rPr>
      </w:pPr>
      <w:r>
        <w:tab/>
        <w:t xml:space="preserve">     </w:t>
      </w:r>
      <w:r>
        <w:tab/>
      </w:r>
      <w:r>
        <w:tab/>
      </w:r>
      <w:r>
        <w:tab/>
        <w:t>identifier ::= "_" letter | "_" letter{letter|digit}</w:t>
      </w:r>
    </w:p>
    <w:p w:rsidR="00F02789" w:rsidRDefault="00730EC3">
      <w:pPr>
        <w:rPr>
          <w:rFonts w:hint="eastAsia"/>
        </w:rPr>
      </w:pPr>
      <w:r>
        <w:tab/>
        <w:t xml:space="preserve">     </w:t>
      </w:r>
      <w:r>
        <w:tab/>
      </w:r>
      <w:r>
        <w:tab/>
      </w:r>
      <w:r>
        <w:tab/>
        <w:t>letter ::= "A" | "B" |...| "Z" | "a" | "b" | ... | "z"</w:t>
      </w:r>
    </w:p>
    <w:p w:rsidR="00F02789" w:rsidRDefault="00730EC3">
      <w:pPr>
        <w:rPr>
          <w:rFonts w:hint="eastAsia"/>
        </w:rPr>
      </w:pPr>
      <w:r>
        <w:tab/>
        <w:t xml:space="preserve">     </w:t>
      </w:r>
      <w:r>
        <w:tab/>
      </w:r>
      <w:r>
        <w:tab/>
      </w:r>
      <w:r>
        <w:tab/>
        <w:t>digit ::= "0" | "1" |...| "9"</w:t>
      </w:r>
    </w:p>
    <w:p w:rsidR="00F02789" w:rsidRDefault="00730EC3">
      <w:pPr>
        <w:rPr>
          <w:rFonts w:hint="eastAsia"/>
        </w:rPr>
      </w:pPr>
      <w:r>
        <w:t xml:space="preserve">      </w:t>
      </w:r>
      <w:r>
        <w:tab/>
      </w:r>
      <w:r>
        <w:tab/>
        <w:t>Constants</w:t>
      </w:r>
    </w:p>
    <w:p w:rsidR="00F02789" w:rsidRDefault="00730EC3">
      <w:pPr>
        <w:rPr>
          <w:rFonts w:hint="eastAsia"/>
        </w:rPr>
      </w:pPr>
      <w:r>
        <w:tab/>
        <w:t xml:space="preserve"> </w:t>
      </w:r>
      <w:r>
        <w:tab/>
      </w:r>
      <w:r>
        <w:tab/>
      </w:r>
      <w:r>
        <w:tab/>
        <w:t>1.integer - rule:</w:t>
      </w:r>
    </w:p>
    <w:p w:rsidR="00F02789" w:rsidRDefault="00730EC3">
      <w:pPr>
        <w:rPr>
          <w:rFonts w:hint="eastAsia"/>
        </w:rPr>
      </w:pPr>
      <w:r>
        <w:t xml:space="preserve">          </w:t>
      </w:r>
      <w:r>
        <w:tab/>
      </w:r>
      <w:r>
        <w:tab/>
      </w:r>
      <w:r>
        <w:tab/>
        <w:t xml:space="preserve">noconst ::= </w:t>
      </w:r>
      <w:r>
        <w:t>"+"no|-no|no</w:t>
      </w:r>
    </w:p>
    <w:p w:rsidR="00F02789" w:rsidRDefault="00730EC3">
      <w:pPr>
        <w:rPr>
          <w:rFonts w:hint="eastAsia"/>
        </w:rPr>
      </w:pPr>
      <w:r>
        <w:t xml:space="preserve">          </w:t>
      </w:r>
      <w:r>
        <w:tab/>
      </w:r>
      <w:r>
        <w:tab/>
      </w:r>
      <w:r>
        <w:tab/>
        <w:t>no ::= digit \ 0 | (digit \ 0){digit}</w:t>
      </w:r>
    </w:p>
    <w:p w:rsidR="00F02789" w:rsidRDefault="00730EC3">
      <w:pPr>
        <w:rPr>
          <w:rFonts w:hint="eastAsia"/>
        </w:rPr>
      </w:pPr>
      <w:r>
        <w:tab/>
        <w:t xml:space="preserve"> </w:t>
      </w:r>
      <w:r>
        <w:tab/>
      </w:r>
      <w:r>
        <w:tab/>
      </w:r>
      <w:r>
        <w:tab/>
        <w:t>2.character</w:t>
      </w:r>
    </w:p>
    <w:p w:rsidR="00F02789" w:rsidRDefault="00730EC3">
      <w:pPr>
        <w:rPr>
          <w:rFonts w:hint="eastAsia"/>
        </w:rPr>
      </w:pPr>
      <w:r>
        <w:tab/>
        <w:t xml:space="preserve">     </w:t>
      </w:r>
      <w:r>
        <w:tab/>
      </w:r>
      <w:r>
        <w:tab/>
      </w:r>
      <w:r>
        <w:tab/>
        <w:t>character ::= 'letter'|'digit'</w:t>
      </w:r>
    </w:p>
    <w:p w:rsidR="00F02789" w:rsidRDefault="00730EC3">
      <w:pPr>
        <w:rPr>
          <w:rFonts w:hint="eastAsia"/>
        </w:rPr>
      </w:pPr>
      <w:r>
        <w:t xml:space="preserve">        </w:t>
      </w:r>
      <w:r>
        <w:tab/>
      </w:r>
      <w:r>
        <w:tab/>
      </w:r>
      <w:r>
        <w:tab/>
        <w:t>3.boolean = "true" | "false"</w:t>
      </w:r>
    </w:p>
    <w:p w:rsidR="00F02789" w:rsidRDefault="00F02789">
      <w:pPr>
        <w:rPr>
          <w:rFonts w:hint="eastAsia"/>
        </w:rPr>
      </w:pPr>
    </w:p>
    <w:p w:rsidR="00F02789" w:rsidRDefault="00730EC3">
      <w:pPr>
        <w:rPr>
          <w:rFonts w:hint="eastAsia"/>
        </w:rPr>
      </w:pPr>
      <w:r>
        <w:tab/>
        <w:t xml:space="preserve">    Syntax:</w:t>
      </w:r>
    </w:p>
    <w:p w:rsidR="00F02789" w:rsidRDefault="00730EC3">
      <w:pPr>
        <w:rPr>
          <w:rFonts w:hint="eastAsia"/>
        </w:rPr>
      </w:pPr>
      <w:r>
        <w:tab/>
      </w:r>
      <w:r>
        <w:tab/>
      </w:r>
      <w:r>
        <w:tab/>
        <w:t>The words - predefined tokens are specified between " and ":</w:t>
      </w:r>
      <w:r>
        <w:tab/>
      </w:r>
    </w:p>
    <w:p w:rsidR="00F02789" w:rsidRDefault="00730EC3">
      <w:pPr>
        <w:rPr>
          <w:rFonts w:hint="eastAsia"/>
        </w:rPr>
      </w:pPr>
      <w:r>
        <w:tab/>
      </w:r>
      <w:r>
        <w:tab/>
      </w:r>
      <w:r>
        <w:tab/>
        <w:t>Sintactical r</w:t>
      </w:r>
      <w:r>
        <w:t>ules:</w:t>
      </w:r>
    </w:p>
    <w:p w:rsidR="00F02789" w:rsidRDefault="00730EC3">
      <w:pPr>
        <w:rPr>
          <w:rFonts w:hint="eastAsia"/>
        </w:rPr>
      </w:pPr>
      <w:r>
        <w:t xml:space="preserve">        </w:t>
      </w:r>
      <w:r>
        <w:tab/>
      </w:r>
      <w:r>
        <w:tab/>
      </w:r>
      <w:r>
        <w:tab/>
        <w:t>program ::= decllist ";" cmpdstmt</w:t>
      </w:r>
    </w:p>
    <w:p w:rsidR="00F02789" w:rsidRDefault="00730EC3">
      <w:pPr>
        <w:rPr>
          <w:rFonts w:hint="eastAsia"/>
        </w:rPr>
      </w:pPr>
      <w:r>
        <w:tab/>
      </w:r>
      <w:r>
        <w:tab/>
      </w:r>
      <w:r>
        <w:tab/>
      </w:r>
      <w:r>
        <w:tab/>
        <w:t>declaration ::= type identifier</w:t>
      </w:r>
    </w:p>
    <w:p w:rsidR="00F02789" w:rsidRDefault="00730EC3">
      <w:pPr>
        <w:rPr>
          <w:rFonts w:hint="eastAsia"/>
        </w:rPr>
      </w:pPr>
      <w:r>
        <w:t xml:space="preserve">        </w:t>
      </w:r>
      <w:r>
        <w:tab/>
      </w:r>
      <w:r>
        <w:tab/>
      </w:r>
      <w:r>
        <w:tab/>
        <w:t>type ::= "char" {"[" noconst "</w:t>
      </w:r>
      <w:r w:rsidR="0087153F">
        <w:t xml:space="preserve">]"} | "int" {"[" noconst "]"} </w:t>
      </w:r>
      <w:r>
        <w:t>| booltype</w:t>
      </w:r>
    </w:p>
    <w:p w:rsidR="00F02789" w:rsidRDefault="00730EC3">
      <w:pPr>
        <w:rPr>
          <w:rFonts w:hint="eastAsia"/>
        </w:rPr>
      </w:pPr>
      <w:r>
        <w:tab/>
      </w:r>
      <w:r>
        <w:tab/>
        <w:t xml:space="preserve">        booltype ::= "boolean" {"[" noconst "]"}</w:t>
      </w:r>
    </w:p>
    <w:p w:rsidR="00F02789" w:rsidRDefault="00730EC3">
      <w:pPr>
        <w:rPr>
          <w:rFonts w:hint="eastAsia"/>
        </w:rPr>
      </w:pPr>
      <w:r>
        <w:tab/>
      </w:r>
      <w:r>
        <w:tab/>
      </w:r>
      <w:r>
        <w:t xml:space="preserve">        decllist ::= declaration | declaration ";" decllist</w:t>
      </w:r>
    </w:p>
    <w:p w:rsidR="00F02789" w:rsidRDefault="00730EC3">
      <w:pPr>
        <w:rPr>
          <w:rFonts w:hint="eastAsia"/>
        </w:rPr>
      </w:pPr>
      <w:r>
        <w:tab/>
      </w:r>
      <w:r>
        <w:tab/>
        <w:t xml:space="preserve">        cmpdstmt ::= "{" stmtlist "}"</w:t>
      </w:r>
    </w:p>
    <w:p w:rsidR="00F02789" w:rsidRDefault="00730EC3">
      <w:pPr>
        <w:rPr>
          <w:rFonts w:hint="eastAsia"/>
        </w:rPr>
      </w:pPr>
      <w:r>
        <w:tab/>
      </w:r>
      <w:r>
        <w:tab/>
        <w:t xml:space="preserve">        stmtlist ::= stmt | stmt ";" stmtlist</w:t>
      </w:r>
    </w:p>
    <w:p w:rsidR="00F02789" w:rsidRDefault="00730EC3">
      <w:pPr>
        <w:rPr>
          <w:rFonts w:hint="eastAsia"/>
        </w:rPr>
      </w:pPr>
      <w:r>
        <w:tab/>
      </w:r>
      <w:r>
        <w:tab/>
        <w:t xml:space="preserve">        stmt ::= simplstmt | structstmt</w:t>
      </w:r>
    </w:p>
    <w:p w:rsidR="00F02789" w:rsidRDefault="00730EC3">
      <w:pPr>
        <w:rPr>
          <w:rFonts w:hint="eastAsia"/>
        </w:rPr>
      </w:pPr>
      <w:r>
        <w:tab/>
      </w:r>
      <w:r>
        <w:tab/>
        <w:t xml:space="preserve">        simplstmt ::= assignstmt | iostmt</w:t>
      </w:r>
    </w:p>
    <w:p w:rsidR="00F02789" w:rsidRDefault="00730EC3">
      <w:pPr>
        <w:rPr>
          <w:rFonts w:hint="eastAsia"/>
        </w:rPr>
      </w:pPr>
      <w:r>
        <w:tab/>
      </w:r>
      <w:r>
        <w:tab/>
        <w:t xml:space="preserve"> </w:t>
      </w:r>
      <w:r>
        <w:tab/>
        <w:t xml:space="preserve">   assignstmt ::= identifier "&lt;-" expression</w:t>
      </w:r>
      <w:bookmarkStart w:id="0" w:name="_GoBack"/>
      <w:bookmarkEnd w:id="0"/>
    </w:p>
    <w:p w:rsidR="00F02789" w:rsidRDefault="00730EC3">
      <w:pPr>
        <w:rPr>
          <w:rFonts w:hint="eastAsia"/>
        </w:rPr>
      </w:pPr>
      <w:r>
        <w:tab/>
      </w:r>
      <w:r>
        <w:tab/>
        <w:t xml:space="preserve"> </w:t>
      </w:r>
      <w:r>
        <w:tab/>
        <w:t xml:space="preserve">   expression ::= (expression ("+" | "-") term) | term</w:t>
      </w:r>
    </w:p>
    <w:p w:rsidR="00F02789" w:rsidRDefault="00730EC3">
      <w:pPr>
        <w:rPr>
          <w:rFonts w:hint="eastAsia"/>
        </w:rPr>
      </w:pPr>
      <w:r>
        <w:tab/>
      </w:r>
      <w:r>
        <w:tab/>
        <w:t xml:space="preserve">        term ::= (term ("*" | ":") factor) | factor</w:t>
      </w:r>
    </w:p>
    <w:p w:rsidR="00F02789" w:rsidRDefault="00730EC3">
      <w:pPr>
        <w:rPr>
          <w:rFonts w:hint="eastAsia"/>
        </w:rPr>
      </w:pPr>
      <w:r>
        <w:tab/>
      </w:r>
      <w:r>
        <w:tab/>
        <w:t xml:space="preserve">        factor ::= "(" expression ")" | identifier | noconst</w:t>
      </w:r>
    </w:p>
    <w:p w:rsidR="00F02789" w:rsidRDefault="00730EC3">
      <w:pPr>
        <w:rPr>
          <w:rFonts w:hint="eastAsia"/>
        </w:rPr>
      </w:pPr>
      <w:r>
        <w:tab/>
      </w:r>
      <w:r>
        <w:tab/>
        <w:t xml:space="preserve">        iostmt ::= "read" "(</w:t>
      </w:r>
      <w:r>
        <w:t>" identifier ")" | "write" "(" expression ")"</w:t>
      </w:r>
    </w:p>
    <w:p w:rsidR="00F02789" w:rsidRDefault="00730EC3">
      <w:pPr>
        <w:rPr>
          <w:rFonts w:hint="eastAsia"/>
        </w:rPr>
      </w:pPr>
      <w:r>
        <w:tab/>
      </w:r>
      <w:r>
        <w:tab/>
        <w:t xml:space="preserve"> </w:t>
      </w:r>
      <w:r>
        <w:tab/>
        <w:t xml:space="preserve">   structstmt ::= stmt | ifstmt | whilestmt</w:t>
      </w:r>
    </w:p>
    <w:p w:rsidR="00F02789" w:rsidRDefault="00730EC3">
      <w:pPr>
        <w:rPr>
          <w:rFonts w:hint="eastAsia"/>
        </w:rPr>
      </w:pPr>
      <w:r>
        <w:tab/>
      </w:r>
      <w:r>
        <w:tab/>
        <w:t xml:space="preserve">        ifstmt ::= "if" "(" condition ")" stmtlist ["else" stmt]</w:t>
      </w:r>
    </w:p>
    <w:p w:rsidR="00F02789" w:rsidRDefault="00730EC3">
      <w:pPr>
        <w:rPr>
          <w:rFonts w:hint="eastAsia"/>
        </w:rPr>
      </w:pPr>
      <w:r>
        <w:tab/>
      </w:r>
      <w:r>
        <w:tab/>
        <w:t xml:space="preserve">        whilestmt ::= "while" "(" condition ")" stmtlist</w:t>
      </w:r>
    </w:p>
    <w:p w:rsidR="00F02789" w:rsidRDefault="00730EC3">
      <w:pPr>
        <w:rPr>
          <w:rFonts w:hint="eastAsia"/>
        </w:rPr>
      </w:pPr>
      <w:r>
        <w:tab/>
      </w:r>
      <w:r>
        <w:tab/>
        <w:t xml:space="preserve">        condition ::= (expression </w:t>
      </w:r>
      <w:r>
        <w:t>relation expression) | booltype</w:t>
      </w:r>
    </w:p>
    <w:p w:rsidR="00F02789" w:rsidRDefault="00730EC3">
      <w:pPr>
        <w:rPr>
          <w:rFonts w:hint="eastAsia"/>
        </w:rPr>
      </w:pPr>
      <w:r>
        <w:tab/>
      </w:r>
      <w:r>
        <w:tab/>
      </w:r>
      <w:r>
        <w:tab/>
        <w:t>Lexical rules:</w:t>
      </w:r>
    </w:p>
    <w:p w:rsidR="00F02789" w:rsidRDefault="00730EC3">
      <w:pPr>
        <w:rPr>
          <w:rFonts w:hint="eastAsia"/>
        </w:rPr>
      </w:pPr>
      <w:r>
        <w:t xml:space="preserve"> </w:t>
      </w:r>
      <w:r>
        <w:tab/>
      </w:r>
      <w:r>
        <w:tab/>
      </w:r>
      <w:r>
        <w:tab/>
      </w:r>
      <w:r>
        <w:tab/>
        <w:t>identifier ::= "_" letter | "_" letter{letter|digit}</w:t>
      </w:r>
    </w:p>
    <w:p w:rsidR="00F02789" w:rsidRDefault="00730EC3">
      <w:pPr>
        <w:rPr>
          <w:rFonts w:hint="eastAsia"/>
        </w:rPr>
      </w:pPr>
      <w:r>
        <w:t xml:space="preserve">        </w:t>
      </w:r>
      <w:r>
        <w:tab/>
      </w:r>
      <w:r>
        <w:tab/>
      </w:r>
      <w:r>
        <w:tab/>
        <w:t>letter ::= "A" | "B" |...| "Z" | "a" | "b" | ... | "z"</w:t>
      </w:r>
    </w:p>
    <w:p w:rsidR="00F02789" w:rsidRDefault="00730EC3">
      <w:pPr>
        <w:rPr>
          <w:rFonts w:hint="eastAsia"/>
        </w:rPr>
      </w:pPr>
      <w:r>
        <w:t xml:space="preserve">        </w:t>
      </w:r>
      <w:r>
        <w:tab/>
      </w:r>
      <w:r>
        <w:tab/>
      </w:r>
      <w:r>
        <w:tab/>
        <w:t>digit ::= "0" | "1" |...| "9"</w:t>
      </w:r>
    </w:p>
    <w:p w:rsidR="00F02789" w:rsidRDefault="00730EC3">
      <w:pPr>
        <w:rPr>
          <w:rFonts w:hint="eastAsia"/>
        </w:rPr>
      </w:pPr>
      <w:r>
        <w:t xml:space="preserve">        </w:t>
      </w:r>
      <w:r>
        <w:tab/>
      </w:r>
      <w:r>
        <w:tab/>
      </w:r>
      <w:r>
        <w:tab/>
        <w:t>relation ::= "&lt;" | "&lt;=" | "=="</w:t>
      </w:r>
      <w:r>
        <w:t xml:space="preserve"> | "!=" | "&gt;=" | "&gt;"</w:t>
      </w:r>
    </w:p>
    <w:p w:rsidR="00F02789" w:rsidRDefault="00F02789">
      <w:pPr>
        <w:rPr>
          <w:rFonts w:hint="eastAsia"/>
        </w:rPr>
      </w:pPr>
    </w:p>
    <w:p w:rsidR="00F02789" w:rsidRDefault="00730EC3">
      <w:pPr>
        <w:rPr>
          <w:rFonts w:hint="eastAsia"/>
        </w:rPr>
      </w:pPr>
      <w:r>
        <w:lastRenderedPageBreak/>
        <w:t>The tokens are codified according to the following table:</w:t>
      </w:r>
    </w:p>
    <w:p w:rsidR="00F02789" w:rsidRDefault="00730EC3">
      <w:pPr>
        <w:rPr>
          <w:rFonts w:hint="eastAsia"/>
        </w:rPr>
      </w:pPr>
      <w:r>
        <w:t>- identifiers - code 0</w:t>
      </w:r>
    </w:p>
    <w:p w:rsidR="00F02789" w:rsidRDefault="00730EC3">
      <w:pPr>
        <w:rPr>
          <w:rFonts w:hint="eastAsia"/>
        </w:rPr>
      </w:pPr>
      <w:r>
        <w:t>- constants</w:t>
      </w:r>
      <w:r>
        <w:tab/>
        <w:t>- code  1</w:t>
      </w:r>
    </w:p>
    <w:p w:rsidR="00F02789" w:rsidRDefault="00730EC3">
      <w:pPr>
        <w:rPr>
          <w:rFonts w:hint="eastAsia"/>
        </w:rPr>
      </w:pPr>
      <w:r>
        <w:t>- reserved words: each word has its own code</w:t>
      </w:r>
    </w:p>
    <w:p w:rsidR="00F02789" w:rsidRDefault="00730EC3">
      <w:pPr>
        <w:rPr>
          <w:rFonts w:hint="eastAsia"/>
        </w:rPr>
      </w:pPr>
      <w:r>
        <w:t>- operators: each operator has its own code</w:t>
      </w:r>
    </w:p>
    <w:p w:rsidR="00F02789" w:rsidRDefault="00730EC3">
      <w:pPr>
        <w:rPr>
          <w:rFonts w:hint="eastAsia"/>
        </w:rPr>
      </w:pPr>
      <w:r>
        <w:t xml:space="preserve">- separators: each separator has its own </w:t>
      </w:r>
      <w:r>
        <w:t>code</w:t>
      </w:r>
    </w:p>
    <w:p w:rsidR="00F02789" w:rsidRDefault="00F02789">
      <w:pPr>
        <w:rPr>
          <w:rFonts w:hint="eastAsia"/>
        </w:rPr>
      </w:pPr>
    </w:p>
    <w:p w:rsidR="00F02789" w:rsidRDefault="00730EC3">
      <w:pPr>
        <w:rPr>
          <w:rFonts w:hint="eastAsia"/>
        </w:rPr>
      </w:pPr>
      <w:r>
        <w:t>Codification:</w:t>
      </w:r>
    </w:p>
    <w:p w:rsidR="00F02789" w:rsidRDefault="00730EC3">
      <w:pPr>
        <w:rPr>
          <w:rFonts w:hint="eastAsia"/>
        </w:rPr>
      </w:pPr>
      <w:r>
        <w:t>Token type Code</w:t>
      </w:r>
    </w:p>
    <w:p w:rsidR="00F02789" w:rsidRDefault="00730EC3">
      <w:pPr>
        <w:rPr>
          <w:rFonts w:hint="eastAsia"/>
        </w:rPr>
      </w:pPr>
      <w:r>
        <w:t>identifier</w:t>
      </w:r>
      <w:r>
        <w:tab/>
        <w:t>0</w:t>
      </w:r>
    </w:p>
    <w:p w:rsidR="00F02789" w:rsidRDefault="00730EC3">
      <w:pPr>
        <w:rPr>
          <w:rFonts w:hint="eastAsia"/>
        </w:rPr>
      </w:pPr>
      <w:r>
        <w:t>constant</w:t>
      </w:r>
      <w:r>
        <w:tab/>
      </w:r>
      <w:r>
        <w:tab/>
        <w:t>1</w:t>
      </w:r>
    </w:p>
    <w:p w:rsidR="00F02789" w:rsidRDefault="00730EC3">
      <w:pPr>
        <w:rPr>
          <w:rFonts w:hint="eastAsia"/>
        </w:rPr>
      </w:pPr>
      <w:r>
        <w:t xml:space="preserve">int        </w:t>
      </w:r>
      <w:r>
        <w:tab/>
      </w:r>
      <w:r>
        <w:tab/>
        <w:t>2</w:t>
      </w:r>
    </w:p>
    <w:p w:rsidR="00F02789" w:rsidRDefault="00730EC3">
      <w:pPr>
        <w:rPr>
          <w:rFonts w:hint="eastAsia"/>
        </w:rPr>
      </w:pPr>
      <w:r>
        <w:t xml:space="preserve">boolean     </w:t>
      </w:r>
      <w:r>
        <w:tab/>
        <w:t>3</w:t>
      </w:r>
    </w:p>
    <w:p w:rsidR="00F02789" w:rsidRDefault="00730EC3">
      <w:pPr>
        <w:rPr>
          <w:rFonts w:hint="eastAsia"/>
        </w:rPr>
      </w:pPr>
      <w:r>
        <w:t>read</w:t>
      </w:r>
      <w:r>
        <w:tab/>
      </w:r>
      <w:r>
        <w:tab/>
      </w:r>
      <w:r>
        <w:tab/>
        <w:t>4</w:t>
      </w:r>
    </w:p>
    <w:p w:rsidR="00F02789" w:rsidRDefault="00730EC3">
      <w:pPr>
        <w:rPr>
          <w:rFonts w:hint="eastAsia"/>
        </w:rPr>
      </w:pPr>
      <w:r>
        <w:t xml:space="preserve">write       </w:t>
      </w:r>
      <w:r>
        <w:tab/>
        <w:t>5</w:t>
      </w:r>
    </w:p>
    <w:p w:rsidR="00F02789" w:rsidRDefault="00730EC3">
      <w:pPr>
        <w:rPr>
          <w:rFonts w:hint="eastAsia"/>
        </w:rPr>
      </w:pPr>
      <w:r>
        <w:t xml:space="preserve">if          </w:t>
      </w:r>
      <w:r>
        <w:tab/>
      </w:r>
      <w:r>
        <w:tab/>
        <w:t>6</w:t>
      </w:r>
    </w:p>
    <w:p w:rsidR="00F02789" w:rsidRDefault="00730EC3">
      <w:pPr>
        <w:rPr>
          <w:rFonts w:hint="eastAsia"/>
        </w:rPr>
      </w:pPr>
      <w:r>
        <w:t xml:space="preserve">else        </w:t>
      </w:r>
      <w:r>
        <w:tab/>
        <w:t>7</w:t>
      </w:r>
    </w:p>
    <w:p w:rsidR="00F02789" w:rsidRDefault="00730EC3">
      <w:pPr>
        <w:rPr>
          <w:rFonts w:hint="eastAsia"/>
        </w:rPr>
      </w:pPr>
      <w:r>
        <w:t xml:space="preserve">while       </w:t>
      </w:r>
      <w:r>
        <w:tab/>
        <w:t>8</w:t>
      </w:r>
    </w:p>
    <w:p w:rsidR="00F02789" w:rsidRDefault="00730EC3">
      <w:pPr>
        <w:rPr>
          <w:rFonts w:hint="eastAsia"/>
        </w:rPr>
      </w:pPr>
      <w:r>
        <w:t xml:space="preserve">true        </w:t>
      </w:r>
      <w:r>
        <w:tab/>
        <w:t>9</w:t>
      </w:r>
    </w:p>
    <w:p w:rsidR="00F02789" w:rsidRDefault="00730EC3">
      <w:pPr>
        <w:rPr>
          <w:rFonts w:hint="eastAsia"/>
        </w:rPr>
      </w:pPr>
      <w:r>
        <w:t xml:space="preserve">false       </w:t>
      </w:r>
      <w:r>
        <w:tab/>
        <w:t>10</w:t>
      </w:r>
    </w:p>
    <w:p w:rsidR="00F02789" w:rsidRDefault="00730EC3">
      <w:pPr>
        <w:rPr>
          <w:rFonts w:hint="eastAsia"/>
        </w:rPr>
      </w:pPr>
      <w:r>
        <w:t xml:space="preserve">char        </w:t>
      </w:r>
      <w:r>
        <w:tab/>
        <w:t>11</w:t>
      </w:r>
    </w:p>
    <w:p w:rsidR="00F02789" w:rsidRDefault="00730EC3">
      <w:pPr>
        <w:rPr>
          <w:rFonts w:hint="eastAsia"/>
        </w:rPr>
      </w:pPr>
      <w:r>
        <w:t xml:space="preserve">:           </w:t>
      </w:r>
      <w:r>
        <w:tab/>
      </w:r>
      <w:r>
        <w:tab/>
        <w:t>12</w:t>
      </w:r>
    </w:p>
    <w:p w:rsidR="00F02789" w:rsidRDefault="00730EC3">
      <w:pPr>
        <w:rPr>
          <w:rFonts w:hint="eastAsia"/>
        </w:rPr>
      </w:pPr>
      <w:r>
        <w:t xml:space="preserve">;           </w:t>
      </w:r>
      <w:r>
        <w:tab/>
      </w:r>
      <w:r>
        <w:tab/>
        <w:t>13</w:t>
      </w:r>
    </w:p>
    <w:p w:rsidR="00F02789" w:rsidRDefault="00730EC3">
      <w:pPr>
        <w:rPr>
          <w:rFonts w:hint="eastAsia"/>
        </w:rPr>
      </w:pPr>
      <w:r>
        <w:t>+</w:t>
      </w:r>
      <w:r>
        <w:tab/>
      </w:r>
      <w:r>
        <w:tab/>
      </w:r>
      <w:r>
        <w:tab/>
      </w:r>
      <w:r>
        <w:tab/>
        <w:t>14</w:t>
      </w:r>
    </w:p>
    <w:p w:rsidR="00F02789" w:rsidRDefault="00730EC3">
      <w:pPr>
        <w:rPr>
          <w:rFonts w:hint="eastAsia"/>
        </w:rPr>
      </w:pPr>
      <w:r>
        <w:t xml:space="preserve">*           </w:t>
      </w:r>
      <w:r>
        <w:tab/>
      </w:r>
      <w:r>
        <w:tab/>
        <w:t>15</w:t>
      </w:r>
    </w:p>
    <w:p w:rsidR="00F02789" w:rsidRDefault="00730EC3">
      <w:pPr>
        <w:rPr>
          <w:rFonts w:hint="eastAsia"/>
        </w:rPr>
      </w:pPr>
      <w:r>
        <w:t xml:space="preserve">(           </w:t>
      </w:r>
      <w:r>
        <w:tab/>
      </w:r>
      <w:r>
        <w:tab/>
        <w:t>16</w:t>
      </w:r>
    </w:p>
    <w:p w:rsidR="00F02789" w:rsidRDefault="00730EC3">
      <w:pPr>
        <w:rPr>
          <w:rFonts w:hint="eastAsia"/>
        </w:rPr>
      </w:pPr>
      <w:r>
        <w:t xml:space="preserve">)           </w:t>
      </w:r>
      <w:r>
        <w:tab/>
      </w:r>
      <w:r>
        <w:tab/>
        <w:t>17</w:t>
      </w:r>
    </w:p>
    <w:p w:rsidR="00F02789" w:rsidRDefault="00730EC3">
      <w:pPr>
        <w:rPr>
          <w:rFonts w:hint="eastAsia"/>
        </w:rPr>
      </w:pPr>
      <w:r>
        <w:t xml:space="preserve">[           </w:t>
      </w:r>
      <w:r>
        <w:tab/>
      </w:r>
      <w:r>
        <w:tab/>
        <w:t>18</w:t>
      </w:r>
    </w:p>
    <w:p w:rsidR="00F02789" w:rsidRDefault="00730EC3">
      <w:pPr>
        <w:rPr>
          <w:rFonts w:hint="eastAsia"/>
        </w:rPr>
      </w:pPr>
      <w:r>
        <w:t xml:space="preserve">]           </w:t>
      </w:r>
      <w:r>
        <w:tab/>
      </w:r>
      <w:r>
        <w:tab/>
        <w:t>19</w:t>
      </w:r>
    </w:p>
    <w:p w:rsidR="00F02789" w:rsidRDefault="00730EC3">
      <w:pPr>
        <w:rPr>
          <w:rFonts w:hint="eastAsia"/>
        </w:rPr>
      </w:pPr>
      <w:r>
        <w:t xml:space="preserve">{          </w:t>
      </w:r>
      <w:r>
        <w:tab/>
        <w:t xml:space="preserve"> </w:t>
      </w:r>
      <w:r>
        <w:tab/>
        <w:t>20</w:t>
      </w:r>
    </w:p>
    <w:p w:rsidR="00F02789" w:rsidRDefault="00730EC3">
      <w:pPr>
        <w:rPr>
          <w:rFonts w:hint="eastAsia"/>
        </w:rPr>
      </w:pPr>
      <w:r>
        <w:t xml:space="preserve">}           </w:t>
      </w:r>
      <w:r>
        <w:tab/>
      </w:r>
      <w:r>
        <w:tab/>
        <w:t>21</w:t>
      </w:r>
    </w:p>
    <w:p w:rsidR="00F02789" w:rsidRDefault="00730EC3">
      <w:pPr>
        <w:rPr>
          <w:rFonts w:hint="eastAsia"/>
        </w:rPr>
      </w:pPr>
      <w:r>
        <w:t xml:space="preserve">-           </w:t>
      </w:r>
      <w:r>
        <w:tab/>
      </w:r>
      <w:r>
        <w:tab/>
        <w:t>22</w:t>
      </w:r>
    </w:p>
    <w:p w:rsidR="00F02789" w:rsidRDefault="00730EC3">
      <w:pPr>
        <w:rPr>
          <w:rFonts w:hint="eastAsia"/>
        </w:rPr>
      </w:pPr>
      <w:r>
        <w:t xml:space="preserve">&lt;           </w:t>
      </w:r>
      <w:r>
        <w:tab/>
      </w:r>
      <w:r>
        <w:tab/>
        <w:t>23</w:t>
      </w:r>
    </w:p>
    <w:p w:rsidR="00F02789" w:rsidRDefault="00730EC3">
      <w:pPr>
        <w:rPr>
          <w:rFonts w:hint="eastAsia"/>
        </w:rPr>
      </w:pPr>
      <w:r>
        <w:t xml:space="preserve">&gt;           </w:t>
      </w:r>
      <w:r>
        <w:tab/>
      </w:r>
      <w:r>
        <w:tab/>
        <w:t>24</w:t>
      </w:r>
    </w:p>
    <w:p w:rsidR="00F02789" w:rsidRDefault="00730EC3">
      <w:pPr>
        <w:rPr>
          <w:rFonts w:hint="eastAsia"/>
        </w:rPr>
      </w:pPr>
      <w:r>
        <w:t xml:space="preserve">=           </w:t>
      </w:r>
      <w:r>
        <w:tab/>
      </w:r>
      <w:r>
        <w:tab/>
        <w:t>25</w:t>
      </w:r>
    </w:p>
    <w:p w:rsidR="00F02789" w:rsidRDefault="00730EC3">
      <w:pPr>
        <w:rPr>
          <w:rFonts w:hint="eastAsia"/>
        </w:rPr>
      </w:pPr>
      <w:r>
        <w:t xml:space="preserve">!           </w:t>
      </w:r>
      <w:r>
        <w:tab/>
      </w:r>
      <w:r>
        <w:tab/>
        <w:t>26</w:t>
      </w:r>
    </w:p>
    <w:p w:rsidR="00F02789" w:rsidRDefault="00730EC3">
      <w:pPr>
        <w:rPr>
          <w:rFonts w:hint="eastAsia"/>
        </w:rPr>
      </w:pPr>
      <w:r>
        <w:t xml:space="preserve">&amp;&amp;          </w:t>
      </w:r>
      <w:r>
        <w:tab/>
        <w:t>27</w:t>
      </w:r>
    </w:p>
    <w:p w:rsidR="00F02789" w:rsidRDefault="00730EC3">
      <w:pPr>
        <w:rPr>
          <w:rFonts w:hint="eastAsia"/>
        </w:rPr>
      </w:pPr>
      <w:r>
        <w:t xml:space="preserve">||          </w:t>
      </w:r>
      <w:r>
        <w:tab/>
      </w:r>
      <w:r>
        <w:tab/>
        <w:t>28</w:t>
      </w:r>
    </w:p>
    <w:p w:rsidR="00F02789" w:rsidRDefault="00730EC3">
      <w:pPr>
        <w:rPr>
          <w:rFonts w:hint="eastAsia"/>
        </w:rPr>
      </w:pPr>
      <w:r>
        <w:t>&lt;-</w:t>
      </w:r>
      <w:r>
        <w:tab/>
      </w:r>
      <w:r>
        <w:tab/>
      </w:r>
      <w:r>
        <w:tab/>
      </w:r>
      <w:r>
        <w:tab/>
        <w:t>29</w:t>
      </w:r>
    </w:p>
    <w:p w:rsidR="00F02789" w:rsidRDefault="00730EC3">
      <w:pPr>
        <w:rPr>
          <w:rFonts w:hint="eastAsia"/>
        </w:rPr>
      </w:pPr>
      <w:r>
        <w:t>==</w:t>
      </w:r>
      <w:r>
        <w:tab/>
      </w:r>
      <w:r>
        <w:tab/>
      </w:r>
      <w:r>
        <w:tab/>
      </w:r>
      <w:r>
        <w:tab/>
        <w:t>30</w:t>
      </w:r>
    </w:p>
    <w:p w:rsidR="00F02789" w:rsidRDefault="00730EC3">
      <w:pPr>
        <w:rPr>
          <w:rFonts w:hint="eastAsia"/>
        </w:rPr>
      </w:pPr>
      <w:r>
        <w:t xml:space="preserve">!=          </w:t>
      </w:r>
      <w:r>
        <w:tab/>
      </w:r>
      <w:r>
        <w:tab/>
        <w:t>31</w:t>
      </w:r>
    </w:p>
    <w:p w:rsidR="00F02789" w:rsidRDefault="00730EC3">
      <w:pPr>
        <w:rPr>
          <w:rFonts w:hint="eastAsia"/>
        </w:rPr>
      </w:pPr>
      <w:r>
        <w:t xml:space="preserve">&lt;=          </w:t>
      </w:r>
      <w:r>
        <w:tab/>
        <w:t>32</w:t>
      </w:r>
    </w:p>
    <w:p w:rsidR="00F02789" w:rsidRDefault="00730EC3">
      <w:pPr>
        <w:rPr>
          <w:rFonts w:hint="eastAsia"/>
        </w:rPr>
      </w:pPr>
      <w:r>
        <w:t xml:space="preserve">&gt;=          </w:t>
      </w:r>
      <w:r>
        <w:tab/>
        <w:t>33</w:t>
      </w:r>
    </w:p>
    <w:p w:rsidR="00F02789" w:rsidRDefault="00F02789">
      <w:pPr>
        <w:rPr>
          <w:rFonts w:hint="eastAsia"/>
        </w:rPr>
      </w:pPr>
    </w:p>
    <w:p w:rsidR="00F02789" w:rsidRDefault="00F02789">
      <w:pPr>
        <w:rPr>
          <w:rFonts w:hint="eastAsia"/>
        </w:rPr>
      </w:pPr>
    </w:p>
    <w:p w:rsidR="00F02789" w:rsidRDefault="00F02789">
      <w:pPr>
        <w:rPr>
          <w:rFonts w:hint="eastAsia"/>
        </w:rPr>
      </w:pPr>
    </w:p>
    <w:p w:rsidR="00F02789" w:rsidRDefault="00F02789">
      <w:pPr>
        <w:rPr>
          <w:rFonts w:hint="eastAsia"/>
        </w:rPr>
      </w:pPr>
    </w:p>
    <w:p w:rsidR="00F02789" w:rsidRDefault="00F02789">
      <w:pPr>
        <w:rPr>
          <w:rFonts w:hint="eastAsia"/>
        </w:rPr>
      </w:pPr>
    </w:p>
    <w:p w:rsidR="00F02789" w:rsidRDefault="00F02789">
      <w:pPr>
        <w:rPr>
          <w:rFonts w:hint="eastAsia"/>
        </w:rPr>
      </w:pPr>
    </w:p>
    <w:p w:rsidR="00F02789" w:rsidRDefault="00F02789">
      <w:pPr>
        <w:rPr>
          <w:rFonts w:hint="eastAsia"/>
        </w:rPr>
      </w:pPr>
    </w:p>
    <w:p w:rsidR="00F02789" w:rsidRDefault="00730EC3">
      <w:pPr>
        <w:rPr>
          <w:rFonts w:hint="eastAsia"/>
        </w:rPr>
      </w:pPr>
      <w:r>
        <w:rPr>
          <w:noProof/>
          <w:lang w:eastAsia="ro-RO" w:bidi="ar-SA"/>
        </w:rPr>
        <w:lastRenderedPageBreak/>
        <w:drawing>
          <wp:anchor distT="0" distB="0" distL="0" distR="0" simplePos="0" relativeHeight="2" behindDoc="0" locked="0" layoutInCell="1" allowOverlap="1">
            <wp:simplePos x="0" y="0"/>
            <wp:positionH relativeFrom="column">
              <wp:align>center</wp:align>
            </wp:positionH>
            <wp:positionV relativeFrom="paragraph">
              <wp:align>top</wp:align>
            </wp:positionV>
            <wp:extent cx="6120130" cy="77317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120130" cy="7731760"/>
                    </a:xfrm>
                    <a:prstGeom prst="rect">
                      <a:avLst/>
                    </a:prstGeom>
                  </pic:spPr>
                </pic:pic>
              </a:graphicData>
            </a:graphic>
          </wp:anchor>
        </w:drawing>
      </w:r>
      <w:r>
        <w:t xml:space="preserve">                    </w:t>
      </w:r>
    </w:p>
    <w:p w:rsidR="00F02789" w:rsidRDefault="00730EC3">
      <w:pPr>
        <w:pStyle w:val="PreformattedText"/>
        <w:rPr>
          <w:rFonts w:hint="eastAsia"/>
        </w:rPr>
      </w:pPr>
      <w:r>
        <w:rPr>
          <w:rStyle w:val="Teletype"/>
          <w:rFonts w:ascii="Calibri" w:hAnsi="Calibri"/>
          <w:b/>
          <w:bCs/>
          <w:color w:val="auto"/>
        </w:rPr>
        <w:t>SequentialSearchST</w:t>
      </w:r>
    </w:p>
    <w:p w:rsidR="00F02789" w:rsidRDefault="00F02789">
      <w:pPr>
        <w:pStyle w:val="PreformattedText"/>
        <w:rPr>
          <w:rStyle w:val="Teletype"/>
          <w:rFonts w:ascii="Times New Roman" w:hAnsi="Times New Roman"/>
          <w:b/>
          <w:bCs/>
          <w:color w:val="auto"/>
        </w:rPr>
      </w:pPr>
    </w:p>
    <w:p w:rsidR="00F02789" w:rsidRDefault="00730EC3">
      <w:pPr>
        <w:pStyle w:val="PreformattedText"/>
        <w:rPr>
          <w:rFonts w:hint="eastAsia"/>
        </w:rPr>
      </w:pPr>
      <w:r>
        <w:rPr>
          <w:rStyle w:val="Teletype"/>
          <w:rFonts w:ascii="Times New Roman" w:hAnsi="Times New Roman"/>
          <w:b/>
          <w:bCs/>
          <w:color w:val="auto"/>
        </w:rPr>
        <w:tab/>
      </w:r>
      <w:r>
        <w:rPr>
          <w:rStyle w:val="Teletype"/>
          <w:rFonts w:ascii="Calibri" w:hAnsi="Calibri"/>
          <w:color w:val="auto"/>
        </w:rPr>
        <w:t xml:space="preserve">The SequentialSearchST class represents an (unordered) symbol table of generic key-value pairs. It supports the usual put, get, contains, delete, size, and </w:t>
      </w:r>
      <w:r>
        <w:rPr>
          <w:rStyle w:val="Teletype"/>
          <w:rFonts w:ascii="Calibri" w:hAnsi="Calibri"/>
          <w:color w:val="auto"/>
        </w:rPr>
        <w:t>is-empty methods. It also provides a keys method for iterating over all of the keys.</w:t>
      </w:r>
    </w:p>
    <w:p w:rsidR="00F02789" w:rsidRDefault="00F02789">
      <w:pPr>
        <w:pStyle w:val="PreformattedText"/>
        <w:rPr>
          <w:rStyle w:val="Teletype"/>
          <w:rFonts w:ascii="Calibri" w:hAnsi="Calibri"/>
          <w:color w:val="auto"/>
        </w:rPr>
      </w:pPr>
    </w:p>
    <w:p w:rsidR="00F02789" w:rsidRDefault="00F02789">
      <w:pPr>
        <w:pStyle w:val="PreformattedText"/>
        <w:rPr>
          <w:rStyle w:val="Teletype"/>
          <w:rFonts w:ascii="Calibri" w:hAnsi="Calibri"/>
          <w:color w:val="auto"/>
        </w:rPr>
      </w:pPr>
    </w:p>
    <w:p w:rsidR="00F02789" w:rsidRDefault="00730EC3">
      <w:pPr>
        <w:pStyle w:val="PreformattedText"/>
        <w:rPr>
          <w:rFonts w:hint="eastAsia"/>
        </w:rPr>
      </w:pPr>
      <w:r>
        <w:rPr>
          <w:rStyle w:val="Teletype"/>
          <w:rFonts w:ascii="Calibri" w:hAnsi="Calibri"/>
          <w:color w:val="auto"/>
        </w:rPr>
        <w:lastRenderedPageBreak/>
        <w:t>public Value get(Key key)</w:t>
      </w:r>
    </w:p>
    <w:p w:rsidR="00F02789" w:rsidRDefault="00730EC3">
      <w:pPr>
        <w:pStyle w:val="PreformattedText"/>
        <w:rPr>
          <w:rFonts w:hint="eastAsia"/>
        </w:rPr>
      </w:pPr>
      <w:r>
        <w:rPr>
          <w:rStyle w:val="Teletype"/>
          <w:rFonts w:ascii="Calibri" w:hAnsi="Calibri"/>
          <w:color w:val="auto"/>
        </w:rPr>
        <w:tab/>
        <w:t>Returns the value associated with the given key.</w:t>
      </w:r>
    </w:p>
    <w:p w:rsidR="00F02789" w:rsidRDefault="00730EC3">
      <w:pPr>
        <w:pStyle w:val="PreformattedText"/>
        <w:rPr>
          <w:rFonts w:hint="eastAsia"/>
        </w:rPr>
      </w:pPr>
      <w:r>
        <w:rPr>
          <w:rStyle w:val="Teletype"/>
          <w:rFonts w:ascii="Calibri" w:hAnsi="Calibri"/>
          <w:color w:val="auto"/>
        </w:rPr>
        <w:tab/>
        <w:t>Input: key the key</w:t>
      </w:r>
    </w:p>
    <w:p w:rsidR="00F02789" w:rsidRDefault="00730EC3">
      <w:pPr>
        <w:pStyle w:val="PreformattedText"/>
        <w:rPr>
          <w:rFonts w:hint="eastAsia"/>
        </w:rPr>
      </w:pPr>
      <w:r>
        <w:rPr>
          <w:rStyle w:val="Teletype"/>
          <w:rFonts w:ascii="Calibri" w:hAnsi="Calibri"/>
          <w:color w:val="auto"/>
          <w:lang w:val="en-US"/>
        </w:rPr>
        <w:tab/>
        <w:t xml:space="preserve">Output: </w:t>
      </w:r>
      <w:r>
        <w:rPr>
          <w:rStyle w:val="Teletype"/>
          <w:rFonts w:ascii="Calibri" w:hAnsi="Calibri"/>
          <w:color w:val="auto"/>
        </w:rPr>
        <w:t xml:space="preserve">return the value associated with the given key if the key is in </w:t>
      </w:r>
      <w:r>
        <w:rPr>
          <w:rStyle w:val="Teletype"/>
          <w:rFonts w:ascii="Calibri" w:hAnsi="Calibri"/>
          <w:color w:val="auto"/>
        </w:rPr>
        <w:t>the symbol table and null if the key is not in the symbol table</w:t>
      </w:r>
    </w:p>
    <w:p w:rsidR="00F02789" w:rsidRDefault="00F02789">
      <w:pPr>
        <w:pStyle w:val="PreformattedText"/>
        <w:rPr>
          <w:rStyle w:val="Teletype"/>
          <w:rFonts w:ascii="Calibri" w:hAnsi="Calibri"/>
          <w:color w:val="auto"/>
        </w:rPr>
      </w:pPr>
    </w:p>
    <w:p w:rsidR="00F02789" w:rsidRDefault="00730EC3">
      <w:pPr>
        <w:pStyle w:val="PreformattedText"/>
        <w:rPr>
          <w:rFonts w:hint="eastAsia"/>
        </w:rPr>
      </w:pPr>
      <w:r>
        <w:rPr>
          <w:rStyle w:val="Teletype"/>
          <w:rFonts w:ascii="Calibri" w:hAnsi="Calibri"/>
          <w:color w:val="auto"/>
        </w:rPr>
        <w:t>public int size()</w:t>
      </w:r>
    </w:p>
    <w:p w:rsidR="00F02789" w:rsidRDefault="00730EC3">
      <w:pPr>
        <w:pStyle w:val="PreformattedText"/>
        <w:rPr>
          <w:rFonts w:hint="eastAsia"/>
        </w:rPr>
      </w:pPr>
      <w:r>
        <w:rPr>
          <w:rStyle w:val="Teletype"/>
          <w:rFonts w:ascii="Calibri" w:hAnsi="Calibri"/>
          <w:color w:val="auto"/>
        </w:rPr>
        <w:tab/>
      </w:r>
      <w:r>
        <w:rPr>
          <w:rStyle w:val="Teletype"/>
          <w:rFonts w:ascii="Calibri" w:hAnsi="Calibri"/>
          <w:color w:val="auto"/>
          <w:lang w:val="en-US"/>
        </w:rPr>
        <w:t xml:space="preserve">Output: </w:t>
      </w:r>
      <w:r>
        <w:rPr>
          <w:rStyle w:val="Teletype"/>
          <w:rFonts w:ascii="Calibri" w:hAnsi="Calibri"/>
          <w:color w:val="auto"/>
        </w:rPr>
        <w:t>Returns the number of key-value pairs in this symbol table.</w:t>
      </w:r>
    </w:p>
    <w:p w:rsidR="00F02789" w:rsidRDefault="00F02789">
      <w:pPr>
        <w:pStyle w:val="PreformattedText"/>
        <w:rPr>
          <w:rStyle w:val="Teletype"/>
          <w:rFonts w:ascii="Calibri" w:hAnsi="Calibri"/>
          <w:color w:val="auto"/>
        </w:rPr>
      </w:pPr>
    </w:p>
    <w:p w:rsidR="00F02789" w:rsidRDefault="00730EC3">
      <w:pPr>
        <w:pStyle w:val="PreformattedText"/>
        <w:rPr>
          <w:rFonts w:hint="eastAsia"/>
        </w:rPr>
      </w:pPr>
      <w:r>
        <w:rPr>
          <w:rStyle w:val="Teletype"/>
          <w:rFonts w:ascii="Calibri" w:hAnsi="Calibri"/>
          <w:color w:val="auto"/>
        </w:rPr>
        <w:t>public boolean isEmpty()</w:t>
      </w:r>
    </w:p>
    <w:p w:rsidR="00F02789" w:rsidRDefault="00730EC3">
      <w:pPr>
        <w:pStyle w:val="PreformattedText"/>
        <w:rPr>
          <w:rFonts w:hint="eastAsia"/>
        </w:rPr>
      </w:pPr>
      <w:r>
        <w:rPr>
          <w:rStyle w:val="Teletype"/>
          <w:rFonts w:ascii="Calibri" w:hAnsi="Calibri"/>
          <w:color w:val="auto"/>
        </w:rPr>
        <w:tab/>
      </w:r>
      <w:r>
        <w:rPr>
          <w:rStyle w:val="Teletype"/>
          <w:rFonts w:ascii="Calibri" w:hAnsi="Calibri"/>
          <w:color w:val="auto"/>
          <w:lang w:val="en-US"/>
        </w:rPr>
        <w:t xml:space="preserve">Output: </w:t>
      </w:r>
      <w:r>
        <w:rPr>
          <w:rStyle w:val="Teletype"/>
          <w:rFonts w:ascii="Calibri" w:hAnsi="Calibri"/>
          <w:color w:val="auto"/>
        </w:rPr>
        <w:t xml:space="preserve">return </w:t>
      </w:r>
      <w:r>
        <w:rPr>
          <w:rStyle w:val="Teletype"/>
          <w:rFonts w:ascii="Calibri" w:hAnsi="Calibri"/>
          <w:color w:val="auto"/>
          <w:lang w:val="en-US"/>
        </w:rPr>
        <w:t>t</w:t>
      </w:r>
      <w:r>
        <w:rPr>
          <w:rStyle w:val="Teletype"/>
          <w:rFonts w:ascii="Calibri" w:hAnsi="Calibri"/>
          <w:color w:val="auto"/>
        </w:rPr>
        <w:t>rue if this symbol table is empty and false otherwise</w:t>
      </w:r>
    </w:p>
    <w:p w:rsidR="00F02789" w:rsidRDefault="00F02789">
      <w:pPr>
        <w:pStyle w:val="PreformattedText"/>
        <w:rPr>
          <w:rStyle w:val="Teletype"/>
          <w:rFonts w:ascii="Calibri" w:hAnsi="Calibri"/>
          <w:color w:val="auto"/>
        </w:rPr>
      </w:pPr>
    </w:p>
    <w:p w:rsidR="00F02789" w:rsidRDefault="00730EC3">
      <w:pPr>
        <w:pStyle w:val="PreformattedText"/>
        <w:rPr>
          <w:rFonts w:hint="eastAsia"/>
        </w:rPr>
      </w:pPr>
      <w:r>
        <w:rPr>
          <w:rStyle w:val="Teletype"/>
          <w:rFonts w:ascii="Calibri" w:hAnsi="Calibri"/>
          <w:color w:val="auto"/>
        </w:rPr>
        <w:t>public</w:t>
      </w:r>
      <w:r>
        <w:rPr>
          <w:rStyle w:val="Teletype"/>
          <w:rFonts w:ascii="Calibri" w:hAnsi="Calibri"/>
          <w:color w:val="auto"/>
        </w:rPr>
        <w:t xml:space="preserve"> boolean contains(Key key)</w:t>
      </w:r>
    </w:p>
    <w:p w:rsidR="00F02789" w:rsidRDefault="00730EC3">
      <w:pPr>
        <w:pStyle w:val="PreformattedText"/>
        <w:rPr>
          <w:rFonts w:hint="eastAsia"/>
        </w:rPr>
      </w:pPr>
      <w:r>
        <w:rPr>
          <w:rStyle w:val="Teletype"/>
          <w:rFonts w:ascii="Calibri" w:hAnsi="Calibri"/>
          <w:color w:val="auto"/>
        </w:rPr>
        <w:tab/>
      </w:r>
      <w:r>
        <w:rPr>
          <w:rStyle w:val="Teletype"/>
          <w:rFonts w:ascii="Calibri" w:hAnsi="Calibri"/>
          <w:color w:val="auto"/>
          <w:lang w:val="en-US"/>
        </w:rPr>
        <w:t xml:space="preserve">Input: </w:t>
      </w:r>
      <w:r>
        <w:rPr>
          <w:rStyle w:val="Teletype"/>
          <w:rFonts w:ascii="Calibri" w:hAnsi="Calibri"/>
          <w:color w:val="auto"/>
        </w:rPr>
        <w:t>key the key</w:t>
      </w:r>
    </w:p>
    <w:p w:rsidR="00F02789" w:rsidRDefault="00730EC3">
      <w:pPr>
        <w:pStyle w:val="PreformattedText"/>
        <w:rPr>
          <w:rFonts w:hint="eastAsia"/>
        </w:rPr>
      </w:pPr>
      <w:r>
        <w:rPr>
          <w:rStyle w:val="Teletype"/>
          <w:rFonts w:ascii="Calibri" w:hAnsi="Calibri"/>
          <w:color w:val="auto"/>
        </w:rPr>
        <w:t xml:space="preserve">     </w:t>
      </w:r>
      <w:r>
        <w:rPr>
          <w:rStyle w:val="Teletype"/>
          <w:rFonts w:ascii="Calibri" w:hAnsi="Calibri"/>
          <w:color w:val="auto"/>
          <w:lang w:val="en-US"/>
        </w:rPr>
        <w:t xml:space="preserve">Output: </w:t>
      </w:r>
      <w:r>
        <w:rPr>
          <w:rStyle w:val="Teletype"/>
          <w:rFonts w:ascii="Calibri" w:hAnsi="Calibri"/>
          <w:color w:val="auto"/>
        </w:rPr>
        <w:t>return true if this symbol table contains key and false otherwise</w:t>
      </w:r>
    </w:p>
    <w:p w:rsidR="00F02789" w:rsidRDefault="00F02789">
      <w:pPr>
        <w:pStyle w:val="PreformattedText"/>
        <w:rPr>
          <w:rStyle w:val="Teletype"/>
          <w:rFonts w:ascii="Calibri" w:hAnsi="Calibri"/>
          <w:color w:val="auto"/>
        </w:rPr>
      </w:pPr>
    </w:p>
    <w:p w:rsidR="00F02789" w:rsidRDefault="00730EC3">
      <w:pPr>
        <w:pStyle w:val="PreformattedText"/>
        <w:rPr>
          <w:rFonts w:hint="eastAsia"/>
        </w:rPr>
      </w:pPr>
      <w:r>
        <w:rPr>
          <w:rStyle w:val="Teletype"/>
          <w:rFonts w:ascii="Calibri" w:hAnsi="Calibri"/>
          <w:color w:val="auto"/>
        </w:rPr>
        <w:t>public void put(Key key, Value val)</w:t>
      </w:r>
    </w:p>
    <w:p w:rsidR="00F02789" w:rsidRDefault="00730EC3">
      <w:pPr>
        <w:pStyle w:val="PreformattedText"/>
        <w:rPr>
          <w:rFonts w:hint="eastAsia"/>
        </w:rPr>
      </w:pPr>
      <w:r>
        <w:rPr>
          <w:rStyle w:val="Teletype"/>
          <w:rFonts w:ascii="Calibri" w:hAnsi="Calibri"/>
          <w:color w:val="auto"/>
        </w:rPr>
        <w:tab/>
        <w:t>Inserts the key-value pair into the symbol table, overwriting the old value with the new val</w:t>
      </w:r>
      <w:r>
        <w:rPr>
          <w:rStyle w:val="Teletype"/>
          <w:rFonts w:ascii="Calibri" w:hAnsi="Calibri"/>
          <w:color w:val="auto"/>
        </w:rPr>
        <w:t>ue if the key is already in the symbol table. If the value is null, this effectively deletes the key from the symbol table.</w:t>
      </w:r>
    </w:p>
    <w:p w:rsidR="00F02789" w:rsidRDefault="00730EC3">
      <w:pPr>
        <w:pStyle w:val="PreformattedText"/>
        <w:rPr>
          <w:rFonts w:hint="eastAsia"/>
        </w:rPr>
      </w:pPr>
      <w:r>
        <w:rPr>
          <w:rStyle w:val="Teletype"/>
          <w:rFonts w:ascii="Calibri" w:hAnsi="Calibri"/>
          <w:color w:val="auto"/>
        </w:rPr>
        <w:tab/>
      </w:r>
      <w:r>
        <w:rPr>
          <w:rStyle w:val="Teletype"/>
          <w:rFonts w:ascii="Calibri" w:hAnsi="Calibri"/>
          <w:color w:val="auto"/>
          <w:lang w:val="en-US"/>
        </w:rPr>
        <w:t>Input:</w:t>
      </w:r>
      <w:r>
        <w:rPr>
          <w:rStyle w:val="Teletype"/>
          <w:rFonts w:ascii="Calibri" w:hAnsi="Calibri"/>
          <w:color w:val="auto"/>
        </w:rPr>
        <w:t xml:space="preserve"> key the key</w:t>
      </w:r>
    </w:p>
    <w:p w:rsidR="00F02789" w:rsidRDefault="00730EC3">
      <w:pPr>
        <w:pStyle w:val="PreformattedText"/>
        <w:rPr>
          <w:rFonts w:hint="eastAsia"/>
        </w:rPr>
      </w:pPr>
      <w:r>
        <w:rPr>
          <w:rStyle w:val="Teletype"/>
          <w:rFonts w:ascii="Calibri" w:hAnsi="Calibri"/>
          <w:color w:val="auto"/>
        </w:rPr>
        <w:t xml:space="preserve">     </w:t>
      </w:r>
      <w:r>
        <w:rPr>
          <w:rStyle w:val="Teletype"/>
          <w:rFonts w:ascii="Calibri" w:hAnsi="Calibri"/>
          <w:color w:val="auto"/>
          <w:lang w:val="en-US"/>
        </w:rPr>
        <w:t>Output:</w:t>
      </w:r>
      <w:r>
        <w:rPr>
          <w:rStyle w:val="Teletype"/>
          <w:rFonts w:ascii="Calibri" w:hAnsi="Calibri"/>
          <w:color w:val="auto"/>
        </w:rPr>
        <w:t xml:space="preserve"> val the value</w:t>
      </w:r>
    </w:p>
    <w:p w:rsidR="00F02789" w:rsidRDefault="00F02789">
      <w:pPr>
        <w:pStyle w:val="PreformattedText"/>
        <w:rPr>
          <w:rStyle w:val="Teletype"/>
          <w:rFonts w:ascii="Calibri" w:hAnsi="Calibri"/>
          <w:color w:val="auto"/>
        </w:rPr>
      </w:pPr>
    </w:p>
    <w:p w:rsidR="00F02789" w:rsidRDefault="00730EC3">
      <w:pPr>
        <w:pStyle w:val="PreformattedText"/>
        <w:rPr>
          <w:rFonts w:hint="eastAsia"/>
        </w:rPr>
      </w:pPr>
      <w:r>
        <w:rPr>
          <w:rStyle w:val="Teletype"/>
          <w:rFonts w:ascii="Calibri" w:hAnsi="Calibri"/>
          <w:color w:val="auto"/>
        </w:rPr>
        <w:t>public void delete(Key key)</w:t>
      </w:r>
    </w:p>
    <w:p w:rsidR="00F02789" w:rsidRDefault="00730EC3">
      <w:pPr>
        <w:pStyle w:val="PreformattedText"/>
        <w:rPr>
          <w:rFonts w:hint="eastAsia"/>
        </w:rPr>
      </w:pPr>
      <w:r>
        <w:rPr>
          <w:rStyle w:val="Teletype"/>
          <w:rFonts w:ascii="Calibri" w:hAnsi="Calibri"/>
          <w:color w:val="auto"/>
        </w:rPr>
        <w:tab/>
        <w:t xml:space="preserve">Removes the key and associated value from the symbol </w:t>
      </w:r>
      <w:r>
        <w:rPr>
          <w:rStyle w:val="Teletype"/>
          <w:rFonts w:ascii="Calibri" w:hAnsi="Calibri"/>
          <w:color w:val="auto"/>
        </w:rPr>
        <w:t>table (if the key is in the symbol table).</w:t>
      </w:r>
    </w:p>
    <w:p w:rsidR="00F02789" w:rsidRDefault="00730EC3">
      <w:pPr>
        <w:pStyle w:val="PreformattedText"/>
        <w:rPr>
          <w:rFonts w:hint="eastAsia"/>
        </w:rPr>
      </w:pPr>
      <w:r>
        <w:rPr>
          <w:rStyle w:val="Teletype"/>
          <w:rFonts w:ascii="Calibri" w:hAnsi="Calibri"/>
          <w:color w:val="auto"/>
          <w:lang w:val="en-US"/>
        </w:rPr>
        <w:tab/>
        <w:t>Input: key</w:t>
      </w:r>
      <w:r>
        <w:rPr>
          <w:rStyle w:val="Teletype"/>
          <w:rFonts w:ascii="Calibri" w:hAnsi="Calibri"/>
          <w:color w:val="auto"/>
        </w:rPr>
        <w:t xml:space="preserve"> the key</w:t>
      </w:r>
    </w:p>
    <w:p w:rsidR="00F02789" w:rsidRDefault="00F02789">
      <w:pPr>
        <w:pStyle w:val="PreformattedText"/>
        <w:rPr>
          <w:rStyle w:val="Teletype"/>
          <w:rFonts w:ascii="Calibri" w:hAnsi="Calibri"/>
          <w:color w:val="auto"/>
        </w:rPr>
      </w:pPr>
    </w:p>
    <w:p w:rsidR="00F02789" w:rsidRDefault="00730EC3">
      <w:pPr>
        <w:pStyle w:val="PreformattedText"/>
        <w:rPr>
          <w:rFonts w:hint="eastAsia"/>
        </w:rPr>
      </w:pPr>
      <w:r>
        <w:rPr>
          <w:rStyle w:val="Teletype"/>
          <w:rFonts w:ascii="Calibri" w:hAnsi="Calibri"/>
          <w:color w:val="auto"/>
        </w:rPr>
        <w:t>private Node delete(Node x, Key key)</w:t>
      </w:r>
    </w:p>
    <w:p w:rsidR="00F02789" w:rsidRDefault="00730EC3">
      <w:pPr>
        <w:pStyle w:val="PreformattedText"/>
        <w:rPr>
          <w:rFonts w:hint="eastAsia"/>
        </w:rPr>
      </w:pPr>
      <w:r>
        <w:rPr>
          <w:rStyle w:val="Teletype"/>
          <w:rFonts w:ascii="Calibri" w:hAnsi="Calibri"/>
          <w:color w:val="auto"/>
        </w:rPr>
        <w:tab/>
      </w:r>
      <w:r>
        <w:rPr>
          <w:rStyle w:val="Teletype"/>
          <w:rFonts w:ascii="Calibri" w:hAnsi="Calibri"/>
          <w:color w:val="auto"/>
          <w:lang w:val="en-US"/>
        </w:rPr>
        <w:t>D</w:t>
      </w:r>
      <w:r>
        <w:rPr>
          <w:rStyle w:val="Teletype"/>
          <w:rFonts w:ascii="Calibri" w:hAnsi="Calibri"/>
          <w:color w:val="auto"/>
        </w:rPr>
        <w:t>elete key in linked list beginning at Node x</w:t>
      </w:r>
    </w:p>
    <w:p w:rsidR="00F02789" w:rsidRDefault="00F02789">
      <w:pPr>
        <w:pStyle w:val="PreformattedText"/>
        <w:rPr>
          <w:rStyle w:val="Teletype"/>
          <w:rFonts w:ascii="Calibri" w:hAnsi="Calibri"/>
          <w:color w:val="auto"/>
        </w:rPr>
      </w:pPr>
    </w:p>
    <w:p w:rsidR="00F02789" w:rsidRDefault="00730EC3">
      <w:pPr>
        <w:pStyle w:val="PreformattedText"/>
        <w:rPr>
          <w:rFonts w:hint="eastAsia"/>
        </w:rPr>
      </w:pPr>
      <w:r>
        <w:rPr>
          <w:rStyle w:val="Teletype"/>
          <w:rFonts w:ascii="Calibri" w:hAnsi="Calibri"/>
          <w:color w:val="auto"/>
        </w:rPr>
        <w:t>public Iterable&lt;Key&gt; keys()</w:t>
      </w:r>
    </w:p>
    <w:p w:rsidR="00F02789" w:rsidRDefault="00730EC3">
      <w:pPr>
        <w:pStyle w:val="PreformattedText"/>
        <w:rPr>
          <w:rFonts w:hint="eastAsia"/>
        </w:rPr>
      </w:pPr>
      <w:r>
        <w:rPr>
          <w:rStyle w:val="Teletype"/>
          <w:rFonts w:ascii="Calibri" w:hAnsi="Calibri"/>
          <w:color w:val="auto"/>
        </w:rPr>
        <w:tab/>
        <w:t>Returns all keys in the symbol table as an &lt;tt&gt;Iterable. To iterate over all o</w:t>
      </w:r>
      <w:r>
        <w:rPr>
          <w:rStyle w:val="Teletype"/>
          <w:rFonts w:ascii="Calibri" w:hAnsi="Calibri"/>
          <w:color w:val="auto"/>
        </w:rPr>
        <w:t>f the keys in the symbol table named st, use the foreach notation: for (Key key : st.keys()).</w:t>
      </w:r>
    </w:p>
    <w:p w:rsidR="00F02789" w:rsidRDefault="00730EC3">
      <w:pPr>
        <w:pStyle w:val="PreformattedText"/>
        <w:rPr>
          <w:rFonts w:hint="eastAsia"/>
        </w:rPr>
      </w:pPr>
      <w:r>
        <w:rPr>
          <w:rStyle w:val="Teletype"/>
          <w:rFonts w:ascii="Calibri" w:hAnsi="Calibri"/>
          <w:color w:val="auto"/>
          <w:lang w:val="en-US"/>
        </w:rPr>
        <w:tab/>
        <w:t>Output</w:t>
      </w:r>
      <w:r>
        <w:rPr>
          <w:rStyle w:val="Teletype"/>
          <w:rFonts w:ascii="Calibri" w:hAnsi="Calibri"/>
          <w:color w:val="auto"/>
        </w:rPr>
        <w:t>: all keys in the sybol table as an Iterable</w:t>
      </w:r>
    </w:p>
    <w:p w:rsidR="00F02789" w:rsidRDefault="00F02789">
      <w:pPr>
        <w:pStyle w:val="PreformattedText"/>
        <w:rPr>
          <w:rStyle w:val="Teletype"/>
          <w:rFonts w:ascii="Calibri" w:hAnsi="Calibri"/>
          <w:color w:val="auto"/>
        </w:rPr>
      </w:pPr>
    </w:p>
    <w:p w:rsidR="00F02789" w:rsidRDefault="00730EC3">
      <w:pPr>
        <w:pStyle w:val="PreformattedText"/>
        <w:rPr>
          <w:rFonts w:hint="eastAsia"/>
        </w:rPr>
      </w:pPr>
      <w:r>
        <w:rPr>
          <w:rStyle w:val="Teletype"/>
          <w:rFonts w:ascii="Calibri" w:hAnsi="Calibri"/>
          <w:b/>
          <w:bCs/>
          <w:color w:val="auto"/>
        </w:rPr>
        <w:t>SeparateChainingHashST</w:t>
      </w:r>
    </w:p>
    <w:p w:rsidR="00F02789" w:rsidRDefault="00F02789">
      <w:pPr>
        <w:pStyle w:val="PreformattedText"/>
        <w:rPr>
          <w:rStyle w:val="Teletype"/>
          <w:rFonts w:ascii="Calibri" w:hAnsi="Calibri"/>
          <w:b/>
          <w:bCs/>
          <w:color w:val="auto"/>
        </w:rPr>
      </w:pPr>
    </w:p>
    <w:p w:rsidR="00F02789" w:rsidRDefault="00730EC3">
      <w:pPr>
        <w:pStyle w:val="PreformattedText"/>
        <w:rPr>
          <w:rFonts w:hint="eastAsia"/>
        </w:rPr>
      </w:pPr>
      <w:r>
        <w:rPr>
          <w:rStyle w:val="Teletype"/>
          <w:rFonts w:ascii="Calibri" w:hAnsi="Calibri"/>
          <w:b/>
          <w:bCs/>
          <w:color w:val="auto"/>
        </w:rPr>
        <w:tab/>
      </w:r>
      <w:r>
        <w:rPr>
          <w:rStyle w:val="Teletype"/>
          <w:rFonts w:ascii="Calibri" w:hAnsi="Calibri"/>
          <w:color w:val="auto"/>
        </w:rPr>
        <w:t>The SeparateChainingHashST class represents a symbol table of generic key-value pair</w:t>
      </w:r>
      <w:r>
        <w:rPr>
          <w:rStyle w:val="Teletype"/>
          <w:rFonts w:ascii="Calibri" w:hAnsi="Calibri"/>
          <w:color w:val="auto"/>
        </w:rPr>
        <w:t xml:space="preserve">s. It supports the usual put, get, contains, delete, </w:t>
      </w:r>
      <w:r>
        <w:rPr>
          <w:rStyle w:val="Teletype"/>
          <w:rFonts w:ascii="Calibri" w:hAnsi="Calibri"/>
          <w:color w:val="auto"/>
          <w:lang w:val="en-US"/>
        </w:rPr>
        <w:t>s</w:t>
      </w:r>
      <w:r>
        <w:rPr>
          <w:rStyle w:val="Teletype"/>
          <w:rFonts w:ascii="Calibri" w:hAnsi="Calibri"/>
          <w:color w:val="auto"/>
        </w:rPr>
        <w:t>ize, and is-empty methods. It also provides a keys method for iterating over all of the keys.</w:t>
      </w:r>
    </w:p>
    <w:p w:rsidR="00F02789" w:rsidRDefault="00F02789">
      <w:pPr>
        <w:pStyle w:val="PreformattedText"/>
        <w:rPr>
          <w:rStyle w:val="Teletype"/>
          <w:rFonts w:ascii="Calibri" w:hAnsi="Calibri"/>
          <w:color w:val="auto"/>
        </w:rPr>
      </w:pPr>
    </w:p>
    <w:p w:rsidR="00F02789" w:rsidRDefault="00730EC3">
      <w:pPr>
        <w:pStyle w:val="PreformattedText"/>
        <w:rPr>
          <w:rFonts w:hint="eastAsia"/>
        </w:rPr>
      </w:pPr>
      <w:r>
        <w:rPr>
          <w:rStyle w:val="Teletype"/>
          <w:rFonts w:ascii="Calibri" w:hAnsi="Calibri"/>
          <w:color w:val="auto"/>
        </w:rPr>
        <w:t>public int size()</w:t>
      </w:r>
    </w:p>
    <w:p w:rsidR="00F02789" w:rsidRDefault="00730EC3">
      <w:pPr>
        <w:pStyle w:val="PreformattedText"/>
        <w:rPr>
          <w:rFonts w:hint="eastAsia"/>
        </w:rPr>
      </w:pPr>
      <w:r>
        <w:rPr>
          <w:rStyle w:val="Teletype"/>
          <w:rFonts w:ascii="Calibri" w:hAnsi="Calibri"/>
          <w:color w:val="auto"/>
        </w:rPr>
        <w:tab/>
        <w:t>Output: Returns the number of key-value pairs in this symbol table.</w:t>
      </w:r>
    </w:p>
    <w:p w:rsidR="00F02789" w:rsidRDefault="00F02789">
      <w:pPr>
        <w:pStyle w:val="PreformattedText"/>
        <w:rPr>
          <w:rStyle w:val="Teletype"/>
          <w:rFonts w:ascii="Calibri" w:hAnsi="Calibri"/>
          <w:color w:val="auto"/>
        </w:rPr>
      </w:pPr>
    </w:p>
    <w:p w:rsidR="00F02789" w:rsidRDefault="00730EC3">
      <w:pPr>
        <w:pStyle w:val="PreformattedText"/>
        <w:rPr>
          <w:rFonts w:hint="eastAsia"/>
        </w:rPr>
      </w:pPr>
      <w:r>
        <w:rPr>
          <w:rStyle w:val="Teletype"/>
          <w:rFonts w:ascii="Calibri" w:hAnsi="Calibri"/>
          <w:color w:val="auto"/>
        </w:rPr>
        <w:t xml:space="preserve">public boolean </w:t>
      </w:r>
      <w:r>
        <w:rPr>
          <w:rStyle w:val="Teletype"/>
          <w:rFonts w:ascii="Calibri" w:hAnsi="Calibri"/>
          <w:color w:val="auto"/>
        </w:rPr>
        <w:t>isEmpty()</w:t>
      </w:r>
    </w:p>
    <w:p w:rsidR="00F02789" w:rsidRDefault="00730EC3">
      <w:pPr>
        <w:pStyle w:val="PreformattedText"/>
        <w:rPr>
          <w:rFonts w:hint="eastAsia"/>
        </w:rPr>
      </w:pPr>
      <w:r>
        <w:rPr>
          <w:rStyle w:val="Teletype"/>
          <w:rFonts w:ascii="Calibri" w:hAnsi="Calibri"/>
          <w:color w:val="auto"/>
        </w:rPr>
        <w:tab/>
        <w:t>Output: return true if this symbol table is empty and false otherwise</w:t>
      </w:r>
    </w:p>
    <w:p w:rsidR="00F02789" w:rsidRDefault="00F02789">
      <w:pPr>
        <w:pStyle w:val="PreformattedText"/>
        <w:rPr>
          <w:rStyle w:val="Teletype"/>
          <w:rFonts w:ascii="Calibri" w:hAnsi="Calibri"/>
          <w:color w:val="auto"/>
        </w:rPr>
      </w:pPr>
    </w:p>
    <w:p w:rsidR="00F02789" w:rsidRDefault="00730EC3">
      <w:pPr>
        <w:pStyle w:val="PreformattedText"/>
        <w:rPr>
          <w:rFonts w:hint="eastAsia"/>
        </w:rPr>
      </w:pPr>
      <w:r>
        <w:rPr>
          <w:rStyle w:val="Teletype"/>
          <w:rFonts w:ascii="Calibri" w:hAnsi="Calibri"/>
          <w:color w:val="auto"/>
        </w:rPr>
        <w:t>public boolean contains(Key key)</w:t>
      </w:r>
    </w:p>
    <w:p w:rsidR="00F02789" w:rsidRDefault="00730EC3">
      <w:pPr>
        <w:pStyle w:val="PreformattedText"/>
        <w:rPr>
          <w:rFonts w:hint="eastAsia"/>
        </w:rPr>
      </w:pPr>
      <w:r>
        <w:rPr>
          <w:rStyle w:val="Teletype"/>
          <w:rFonts w:ascii="Calibri" w:hAnsi="Calibri"/>
          <w:color w:val="auto"/>
        </w:rPr>
        <w:tab/>
        <w:t>Input: key the key</w:t>
      </w:r>
    </w:p>
    <w:p w:rsidR="00F02789" w:rsidRDefault="00730EC3">
      <w:pPr>
        <w:pStyle w:val="PreformattedText"/>
        <w:rPr>
          <w:rFonts w:hint="eastAsia"/>
        </w:rPr>
      </w:pPr>
      <w:r>
        <w:rPr>
          <w:rStyle w:val="Teletype"/>
          <w:rFonts w:ascii="Calibri" w:hAnsi="Calibri"/>
          <w:color w:val="auto"/>
        </w:rPr>
        <w:lastRenderedPageBreak/>
        <w:t xml:space="preserve">     Output: return true if this symbol table contains key and false otherwise</w:t>
      </w:r>
    </w:p>
    <w:p w:rsidR="00F02789" w:rsidRDefault="00730EC3">
      <w:pPr>
        <w:pStyle w:val="PreformattedText"/>
        <w:rPr>
          <w:rFonts w:hint="eastAsia"/>
        </w:rPr>
      </w:pPr>
      <w:r>
        <w:rPr>
          <w:rStyle w:val="Teletype"/>
          <w:rFonts w:ascii="Calibri" w:hAnsi="Calibri"/>
          <w:color w:val="auto"/>
        </w:rPr>
        <w:t>public Value get(Key key)</w:t>
      </w:r>
    </w:p>
    <w:p w:rsidR="00F02789" w:rsidRDefault="00730EC3">
      <w:pPr>
        <w:pStyle w:val="PreformattedText"/>
        <w:rPr>
          <w:rFonts w:hint="eastAsia"/>
        </w:rPr>
      </w:pPr>
      <w:r>
        <w:rPr>
          <w:rStyle w:val="Teletype"/>
          <w:rFonts w:ascii="Calibri" w:hAnsi="Calibri"/>
          <w:color w:val="auto"/>
        </w:rPr>
        <w:tab/>
        <w:t>Returns the val</w:t>
      </w:r>
      <w:r>
        <w:rPr>
          <w:rStyle w:val="Teletype"/>
          <w:rFonts w:ascii="Calibri" w:hAnsi="Calibri"/>
          <w:color w:val="auto"/>
        </w:rPr>
        <w:t>ue associated with the given key.</w:t>
      </w:r>
    </w:p>
    <w:p w:rsidR="00F02789" w:rsidRDefault="00730EC3">
      <w:pPr>
        <w:pStyle w:val="PreformattedText"/>
        <w:rPr>
          <w:rFonts w:hint="eastAsia"/>
        </w:rPr>
      </w:pPr>
      <w:r>
        <w:rPr>
          <w:rStyle w:val="Teletype"/>
          <w:rFonts w:ascii="Calibri" w:hAnsi="Calibri"/>
          <w:color w:val="auto"/>
        </w:rPr>
        <w:tab/>
        <w:t>Input: key the key</w:t>
      </w:r>
    </w:p>
    <w:p w:rsidR="00F02789" w:rsidRDefault="00730EC3">
      <w:pPr>
        <w:pStyle w:val="PreformattedText"/>
        <w:rPr>
          <w:rFonts w:hint="eastAsia"/>
        </w:rPr>
      </w:pPr>
      <w:r>
        <w:rPr>
          <w:rStyle w:val="Teletype"/>
          <w:rFonts w:ascii="Calibri" w:hAnsi="Calibri"/>
          <w:color w:val="auto"/>
        </w:rPr>
        <w:tab/>
        <w:t>Output: return the value associated with the given key if the key is in the symbol table and null if the key is not in the symbol table</w:t>
      </w:r>
    </w:p>
    <w:p w:rsidR="00F02789" w:rsidRDefault="00F02789">
      <w:pPr>
        <w:pStyle w:val="PreformattedText"/>
        <w:rPr>
          <w:rStyle w:val="Teletype"/>
          <w:rFonts w:ascii="Calibri" w:hAnsi="Calibri"/>
          <w:color w:val="auto"/>
        </w:rPr>
      </w:pPr>
    </w:p>
    <w:p w:rsidR="00F02789" w:rsidRDefault="00730EC3">
      <w:pPr>
        <w:pStyle w:val="PreformattedText"/>
        <w:rPr>
          <w:rFonts w:hint="eastAsia"/>
        </w:rPr>
      </w:pPr>
      <w:r>
        <w:rPr>
          <w:rStyle w:val="Teletype"/>
          <w:rFonts w:ascii="Calibri" w:hAnsi="Calibri"/>
          <w:color w:val="auto"/>
        </w:rPr>
        <w:t>public void put(Key key, Value val)</w:t>
      </w:r>
    </w:p>
    <w:p w:rsidR="00F02789" w:rsidRDefault="00730EC3">
      <w:pPr>
        <w:pStyle w:val="PreformattedText"/>
        <w:rPr>
          <w:rFonts w:hint="eastAsia"/>
        </w:rPr>
      </w:pPr>
      <w:r>
        <w:rPr>
          <w:rStyle w:val="Teletype"/>
          <w:rFonts w:ascii="Calibri" w:hAnsi="Calibri"/>
          <w:color w:val="auto"/>
        </w:rPr>
        <w:tab/>
        <w:t xml:space="preserve">Inserts the key-value pair </w:t>
      </w:r>
      <w:r>
        <w:rPr>
          <w:rStyle w:val="Teletype"/>
          <w:rFonts w:ascii="Calibri" w:hAnsi="Calibri"/>
          <w:color w:val="auto"/>
        </w:rPr>
        <w:t>into the symbol table, overwriting the old value with the new value if the key is already in the symbol table. If the value is null, this effectively deletes the key from the symbol table.</w:t>
      </w:r>
    </w:p>
    <w:p w:rsidR="00F02789" w:rsidRDefault="00730EC3">
      <w:pPr>
        <w:pStyle w:val="PreformattedText"/>
        <w:rPr>
          <w:rFonts w:hint="eastAsia"/>
        </w:rPr>
      </w:pPr>
      <w:r>
        <w:rPr>
          <w:rStyle w:val="Teletype"/>
          <w:rFonts w:ascii="Calibri" w:hAnsi="Calibri"/>
          <w:color w:val="auto"/>
        </w:rPr>
        <w:tab/>
      </w:r>
      <w:r>
        <w:rPr>
          <w:rStyle w:val="Teletype"/>
          <w:rFonts w:ascii="Calibri" w:hAnsi="Calibri"/>
          <w:color w:val="auto"/>
          <w:lang w:val="en-US"/>
        </w:rPr>
        <w:t>Input:</w:t>
      </w:r>
      <w:r>
        <w:rPr>
          <w:rStyle w:val="Teletype"/>
          <w:rFonts w:ascii="Calibri" w:hAnsi="Calibri"/>
          <w:color w:val="auto"/>
        </w:rPr>
        <w:t xml:space="preserve"> key the key</w:t>
      </w:r>
    </w:p>
    <w:p w:rsidR="00F02789" w:rsidRDefault="00730EC3">
      <w:pPr>
        <w:pStyle w:val="PreformattedText"/>
        <w:rPr>
          <w:rFonts w:hint="eastAsia"/>
        </w:rPr>
      </w:pPr>
      <w:r>
        <w:rPr>
          <w:rStyle w:val="Teletype"/>
          <w:rFonts w:ascii="Calibri" w:hAnsi="Calibri"/>
          <w:color w:val="auto"/>
        </w:rPr>
        <w:t xml:space="preserve">     </w:t>
      </w:r>
      <w:r>
        <w:rPr>
          <w:rStyle w:val="Teletype"/>
          <w:rFonts w:ascii="Calibri" w:hAnsi="Calibri"/>
          <w:color w:val="auto"/>
          <w:lang w:val="en-US"/>
        </w:rPr>
        <w:t>Output:</w:t>
      </w:r>
      <w:r>
        <w:rPr>
          <w:rStyle w:val="Teletype"/>
          <w:rFonts w:ascii="Calibri" w:hAnsi="Calibri"/>
          <w:color w:val="auto"/>
        </w:rPr>
        <w:t xml:space="preserve"> val the value</w:t>
      </w:r>
    </w:p>
    <w:p w:rsidR="00F02789" w:rsidRDefault="00F02789">
      <w:pPr>
        <w:pStyle w:val="PreformattedText"/>
        <w:rPr>
          <w:rStyle w:val="Teletype"/>
          <w:rFonts w:ascii="Calibri" w:hAnsi="Calibri"/>
          <w:color w:val="auto"/>
        </w:rPr>
      </w:pPr>
    </w:p>
    <w:p w:rsidR="00F02789" w:rsidRDefault="00730EC3">
      <w:pPr>
        <w:pStyle w:val="PreformattedText"/>
        <w:rPr>
          <w:rFonts w:hint="eastAsia"/>
        </w:rPr>
      </w:pPr>
      <w:r>
        <w:rPr>
          <w:rStyle w:val="Teletype"/>
          <w:rFonts w:ascii="Calibri" w:hAnsi="Calibri"/>
          <w:color w:val="auto"/>
        </w:rPr>
        <w:t>public void delete(</w:t>
      </w:r>
      <w:r>
        <w:rPr>
          <w:rStyle w:val="Teletype"/>
          <w:rFonts w:ascii="Calibri" w:hAnsi="Calibri"/>
          <w:color w:val="auto"/>
        </w:rPr>
        <w:t>Key key)</w:t>
      </w:r>
    </w:p>
    <w:p w:rsidR="00F02789" w:rsidRDefault="00730EC3">
      <w:pPr>
        <w:pStyle w:val="PreformattedText"/>
        <w:rPr>
          <w:rFonts w:hint="eastAsia"/>
        </w:rPr>
      </w:pPr>
      <w:r>
        <w:rPr>
          <w:rStyle w:val="Teletype"/>
          <w:rFonts w:ascii="Calibri" w:hAnsi="Calibri"/>
          <w:color w:val="auto"/>
        </w:rPr>
        <w:tab/>
        <w:t>Removes the key and associated value from the symbol table (if the key is in the symbol table).</w:t>
      </w:r>
    </w:p>
    <w:p w:rsidR="00F02789" w:rsidRDefault="00730EC3">
      <w:pPr>
        <w:pStyle w:val="PreformattedText"/>
        <w:rPr>
          <w:rFonts w:hint="eastAsia"/>
        </w:rPr>
      </w:pPr>
      <w:r>
        <w:rPr>
          <w:rStyle w:val="Teletype"/>
          <w:rFonts w:ascii="Calibri" w:hAnsi="Calibri"/>
          <w:color w:val="auto"/>
        </w:rPr>
        <w:tab/>
        <w:t>Input: key the key</w:t>
      </w:r>
    </w:p>
    <w:p w:rsidR="00F02789" w:rsidRDefault="00F02789">
      <w:pPr>
        <w:pStyle w:val="PreformattedText"/>
        <w:rPr>
          <w:rStyle w:val="Teletype"/>
          <w:rFonts w:ascii="Calibri" w:hAnsi="Calibri"/>
          <w:color w:val="auto"/>
        </w:rPr>
      </w:pPr>
    </w:p>
    <w:p w:rsidR="00F02789" w:rsidRDefault="00730EC3">
      <w:pPr>
        <w:pStyle w:val="PreformattedText"/>
        <w:rPr>
          <w:rFonts w:hint="eastAsia"/>
        </w:rPr>
      </w:pPr>
      <w:r>
        <w:rPr>
          <w:rStyle w:val="Teletype"/>
          <w:rFonts w:ascii="Calibri" w:hAnsi="Calibri"/>
          <w:color w:val="auto"/>
        </w:rPr>
        <w:t>public Iterable&lt;Key&gt; keys()</w:t>
      </w:r>
    </w:p>
    <w:p w:rsidR="00F02789" w:rsidRDefault="00730EC3">
      <w:pPr>
        <w:pStyle w:val="PreformattedText"/>
        <w:rPr>
          <w:rFonts w:hint="eastAsia"/>
        </w:rPr>
      </w:pPr>
      <w:r>
        <w:rPr>
          <w:rStyle w:val="Teletype"/>
          <w:rFonts w:ascii="Calibri" w:hAnsi="Calibri"/>
          <w:color w:val="auto"/>
        </w:rPr>
        <w:tab/>
      </w:r>
      <w:r>
        <w:rPr>
          <w:rStyle w:val="Teletype"/>
          <w:rFonts w:ascii="Calibri" w:hAnsi="Calibri"/>
          <w:color w:val="auto"/>
          <w:lang w:val="en-US"/>
        </w:rPr>
        <w:t>Output: Return keys in symbol table as an Iterable</w:t>
      </w:r>
    </w:p>
    <w:p w:rsidR="00F02789" w:rsidRDefault="00F02789">
      <w:pPr>
        <w:pStyle w:val="PreformattedText"/>
        <w:rPr>
          <w:rStyle w:val="Teletype"/>
          <w:rFonts w:ascii="Calibri" w:hAnsi="Calibri"/>
          <w:color w:val="auto"/>
          <w:lang w:val="en-US"/>
        </w:rPr>
      </w:pPr>
    </w:p>
    <w:p w:rsidR="00F02789" w:rsidRDefault="00730EC3">
      <w:pPr>
        <w:pStyle w:val="PreformattedText"/>
        <w:rPr>
          <w:rFonts w:hint="eastAsia"/>
        </w:rPr>
      </w:pPr>
      <w:r>
        <w:rPr>
          <w:rStyle w:val="Teletype"/>
          <w:rFonts w:ascii="Calibri" w:hAnsi="Calibri"/>
          <w:b/>
          <w:bCs/>
          <w:color w:val="auto"/>
          <w:lang w:val="en-US"/>
        </w:rPr>
        <w:t>LexicalAnalyser</w:t>
      </w:r>
    </w:p>
    <w:p w:rsidR="00F02789" w:rsidRDefault="00F02789">
      <w:pPr>
        <w:pStyle w:val="PreformattedText"/>
        <w:rPr>
          <w:rStyle w:val="Teletype"/>
          <w:rFonts w:ascii="Calibri" w:hAnsi="Calibri"/>
          <w:b/>
          <w:bCs/>
          <w:color w:val="auto"/>
          <w:lang w:val="en-US"/>
        </w:rPr>
      </w:pPr>
    </w:p>
    <w:p w:rsidR="00F02789" w:rsidRDefault="00730EC3">
      <w:pPr>
        <w:pStyle w:val="PreformattedText"/>
        <w:rPr>
          <w:rFonts w:hint="eastAsia"/>
        </w:rPr>
      </w:pPr>
      <w:r>
        <w:rPr>
          <w:rStyle w:val="Teletype"/>
          <w:rFonts w:ascii="Calibri" w:hAnsi="Calibri"/>
          <w:color w:val="auto"/>
          <w:lang w:val="en-US"/>
        </w:rPr>
        <w:t>private void createCodification</w:t>
      </w:r>
      <w:r>
        <w:rPr>
          <w:rStyle w:val="Teletype"/>
          <w:rFonts w:ascii="Calibri" w:hAnsi="Calibri"/>
          <w:color w:val="auto"/>
          <w:lang w:val="en-US"/>
        </w:rPr>
        <w:t>Table()</w:t>
      </w:r>
    </w:p>
    <w:p w:rsidR="00F02789" w:rsidRDefault="00730EC3">
      <w:pPr>
        <w:pStyle w:val="PreformattedText"/>
        <w:rPr>
          <w:rFonts w:hint="eastAsia"/>
        </w:rPr>
      </w:pPr>
      <w:r>
        <w:rPr>
          <w:rStyle w:val="Teletype"/>
          <w:rFonts w:ascii="Calibri" w:hAnsi="Calibri"/>
          <w:color w:val="auto"/>
          <w:lang w:val="en-US"/>
        </w:rPr>
        <w:tab/>
        <w:t>Reads the codification table from a text file and stores it in a map, with the key being the reserved word and the value the associated code</w:t>
      </w:r>
    </w:p>
    <w:p w:rsidR="00F02789" w:rsidRDefault="00F02789">
      <w:pPr>
        <w:pStyle w:val="PreformattedText"/>
        <w:rPr>
          <w:rStyle w:val="Teletype"/>
          <w:rFonts w:ascii="Calibri" w:hAnsi="Calibri"/>
          <w:color w:val="auto"/>
          <w:lang w:val="en-US"/>
        </w:rPr>
      </w:pPr>
    </w:p>
    <w:p w:rsidR="00F02789" w:rsidRDefault="00730EC3">
      <w:pPr>
        <w:pStyle w:val="PreformattedText"/>
        <w:rPr>
          <w:rFonts w:hint="eastAsia"/>
        </w:rPr>
      </w:pPr>
      <w:r>
        <w:rPr>
          <w:rStyle w:val="Teletype"/>
          <w:rFonts w:ascii="Calibri" w:hAnsi="Calibri"/>
          <w:color w:val="auto"/>
          <w:lang w:val="en-US"/>
        </w:rPr>
        <w:t>private final void processLineByLine()</w:t>
      </w:r>
    </w:p>
    <w:p w:rsidR="00F02789" w:rsidRDefault="00730EC3">
      <w:pPr>
        <w:pStyle w:val="PreformattedText"/>
        <w:rPr>
          <w:rFonts w:hint="eastAsia"/>
        </w:rPr>
      </w:pPr>
      <w:r>
        <w:rPr>
          <w:rStyle w:val="Teletype"/>
          <w:rFonts w:ascii="Calibri" w:hAnsi="Calibri"/>
          <w:color w:val="auto"/>
          <w:lang w:val="en-US"/>
        </w:rPr>
        <w:tab/>
        <w:t>Reads line by line the source program and process it</w:t>
      </w:r>
    </w:p>
    <w:p w:rsidR="00F02789" w:rsidRDefault="00F02789">
      <w:pPr>
        <w:pStyle w:val="PreformattedText"/>
        <w:rPr>
          <w:rStyle w:val="Teletype"/>
          <w:rFonts w:ascii="Calibri" w:hAnsi="Calibri"/>
          <w:color w:val="auto"/>
          <w:lang w:val="en-US"/>
        </w:rPr>
      </w:pPr>
    </w:p>
    <w:p w:rsidR="00F02789" w:rsidRDefault="00730EC3">
      <w:pPr>
        <w:pStyle w:val="PreformattedText"/>
        <w:rPr>
          <w:rFonts w:hint="eastAsia"/>
        </w:rPr>
      </w:pPr>
      <w:r>
        <w:rPr>
          <w:rStyle w:val="Teletype"/>
          <w:rFonts w:ascii="Calibri" w:hAnsi="Calibri"/>
          <w:color w:val="auto"/>
          <w:lang w:val="en-US"/>
        </w:rPr>
        <w:t xml:space="preserve">private </w:t>
      </w:r>
      <w:r>
        <w:rPr>
          <w:rStyle w:val="Teletype"/>
          <w:rFonts w:ascii="Calibri" w:hAnsi="Calibri"/>
          <w:color w:val="auto"/>
          <w:lang w:val="en-US"/>
        </w:rPr>
        <w:t>void processLine(String aLine)</w:t>
      </w:r>
    </w:p>
    <w:p w:rsidR="00F02789" w:rsidRDefault="00730EC3">
      <w:pPr>
        <w:pStyle w:val="PreformattedText"/>
        <w:rPr>
          <w:rFonts w:hint="eastAsia"/>
        </w:rPr>
      </w:pPr>
      <w:r>
        <w:rPr>
          <w:rStyle w:val="Teletype"/>
          <w:rFonts w:ascii="Calibri" w:hAnsi="Calibri"/>
          <w:color w:val="auto"/>
          <w:lang w:val="en-US"/>
        </w:rPr>
        <w:tab/>
        <w:t>Splits the line in words, using a white space separator and process each word</w:t>
      </w:r>
    </w:p>
    <w:p w:rsidR="00F02789" w:rsidRDefault="00F02789">
      <w:pPr>
        <w:pStyle w:val="PreformattedText"/>
        <w:rPr>
          <w:rStyle w:val="Teletype"/>
          <w:rFonts w:ascii="Calibri" w:hAnsi="Calibri"/>
          <w:color w:val="auto"/>
          <w:lang w:val="en-US"/>
        </w:rPr>
      </w:pPr>
    </w:p>
    <w:p w:rsidR="00F02789" w:rsidRDefault="00730EC3">
      <w:pPr>
        <w:pStyle w:val="PreformattedText"/>
        <w:rPr>
          <w:rFonts w:hint="eastAsia"/>
        </w:rPr>
      </w:pPr>
      <w:r>
        <w:rPr>
          <w:rStyle w:val="Teletype"/>
          <w:rFonts w:ascii="Calibri" w:hAnsi="Calibri"/>
          <w:color w:val="auto"/>
          <w:lang w:val="en-US"/>
        </w:rPr>
        <w:t>private void processWord(String aWord)</w:t>
      </w:r>
    </w:p>
    <w:p w:rsidR="00F02789" w:rsidRDefault="00730EC3">
      <w:pPr>
        <w:pStyle w:val="PreformattedText"/>
        <w:rPr>
          <w:rFonts w:hint="eastAsia"/>
        </w:rPr>
      </w:pPr>
      <w:r>
        <w:rPr>
          <w:rStyle w:val="Teletype"/>
          <w:rFonts w:ascii="Calibri" w:hAnsi="Calibri"/>
          <w:color w:val="auto"/>
          <w:lang w:val="en-US"/>
        </w:rPr>
        <w:tab/>
        <w:t xml:space="preserve">Process a word and extract separators, operators, reserved words, constants and identifiers. If a word </w:t>
      </w:r>
      <w:r>
        <w:rPr>
          <w:rStyle w:val="Teletype"/>
          <w:rFonts w:ascii="Calibri" w:hAnsi="Calibri"/>
          <w:color w:val="auto"/>
          <w:lang w:val="en-US"/>
        </w:rPr>
        <w:t>does not belong to any of these categories, throws an error</w:t>
      </w:r>
    </w:p>
    <w:p w:rsidR="00F02789" w:rsidRDefault="00F02789">
      <w:pPr>
        <w:pStyle w:val="PreformattedText"/>
        <w:rPr>
          <w:rStyle w:val="Teletype"/>
          <w:rFonts w:ascii="Calibri" w:hAnsi="Calibri"/>
          <w:color w:val="auto"/>
          <w:lang w:val="en-US"/>
        </w:rPr>
      </w:pPr>
    </w:p>
    <w:p w:rsidR="00F02789" w:rsidRDefault="00F02789">
      <w:pPr>
        <w:pStyle w:val="PreformattedText"/>
        <w:rPr>
          <w:rStyle w:val="Teletype"/>
          <w:rFonts w:ascii="Calibri" w:hAnsi="Calibri"/>
          <w:color w:val="auto"/>
          <w:lang w:val="en-US"/>
        </w:rPr>
      </w:pPr>
    </w:p>
    <w:p w:rsidR="00F02789" w:rsidRDefault="00F02789">
      <w:pPr>
        <w:pStyle w:val="PreformattedText"/>
        <w:rPr>
          <w:rStyle w:val="Teletype"/>
          <w:rFonts w:ascii="Calibri" w:hAnsi="Calibri"/>
          <w:color w:val="auto"/>
          <w:lang w:val="en-US"/>
        </w:rPr>
      </w:pPr>
    </w:p>
    <w:p w:rsidR="00F02789" w:rsidRDefault="00F02789">
      <w:pPr>
        <w:pStyle w:val="PreformattedText"/>
        <w:rPr>
          <w:rStyle w:val="Teletype"/>
          <w:rFonts w:ascii="Calibri" w:hAnsi="Calibri"/>
          <w:color w:val="auto"/>
        </w:rPr>
      </w:pPr>
    </w:p>
    <w:p w:rsidR="00F02789" w:rsidRDefault="00F02789">
      <w:pPr>
        <w:pStyle w:val="PreformattedText"/>
        <w:rPr>
          <w:rStyle w:val="Teletype"/>
          <w:rFonts w:ascii="Calibri" w:hAnsi="Calibri"/>
          <w:color w:val="auto"/>
        </w:rPr>
      </w:pPr>
    </w:p>
    <w:p w:rsidR="00F02789" w:rsidRDefault="00F02789">
      <w:pPr>
        <w:pStyle w:val="PreformattedText"/>
        <w:rPr>
          <w:rStyle w:val="Teletype"/>
          <w:rFonts w:ascii="Calibri" w:hAnsi="Calibri"/>
          <w:color w:val="auto"/>
        </w:rPr>
      </w:pPr>
    </w:p>
    <w:p w:rsidR="00F02789" w:rsidRDefault="00F02789">
      <w:pPr>
        <w:pStyle w:val="PreformattedText"/>
        <w:rPr>
          <w:rFonts w:hint="eastAsia"/>
        </w:rPr>
      </w:pPr>
    </w:p>
    <w:p w:rsidR="00F02789" w:rsidRDefault="00F02789">
      <w:pPr>
        <w:pStyle w:val="PreformattedText"/>
        <w:rPr>
          <w:rStyle w:val="Teletype"/>
          <w:rFonts w:ascii="Calibri" w:hAnsi="Calibri"/>
          <w:color w:val="auto"/>
        </w:rPr>
      </w:pPr>
    </w:p>
    <w:p w:rsidR="00F02789" w:rsidRDefault="00F02789">
      <w:pPr>
        <w:rPr>
          <w:rFonts w:hint="eastAsia"/>
        </w:rPr>
      </w:pPr>
    </w:p>
    <w:p w:rsidR="00F02789" w:rsidRDefault="00730EC3">
      <w:pPr>
        <w:rPr>
          <w:rStyle w:val="Teletype"/>
          <w:color w:val="8B0000"/>
        </w:rPr>
      </w:pPr>
      <w:r>
        <w:tab/>
      </w:r>
    </w:p>
    <w:sectPr w:rsidR="00F02789">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Liberation Sans">
    <w:altName w:val="Arial"/>
    <w:charset w:val="EE"/>
    <w:family w:val="roman"/>
    <w:pitch w:val="variable"/>
  </w:font>
  <w:font w:name="Microsoft YaHei">
    <w:panose1 w:val="020B0503020204020204"/>
    <w:charset w:val="86"/>
    <w:family w:val="swiss"/>
    <w:pitch w:val="variable"/>
    <w:sig w:usb0="A0000287" w:usb1="28CF3C52" w:usb2="00000016" w:usb3="00000000" w:csb0="0004001F" w:csb1="00000000"/>
  </w:font>
  <w:font w:name="Times New Roman">
    <w:panose1 w:val="02020603050405020304"/>
    <w:charset w:val="EE"/>
    <w:family w:val="roman"/>
    <w:pitch w:val="variable"/>
    <w:sig w:usb0="E0002EFF" w:usb1="C0007843" w:usb2="00000009" w:usb3="00000000" w:csb0="000001FF" w:csb1="00000000"/>
  </w:font>
  <w:font w:name="Liberation Mono">
    <w:altName w:val="Courier New"/>
    <w:charset w:val="EE"/>
    <w:family w:val="modern"/>
    <w:pitch w:val="fixed"/>
  </w:font>
  <w:font w:name="NSimSun">
    <w:panose1 w:val="02010609030101010101"/>
    <w:charset w:val="86"/>
    <w:family w:val="modern"/>
    <w:pitch w:val="fixed"/>
    <w:sig w:usb0="00000003" w:usb1="288F0000" w:usb2="00000016" w:usb3="00000000" w:csb0="00040001"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3"/>
  <w:hyphenationZone w:val="425"/>
  <w:characterSpacingControl w:val="doNotCompress"/>
  <w:compat>
    <w:useFELayout/>
    <w:compatSetting w:name="compatibilityMode" w:uri="http://schemas.microsoft.com/office/word" w:val="12"/>
  </w:compat>
  <w:rsids>
    <w:rsidRoot w:val="00F02789"/>
    <w:rsid w:val="00730EC3"/>
    <w:rsid w:val="0087153F"/>
    <w:rsid w:val="00F0278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97BE"/>
  <w15:docId w15:val="{E5809246-C038-44AF-87E4-8F34014A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ro-RO"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letype">
    <w:name w:val="Teletype"/>
    <w:qFormat/>
    <w:rPr>
      <w:rFonts w:ascii="Liberation Mono" w:eastAsia="NSimSun" w:hAnsi="Liberation Mono" w:cs="Liberation Mono"/>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TableContents">
    <w:name w:val="Table Contents"/>
    <w:basedOn w:val="Normal"/>
    <w:qFormat/>
    <w:pPr>
      <w:suppressLineNumbers/>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977</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Sergiu Breban</cp:lastModifiedBy>
  <cp:revision>19</cp:revision>
  <dcterms:created xsi:type="dcterms:W3CDTF">2015-10-25T18:50:00Z</dcterms:created>
  <dcterms:modified xsi:type="dcterms:W3CDTF">2015-12-05T15:53:00Z</dcterms:modified>
  <dc:language>ro-RO</dc:language>
</cp:coreProperties>
</file>