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45"/>
        <w:gridCol w:w="778"/>
        <w:gridCol w:w="1512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Among urban/rural groups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94.068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Among sampling sites within urban/rural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9,625.471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80.212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sampling sites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7,954.182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59.360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17,673.721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69.309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2024-01-05T14:00:08Z</dcterms:modified>
  <cp:category/>
</cp:coreProperties>
</file>