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5"/>
        <w:gridCol w:w="778"/>
        <w:gridCol w:w="1512"/>
        <w:gridCol w:w="1084"/>
        <w:gridCol w:w="1084"/>
        <w:gridCol w:w="1279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urban/rural 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sampling sites within urban/rural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sampling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9,462.892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12,696.413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 within sampling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14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 between sampling sites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2024-01-05T14:10:27Z</dcterms:modified>
  <cp:category/>
</cp:coreProperties>
</file>