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77"/>
        <w:gridCol w:w="1084"/>
        <w:gridCol w:w="1206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populations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14.448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populations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85.521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2023-09-21T14:01:54Z</dcterms:modified>
  <cp:category/>
</cp:coreProperties>
</file>