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Urbanization = Distance to City Center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Liriomyza_asclepiadis ~ Block + (1 | Population/Family) + Year +     Sample + City_dist + Transect_ID + City_dist:Transect_ID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51"/>
        <w:gridCol w:w="4079"/>
        <w:gridCol w:w="1206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916.928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0.836</w:t>
            </w:r>
          </w:p>
        </w:tc>
      </w:tr>
      <w:tr>
        <w:trPr>
          <w:cantSplit/>
          <w:trHeight w:val="614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Liriomyza_asclepiadis ~ Block + (1 | Population/Family) + Sample +     City_dist + Transect_ID + City_dist:Transect_ID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51"/>
        <w:gridCol w:w="4079"/>
        <w:gridCol w:w="1206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</w:tr>
      <w:tr>
        <w:trPr>
          <w:cantSplit/>
          <w:trHeight w:val="61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0.736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itre1"/>
      </w:pPr>
      <w:r>
        <w:t xml:space="preserve">Urbanization = Urbanization Score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Liriomyza_asclepiadis ~ Block + (1 | Population/Family) + Year +     Sample + Urb_score + Transect_ID + Urb_score:Transect_ID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51"/>
        <w:gridCol w:w="3688"/>
        <w:gridCol w:w="1206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917.276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0.743</w:t>
            </w:r>
          </w:p>
        </w:tc>
      </w:tr>
      <w:tr>
        <w:trPr>
          <w:cantSplit/>
          <w:trHeight w:val="614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</w:tr>
      <w:tr>
        <w:trPr>
          <w:cantSplit/>
          <w:trHeight w:val="614" w:hRule="auto"/>
        </w:trPr>
        body6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Liriomyza_asclepiadis ~ Block + (1 | Population/Family) + Sample +     Urb_score + Transect_ID + Urb_score:Transect_ID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51"/>
        <w:gridCol w:w="3688"/>
        <w:gridCol w:w="1206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0.543</w:t>
            </w:r>
          </w:p>
        </w:tc>
      </w:tr>
      <w:tr>
        <w:trPr>
          <w:cantSplit/>
          <w:trHeight w:val="61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0.755</w:t>
            </w:r>
          </w:p>
        </w:tc>
      </w:tr>
      <w:tr>
        <w:trPr>
          <w:cantSplit/>
          <w:trHeight w:val="614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2022-10-27T10:41:17Z</dcterms:modified>
  <cp:category/>
</cp:coreProperties>
</file>