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log(Herbivory_mean_late)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log(Herbivory_mean_late)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3688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2022-09-23T09:41:28Z</dcterms:modified>
  <cp:category/>
</cp:coreProperties>
</file>