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Labidomera_clivicollis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16.176. PVE for family: 9.187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4079"/>
        <w:gridCol w:w="961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Labidomera_clivicollis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25.817. PVE for family: 21.695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2022-09-27T13:06:06Z</dcterms:modified>
  <cp:category/>
</cp:coreProperties>
</file>