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Monarch_Quantity_Observed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Monarch_Quantity_Observed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2022-09-28T16:19:04Z</dcterms:modified>
  <cp:category/>
</cp:coreProperties>
</file>