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175"/>
        <w:gridCol w:w="1099"/>
        <w:gridCol w:w="12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26.839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0.021*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3.466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0.325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28.502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14.625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0.002**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30.273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11.826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0.008**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0.015*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0.018*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50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35.005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311.528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48.100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147.011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465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cantSplit/>
          <w:trHeight w:val="508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Sample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0.849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46.819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467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33.520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64.835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82.942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83.500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510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107.153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08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32.283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46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2022-11-22T11:58:22Z</dcterms:modified>
  <cp:category/>
</cp:coreProperties>
</file>