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Labidomera_clivicollis ~ Block + (1 | Population) + (1 | Population:Fam_uniq)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Labidomera_clivicollis ~ Block + (1 | Population) + (1 | Population:Fam_uniq)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961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Labidomera_clivicollis ~ Block + (1 | Population) + (1 | Population:Fam_uniq)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1084"/>
        <w:gridCol w:w="1034"/>
        <w:gridCol w:w="59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1634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123,733.397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100.826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2023-01-18T16:36:54Z</dcterms:modified>
  <cp:category/>
</cp:coreProperties>
</file>