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Test for variance among families and populations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Total_Height_late^(1/3) ~ (1 | Population/Family) + Block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after flowering: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0.0325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0.2155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93.125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Total_Height_late^(1/3) ~ (1 | Population/Family) + Block + 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after flowering: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0.0325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0.191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92.947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673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after flowering: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Total_Height_late^(1/3) ~ (1 | Population/Family) + Block + 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after flowering: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0.0325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92.939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5: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282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Height, after flowering: 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2023-01-20T14:45:35Z</dcterms:modified>
  <cp:category/>
</cp:coreProperties>
</file>