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Ramets_late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Ramets_late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Ramets_late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2023-08-24T11:29:38Z</dcterms:modified>
  <cp:category/>
</cp:coreProperties>
</file>