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66"/>
        <w:gridCol w:w="1450"/>
        <w:gridCol w:w="977"/>
        <w:gridCol w:w="855"/>
        <w:gridCol w:w="1058"/>
        <w:gridCol w:w="983"/>
        <w:gridCol w:w="855"/>
      </w:tblGrid>
      <w:tr w:rsidR="00AB511C" w14:paraId="4621588B" w14:textId="77777777">
        <w:trPr>
          <w:cantSplit/>
          <w:tblHeader/>
          <w:jc w:val="center"/>
        </w:trPr>
        <w:tc>
          <w:tcPr>
            <w:tcW w:w="4266" w:type="dxa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118B" w14:textId="77777777" w:rsidR="00AB511C" w:rsidRDefault="00000000">
            <w:pPr>
              <w:spacing w:before="100" w:after="100"/>
              <w:ind w:left="100" w:right="100"/>
            </w:pPr>
            <w:bookmarkStart w:id="0" w:name="_Hlk120869581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2" w:type="dxa"/>
            <w:gridSpan w:val="3"/>
            <w:tcBorders>
              <w:top w:val="single" w:sz="16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024C" w14:textId="77777777" w:rsidR="00AB511C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2896" w:type="dxa"/>
            <w:gridSpan w:val="3"/>
            <w:tcBorders>
              <w:top w:val="single" w:sz="16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00AA" w14:textId="77777777" w:rsidR="00AB511C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Family</w:t>
            </w:r>
          </w:p>
        </w:tc>
      </w:tr>
      <w:tr w:rsidR="00AB511C" w14:paraId="06ADAE4F" w14:textId="77777777">
        <w:trPr>
          <w:cantSplit/>
          <w:tblHeader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9DB9" w14:textId="77777777" w:rsidR="00AB511C" w:rsidRDefault="00AB511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71C9" w14:textId="77777777" w:rsidR="00AB511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12F9" w14:textId="77777777" w:rsidR="00AB511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A3F7" w14:textId="77777777" w:rsidR="00AB511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PVE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F57A" w14:textId="77777777" w:rsidR="00AB511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0C62" w14:textId="77777777" w:rsidR="00AB511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D4E3" w14:textId="77777777" w:rsidR="00AB511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PVE</w:t>
            </w:r>
          </w:p>
        </w:tc>
      </w:tr>
      <w:tr w:rsidR="00AB511C" w14:paraId="6B9EEFC9" w14:textId="77777777">
        <w:trPr>
          <w:cantSplit/>
          <w:jc w:val="center"/>
        </w:trPr>
        <w:tc>
          <w:tcPr>
            <w:tcW w:w="4266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B5C2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145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C1FF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</w:t>
            </w:r>
          </w:p>
        </w:tc>
        <w:tc>
          <w:tcPr>
            <w:tcW w:w="977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2A6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0.257</w:t>
            </w:r>
          </w:p>
        </w:tc>
        <w:tc>
          <w:tcPr>
            <w:tcW w:w="8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984B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1.186</w:t>
            </w:r>
          </w:p>
        </w:tc>
        <w:tc>
          <w:tcPr>
            <w:tcW w:w="1058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5E2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9.561</w:t>
            </w:r>
          </w:p>
        </w:tc>
        <w:tc>
          <w:tcPr>
            <w:tcW w:w="983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96A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072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9.227</w:t>
            </w:r>
          </w:p>
        </w:tc>
      </w:tr>
      <w:tr w:rsidR="00AB511C" w14:paraId="1A1A8A4B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D2D4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DC9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0.776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8071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39C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1.442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95A0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5.626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064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7BAE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6.616</w:t>
            </w:r>
          </w:p>
        </w:tc>
      </w:tr>
      <w:tr w:rsidR="00AB511C" w14:paraId="11F62285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2F0C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A3FF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2FC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0.3805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8DD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0.407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083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F0E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E6B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6D70351D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F25A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3CB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0.795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000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0.186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451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6BCE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0.778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9F9F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4BD1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2.746</w:t>
            </w:r>
          </w:p>
        </w:tc>
      </w:tr>
      <w:tr w:rsidR="00AB511C" w14:paraId="484E12C1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8F7A" w14:textId="33BB475A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Ramets, before flowering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EB3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DFF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0.429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CC4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3BDB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68.887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F58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4C5A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6.927</w:t>
            </w:r>
          </w:p>
        </w:tc>
      </w:tr>
      <w:tr w:rsidR="00AB511C" w14:paraId="433F0D07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4BE7" w14:textId="32AD26DB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Ramets, after flowering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DC4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215A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0.364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806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6A0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27.65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651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F50F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5.643</w:t>
            </w:r>
          </w:p>
        </w:tc>
      </w:tr>
      <w:tr w:rsidR="00AB511C" w14:paraId="3867DAC0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9172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9C5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1B2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A2C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611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DE2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9C1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1.051</w:t>
            </w:r>
          </w:p>
        </w:tc>
      </w:tr>
      <w:tr w:rsidR="00AB511C" w14:paraId="1A9EE574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BAD1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86D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D8A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24EA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E41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6AA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2F4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16E68D74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5620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D. plexippus abundance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F24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444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0.4765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E6AA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AD1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76EA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ADA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4BC99E43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4DF2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L. clivicollis abundance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F63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0.389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33E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0.2665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62D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7D7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4AFE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BE2E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1FCF1EB5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48FC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L. asclepiadis abundance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9A7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1.317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22B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0.1255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9B4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EA5A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3.062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3B17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0.0395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BB4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2.727</w:t>
            </w:r>
          </w:p>
        </w:tc>
      </w:tr>
      <w:tr w:rsidR="00AB511C" w14:paraId="5C16186F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DB05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Herbivory, before flowering (binary)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43C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17E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3D3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B04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A36E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94BE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0.317</w:t>
            </w:r>
          </w:p>
        </w:tc>
      </w:tr>
      <w:tr w:rsidR="00AB511C" w14:paraId="30B336E9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4B3D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Herbivory, before flowering (quantitative)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591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EA2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8EDF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E8A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971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701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02377815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5059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Herbivory, after flowering (binary)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600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52B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0.4955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36F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02A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7.092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F28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0D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1.948</w:t>
            </w:r>
          </w:p>
        </w:tc>
      </w:tr>
      <w:tr w:rsidR="00AB511C" w14:paraId="4EE86487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699D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Herbivory, after flowering (quantitative)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776B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040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AD2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754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0.413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CB9B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0.2605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D69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2.163</w:t>
            </w:r>
          </w:p>
        </w:tc>
      </w:tr>
      <w:tr w:rsidR="00AB511C" w14:paraId="629BEA59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6AAE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74A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4.536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ADB1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0.0165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5CE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4.045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2511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2.033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C44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E67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4.748</w:t>
            </w:r>
          </w:p>
        </w:tc>
      </w:tr>
      <w:tr w:rsidR="00AB511C" w14:paraId="1E775BF2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3BFD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22B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9D1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0.4995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A10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2DF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3.501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F47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0.0305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02C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5.624</w:t>
            </w:r>
          </w:p>
        </w:tc>
      </w:tr>
      <w:tr w:rsidR="00AB511C" w14:paraId="03C69B4E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099C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9671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1.208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2EB0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F447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2.112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EF3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1.189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8C8F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2EA7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4.006</w:t>
            </w:r>
          </w:p>
        </w:tc>
      </w:tr>
      <w:tr w:rsidR="00AB511C" w14:paraId="4DBED239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C29E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2BF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C93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345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E74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B507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B68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9.564</w:t>
            </w:r>
          </w:p>
        </w:tc>
      </w:tr>
      <w:tr w:rsidR="00AB511C" w14:paraId="70AC7D81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C09B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C35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A47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853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E2E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47.484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5910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B92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35E9B551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BF7E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A018A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1.223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F0E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0191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7.189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EE1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EC9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9A8B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4.096</w:t>
            </w:r>
          </w:p>
        </w:tc>
      </w:tr>
      <w:tr w:rsidR="00AB511C" w14:paraId="0DD22EE7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B0C7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9FA8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AFF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AE6F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91CB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FECC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C11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3E30BE4F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1973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4032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4.855Â 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9BD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C970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3.420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BB1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0.267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F5F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0.3025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B65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1.443</w:t>
            </w:r>
          </w:p>
        </w:tc>
      </w:tr>
      <w:tr w:rsidR="00AB511C" w14:paraId="396B4D78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B7F6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3B5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9D3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700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414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9230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2D07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3B585C52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CBF5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6E4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3.285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EEA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A51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7.409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BD2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0151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0.4965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6834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AB511C" w14:paraId="6535C232" w14:textId="77777777">
        <w:trPr>
          <w:cantSplit/>
          <w:jc w:val="center"/>
        </w:trPr>
        <w:tc>
          <w:tcPr>
            <w:tcW w:w="426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8FED" w14:textId="77777777" w:rsidR="00AB511C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4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64A5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0.833</w:t>
            </w:r>
          </w:p>
        </w:tc>
        <w:tc>
          <w:tcPr>
            <w:tcW w:w="97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D6D9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128D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8.369</w:t>
            </w:r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B59E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34C3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BF76" w14:textId="77777777" w:rsidR="00AB511C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bookmarkEnd w:id="0"/>
    </w:tbl>
    <w:p w14:paraId="5A67D812" w14:textId="77777777" w:rsidR="001C1D7B" w:rsidRDefault="001C1D7B"/>
    <w:sectPr w:rsidR="001C1D7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215560">
    <w:abstractNumId w:val="1"/>
  </w:num>
  <w:num w:numId="2" w16cid:durableId="470900456">
    <w:abstractNumId w:val="2"/>
  </w:num>
  <w:num w:numId="3" w16cid:durableId="27526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C1D7B"/>
    <w:rsid w:val="001D75AB"/>
    <w:rsid w:val="0035500D"/>
    <w:rsid w:val="00362E65"/>
    <w:rsid w:val="004158F9"/>
    <w:rsid w:val="00457CF1"/>
    <w:rsid w:val="005A4698"/>
    <w:rsid w:val="00747CCE"/>
    <w:rsid w:val="007B3E96"/>
    <w:rsid w:val="008F1F48"/>
    <w:rsid w:val="00901463"/>
    <w:rsid w:val="00946CB3"/>
    <w:rsid w:val="00AB511C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9ADC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2022-12-02T15:33:00Z</dcterms:modified>
  <cp:category/>
</cp:coreProperties>
</file>