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16.278. PVE for family: 4.12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16.074. PVE for family: 3.646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2022-09-27T09:27:25Z</dcterms:modified>
  <cp:category/>
</cp:coreProperties>
</file>