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5.982.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6.258.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2022-09-27T09:31:19Z</dcterms:modified>
  <cp:category/>
</cp:coreProperties>
</file>