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10.772. PVE for family: 4.409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10.175. PVE for family: 3.511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2022-09-25T19:10:08Z</dcterms:modified>
  <cp:category/>
</cp:coreProperties>
</file>