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59.348.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72.912. PVE for family: 67.848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2022-09-26T22:23:19Z</dcterms:modified>
  <cp:category/>
</cp:coreProperties>
</file>