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as.numeric(flowering_time) ~ Block + (1 | Population) + (1 |     Population:Family)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as.numeric(flowering_time) ~ Block + (1 | Population) + (1 |     Population:Family) + City_dist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as.numeric(flowering_time) ~ Block + (1 | Population) + (1 |     Population:Family) + Urb_score</w:t>
      </w:r>
    </w:p>
    <w:p>
      <w:pPr>
        <w:pStyle w:val="TableCaption"/>
      </w:pPr>
      <w:r>
        <w:t xml:space="preserve">PVE for population: 100. PVE for family: 100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2022-09-26T10:37:10Z</dcterms:modified>
  <cp:category/>
</cp:coreProperties>
</file>