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All populations &amp; Urbanization = Distance from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0.06876205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0.07934743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0.8858182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log(Herbivory_mean_late)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log(Scar_length_cm)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sqrt(LDMC)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Total_Height_late^(1/3)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mean_flower_count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Total_Height_early^(1/3)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Herbivory_mean_late_binary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0.55540754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Latex_weight_mg^(1/3)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flowering_time_num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log(SLA + 1)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Julian_oldest_inflor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rel_growth_rate^(1/3)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log(Herbivory_mean_early)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All populations &amp; 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mean_flower_count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Latex_weight_mg^(1/3)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0.9575789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0.06812431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log(Herbivory_mean_early)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Total_Height_early^(1/3)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log(Scar_length_cm)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Total_Height_late^(1/3)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0.53782103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sqrt(LDMC)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0.70475491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0.70550351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log(SLA + 1)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Julian_oldest_inflor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flowering_time_num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Herbivory_mean_late_binary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log(Herbivory_mean_late)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rel_growth_rate^(1/3)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Ramets_early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Urban populations &amp; Urbanization = Distance from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flowering_time_num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0.9951829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log(Scar_length_cm)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mean_flower_count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log(SLA + 1)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log(Herbivory_mean_early)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log(Herbivory_mean_late)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log(LDMC)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rel_growth_rate^(1/3)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Total_Height_early^(1/3)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Total_Height_late^(1/3)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Herbivory_mean_late_binary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Julian_oldest_inflor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0.6465789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Latex_weight_mg^(1/3)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c("Herbivory_mean_early_binary", "Herbivory_mean_early_binary")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Urban populations &amp; 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0.2296576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0.4593152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flowering_time_num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0.4593152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0.4593152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log(Scar_length_cm)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0.4593152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log(SLA + 1)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0.5613852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Herbivory_mean_early_quant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0.6780367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log(Herbivory_mean_late)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0.9696654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0.9696654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rel_growth_rate^(1/3)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Total_Height_late^(1/3)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Total_Height_early^(1/3)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log(LDMC)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0.5497059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Herbivory_mean_late_binary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0.5497059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0.7128947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Julian_oldest_inflor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c("mean_flower_count", "mean_flower_count")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2022-10-25T13:53:50Z</dcterms:modified>
  <cp:category/>
</cp:coreProperties>
</file>