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08E1C93" w:rsidP="6A6F2756" w:rsidRDefault="008E1C93" w14:paraId="5C6996D1" w14:textId="2C952350">
      <w:pPr>
        <w:pStyle w:val="Heading3"/>
        <w:shd w:val="clear" w:color="auto" w:fill="FFFFFF" w:themeFill="background1"/>
        <w:spacing w:before="180" w:beforeAutospacing="off" w:after="0" w:afterAutospacing="off"/>
        <w:jc w:val="left"/>
        <w:rPr>
          <w:rFonts w:ascii="Roboto" w:hAnsi="Roboto" w:eastAsia="Roboto" w:cs="Roboto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6A6F2756" w:rsidR="008E1C93">
        <w:rPr>
          <w:rFonts w:ascii="Roboto" w:hAnsi="Roboto" w:eastAsia="Roboto" w:cs="Roboto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Aktuelle</w:t>
      </w:r>
      <w:r w:rsidRPr="6A6F2756" w:rsidR="008E1C93">
        <w:rPr>
          <w:rFonts w:ascii="Roboto" w:hAnsi="Roboto" w:eastAsia="Roboto" w:cs="Roboto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Förderprogramme</w:t>
      </w:r>
    </w:p>
    <w:p w:rsidR="6A6F2756" w:rsidP="6A6F2756" w:rsidRDefault="6A6F2756" w14:paraId="298A4227" w14:textId="62FE556E">
      <w:pPr>
        <w:pStyle w:val="Heading3"/>
        <w:shd w:val="clear" w:color="auto" w:fill="FFFFFF" w:themeFill="background1"/>
        <w:spacing w:before="180" w:beforeAutospacing="off" w:after="0" w:afterAutospacing="off"/>
        <w:jc w:val="left"/>
        <w:rPr>
          <w:rFonts w:ascii="Roboto" w:hAnsi="Roboto" w:eastAsia="Roboto" w:cs="Roboto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</w:p>
    <w:p w:rsidR="008E1C93" w:rsidP="6A6F2756" w:rsidRDefault="008E1C93" w14:paraId="205FB995" w14:textId="25ECF95D">
      <w:pPr>
        <w:pStyle w:val="Heading3"/>
        <w:shd w:val="clear" w:color="auto" w:fill="FFFFFF" w:themeFill="background1"/>
        <w:spacing w:before="180" w:beforeAutospacing="off" w:after="0" w:afterAutospacing="off"/>
        <w:jc w:val="left"/>
      </w:pPr>
      <w:r w:rsidRPr="6A6F2756" w:rsidR="008E1C93">
        <w:rPr>
          <w:rFonts w:ascii="Roboto" w:hAnsi="Roboto" w:eastAsia="Roboto" w:cs="Roboto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1. Digital-Zuschuss Hessen</w:t>
      </w:r>
    </w:p>
    <w:p w:rsidR="008E1C93" w:rsidP="6A6F2756" w:rsidRDefault="008E1C93" w14:paraId="61B671FB" w14:textId="30C72CD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6A6F2756" w:rsidR="008E1C9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Anforderung</w:t>
      </w:r>
      <w:r w:rsidRPr="6A6F2756" w:rsidR="008E1C9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: Kleine und mittlere Unternehmen (KMU) mit Sitz in Hessen, die in digitale Technologien investieren möchten.</w:t>
      </w:r>
    </w:p>
    <w:p w:rsidR="008E1C93" w:rsidP="6A6F2756" w:rsidRDefault="008E1C93" w14:paraId="49FE7BD0" w14:textId="3E897759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6A6F2756" w:rsidR="008E1C9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Förderbetrag</w:t>
      </w:r>
      <w:r w:rsidRPr="6A6F2756" w:rsidR="008E1C9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: Bis zu 10.000 Euro.</w:t>
      </w:r>
    </w:p>
    <w:p w:rsidR="008E1C93" w:rsidP="6A6F2756" w:rsidRDefault="008E1C93" w14:paraId="09733C7B" w14:textId="366DF63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6A6F2756" w:rsidR="008E1C9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Eigenbeitrag</w:t>
      </w:r>
      <w:r w:rsidRPr="6A6F2756" w:rsidR="008E1C9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: Mindestens 50% der förderfähigen Kosten.</w:t>
      </w:r>
    </w:p>
    <w:p w:rsidR="008E1C93" w:rsidP="6A6F2756" w:rsidRDefault="008E1C93" w14:paraId="56F8801C" w14:textId="44613F1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6A6F2756" w:rsidR="008E1C9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Förderstelle</w:t>
      </w:r>
      <w:r w:rsidRPr="6A6F2756" w:rsidR="008E1C9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: Wirtschafts- und Infrastrukturbank Hessen (WIBank).</w:t>
      </w:r>
    </w:p>
    <w:p w:rsidR="008E1C93" w:rsidP="6A6F2756" w:rsidRDefault="008E1C93" w14:paraId="00BD967A" w14:textId="585B8312">
      <w:pPr>
        <w:pStyle w:val="Heading3"/>
        <w:shd w:val="clear" w:color="auto" w:fill="FFFFFF" w:themeFill="background1"/>
        <w:spacing w:before="180" w:beforeAutospacing="off" w:after="0" w:afterAutospacing="off"/>
        <w:jc w:val="left"/>
      </w:pPr>
      <w:r w:rsidRPr="6A6F2756" w:rsidR="008E1C93">
        <w:rPr>
          <w:rFonts w:ascii="Roboto" w:hAnsi="Roboto" w:eastAsia="Roboto" w:cs="Roboto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2. go-digital</w:t>
      </w:r>
    </w:p>
    <w:p w:rsidR="008E1C93" w:rsidP="6A6F2756" w:rsidRDefault="008E1C93" w14:paraId="23CCCBE8" w14:textId="597FB3C2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6A6F2756" w:rsidR="008E1C9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Anforderung</w:t>
      </w:r>
      <w:r w:rsidRPr="6A6F2756" w:rsidR="008E1C9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: KMU mit weniger als 100 Mitarbeitern und einem Jahresumsatz von maximal 20 Millionen Euro, die Beratungsleistungen zur Digitalisierung in Anspruch nehmen möchten.</w:t>
      </w:r>
    </w:p>
    <w:p w:rsidR="008E1C93" w:rsidP="6A6F2756" w:rsidRDefault="008E1C93" w14:paraId="2C6D69FA" w14:textId="0EFAFEBF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6A6F2756" w:rsidR="008E1C9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Förderbetrag</w:t>
      </w:r>
      <w:r w:rsidRPr="6A6F2756" w:rsidR="008E1C9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: Bis zu 50% der Beratungskosten, maximal 16.500 Euro.</w:t>
      </w:r>
    </w:p>
    <w:p w:rsidR="008E1C93" w:rsidP="6A6F2756" w:rsidRDefault="008E1C93" w14:paraId="20635507" w14:textId="43EE3460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6A6F2756" w:rsidR="008E1C9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Eigenbeitrag</w:t>
      </w:r>
      <w:r w:rsidRPr="6A6F2756" w:rsidR="008E1C9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: Mindestens 50% der Beratungskosten.</w:t>
      </w:r>
    </w:p>
    <w:p w:rsidR="008E1C93" w:rsidP="6A6F2756" w:rsidRDefault="008E1C93" w14:paraId="4F93212C" w14:textId="457ECF7B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6A6F2756" w:rsidR="008E1C9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Förderstelle</w:t>
      </w:r>
      <w:r w:rsidRPr="6A6F2756" w:rsidR="008E1C9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: Bundesministerium für Wirtschaft und Energie (BMWi).</w:t>
      </w:r>
    </w:p>
    <w:p w:rsidR="008E1C93" w:rsidP="13C71C77" w:rsidRDefault="008E1C93" w14:paraId="281B7F29" w14:textId="72F18745">
      <w:pPr>
        <w:pStyle w:val="Heading3"/>
        <w:shd w:val="clear" w:color="auto" w:fill="FFFFFF" w:themeFill="background1"/>
        <w:spacing w:before="180" w:beforeAutospacing="off" w:after="0" w:afterAutospacing="off"/>
        <w:jc w:val="left"/>
        <w:rPr>
          <w:rFonts w:ascii="Roboto" w:hAnsi="Roboto" w:eastAsia="Roboto" w:cs="Roboto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13C71C77" w:rsidR="59624E12">
        <w:rPr>
          <w:rFonts w:ascii="Roboto" w:hAnsi="Roboto" w:eastAsia="Roboto" w:cs="Roboto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3. Digital </w:t>
      </w:r>
      <w:r w:rsidRPr="13C71C77" w:rsidR="44B5A1F5">
        <w:rPr>
          <w:rFonts w:ascii="Roboto" w:hAnsi="Roboto" w:eastAsia="Roboto" w:cs="Roboto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jetzt</w:t>
      </w:r>
    </w:p>
    <w:p w:rsidR="008E1C93" w:rsidP="6A6F2756" w:rsidRDefault="008E1C93" w14:paraId="1081F408" w14:textId="3378839E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6A6F2756" w:rsidR="008E1C9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Anforderung</w:t>
      </w:r>
      <w:r w:rsidRPr="6A6F2756" w:rsidR="008E1C9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: Mittelständische Unternehmen mit 3 bis 499 Mitarbeitern, die in digitale Technologien und Qualifizierungsmaßnahmen investieren möchten.</w:t>
      </w:r>
    </w:p>
    <w:p w:rsidR="008E1C93" w:rsidP="6A6F2756" w:rsidRDefault="008E1C93" w14:paraId="1A080978" w14:textId="599E073C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6A6F2756" w:rsidR="008E1C9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Förderbetrag</w:t>
      </w:r>
      <w:r w:rsidRPr="6A6F2756" w:rsidR="008E1C9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: Bis zu 50.000 Euro für Investitionen in digitale Technologien und bis zu 33.000 Euro für Qualifizierungsmaßnahmen.</w:t>
      </w:r>
    </w:p>
    <w:p w:rsidR="008E1C93" w:rsidP="6A6F2756" w:rsidRDefault="008E1C93" w14:paraId="11317A4F" w14:textId="49992493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6A6F2756" w:rsidR="008E1C9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Eigenbeitrag</w:t>
      </w:r>
      <w:r w:rsidRPr="6A6F2756" w:rsidR="008E1C9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: Mindestens 50% der förderfähigen Kosten.</w:t>
      </w:r>
    </w:p>
    <w:p w:rsidR="008E1C93" w:rsidP="13C71C77" w:rsidRDefault="008E1C93" w14:paraId="5E6FA1B3" w14:textId="6A4C92F6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13C71C77" w:rsidR="59624E12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Förderstelle</w:t>
      </w:r>
      <w:r w:rsidRPr="13C71C77" w:rsidR="59624E1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: </w:t>
      </w:r>
      <w:r w:rsidRPr="13C71C77" w:rsidR="59624E1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Bundesministerium</w:t>
      </w:r>
      <w:r w:rsidRPr="13C71C77" w:rsidR="59624E1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für </w:t>
      </w:r>
      <w:r w:rsidRPr="13C71C77" w:rsidR="59624E1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Wirtschaft</w:t>
      </w:r>
      <w:r w:rsidRPr="13C71C77" w:rsidR="59624E1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und Energie (</w:t>
      </w:r>
      <w:r w:rsidRPr="13C71C77" w:rsidR="59624E1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BMWi</w:t>
      </w:r>
      <w:r w:rsidRPr="13C71C77" w:rsidR="59624E1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).</w:t>
      </w:r>
    </w:p>
    <w:p w:rsidR="6A6F2756" w:rsidP="13C71C77" w:rsidRDefault="6A6F2756" w14:paraId="4C360863" w14:textId="48CDE2C9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</w:p>
    <w:p w:rsidR="6A6F2756" w:rsidP="13C71C77" w:rsidRDefault="6A6F2756" w14:paraId="6A2BA1F3" w14:textId="08318AFE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</w:p>
    <w:p w:rsidR="6A6F2756" w:rsidP="13C71C77" w:rsidRDefault="6A6F2756" w14:paraId="0C57C311" w14:textId="329F5C1A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</w:p>
    <w:p w:rsidR="6A6F2756" w:rsidP="13C71C77" w:rsidRDefault="6A6F2756" w14:paraId="1A482063" w14:textId="6ECA9F9A">
      <w:pPr>
        <w:shd w:val="clear" w:color="auto" w:fill="F2FAFD"/>
        <w:spacing w:before="0" w:beforeAutospacing="off" w:after="84" w:afterAutospacing="off"/>
        <w:jc w:val="left"/>
      </w:pPr>
      <w:r w:rsidRPr="13C71C77" w:rsidR="34071F9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525E"/>
          <w:sz w:val="24"/>
          <w:szCs w:val="24"/>
          <w:lang w:val="en-US"/>
        </w:rPr>
        <w:t>Sehr geehrte Antragstellerinnen und Antragsteller,</w:t>
      </w:r>
    </w:p>
    <w:p w:rsidR="6A6F2756" w:rsidP="13C71C77" w:rsidRDefault="6A6F2756" w14:paraId="02B931B0" w14:textId="540342FB">
      <w:pPr>
        <w:shd w:val="clear" w:color="auto" w:fill="F2FAFD"/>
        <w:spacing w:before="0" w:beforeAutospacing="off" w:after="84" w:afterAutospacing="off"/>
        <w:jc w:val="left"/>
      </w:pPr>
      <w:r w:rsidRPr="13C71C77" w:rsidR="34071F9D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33525E"/>
          <w:sz w:val="24"/>
          <w:szCs w:val="24"/>
          <w:lang w:val="en-US"/>
        </w:rPr>
        <w:t>die Förderrichtlinie „Digital jetzt – Investitionsförderung für KMU“ ist gemäß Punkt 7 der Richtlinie bis zum 31.12.2023 befristet. Das Förderprogramm ist ausgelaufen und es können keine Anträge mehr gestellt werden.</w:t>
      </w:r>
    </w:p>
    <w:p w:rsidR="6A6F2756" w:rsidP="13C71C77" w:rsidRDefault="6A6F2756" w14:paraId="705840C9" w14:textId="201BCBA0">
      <w:pPr>
        <w:shd w:val="clear" w:color="auto" w:fill="F2FAFD"/>
        <w:spacing w:before="0" w:beforeAutospacing="off" w:after="84" w:afterAutospacing="off"/>
        <w:jc w:val="left"/>
      </w:pPr>
      <w:r w:rsidRPr="13C71C77" w:rsidR="34071F9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525E"/>
          <w:sz w:val="24"/>
          <w:szCs w:val="24"/>
          <w:lang w:val="en-US"/>
        </w:rPr>
        <w:t xml:space="preserve">Das Förderportal ist weiterhin für das </w:t>
      </w:r>
      <w:r w:rsidRPr="13C71C77" w:rsidR="34071F9D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33525E"/>
          <w:sz w:val="24"/>
          <w:szCs w:val="24"/>
          <w:lang w:val="en-US"/>
        </w:rPr>
        <w:t>Einreichen des Verwendungsnachweises</w:t>
      </w:r>
      <w:r w:rsidRPr="13C71C77" w:rsidR="34071F9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525E"/>
          <w:sz w:val="24"/>
          <w:szCs w:val="24"/>
          <w:lang w:val="en-US"/>
        </w:rPr>
        <w:t xml:space="preserve"> für abgeschlossene Projekte geöffnet. Bitte loggen Sie sich dazu ein.</w:t>
      </w:r>
    </w:p>
    <w:p w:rsidR="6A6F2756" w:rsidP="13C71C77" w:rsidRDefault="6A6F2756" w14:paraId="339484A6" w14:textId="3541B160">
      <w:pPr>
        <w:shd w:val="clear" w:color="auto" w:fill="F2FAFD"/>
        <w:spacing w:before="0" w:beforeAutospacing="off" w:after="84" w:afterAutospacing="off"/>
        <w:jc w:val="left"/>
      </w:pPr>
      <w:r w:rsidRPr="13C71C77" w:rsidR="34071F9D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33525E"/>
          <w:sz w:val="24"/>
          <w:szCs w:val="24"/>
          <w:lang w:val="en-US"/>
        </w:rPr>
        <w:t>Für die Nutzung des Tools ist einer der folgenden Browser notwendig: Mozilla Firefox, Google Chrome, Safari (ab 11.1), Microsoft Edge (ab Version 84) oder Opera. Bitte verwenden Sie die aktuelle Version des Browsers (inklusive Aktivierung von JavaScript).</w:t>
      </w:r>
    </w:p>
    <w:p w:rsidR="6A6F2756" w:rsidP="13C71C77" w:rsidRDefault="6A6F2756" w14:paraId="03189C5B" w14:textId="1D309B4B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</w:p>
    <w:p w:rsidR="6A6F2756" w:rsidP="13C71C77" w:rsidRDefault="6A6F2756" w14:paraId="79E99B5A" w14:textId="1D3E1872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  <w:r w:rsidRPr="13C71C77" w:rsidR="2777CEE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>Weitere</w:t>
      </w:r>
      <w:r w:rsidRPr="13C71C77" w:rsidR="2777CEE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  <w:t xml:space="preserve"> Förderprogramme</w:t>
      </w:r>
    </w:p>
    <w:p w:rsidR="6A6F2756" w:rsidP="13C71C77" w:rsidRDefault="6A6F2756" w14:paraId="085313C5" w14:textId="3C2A8D1F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</w:p>
    <w:p w:rsidR="6A6F2756" w:rsidP="13C71C77" w:rsidRDefault="6A6F2756" w14:paraId="24A4396E" w14:textId="68D22625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en-US"/>
        </w:rPr>
      </w:pPr>
    </w:p>
    <w:p w:rsidR="6A6F2756" w:rsidP="13C71C77" w:rsidRDefault="6A6F2756" w14:paraId="4FC06681" w14:textId="0CACA8CB">
      <w:pPr>
        <w:pStyle w:val="ListParagraph"/>
        <w:numPr>
          <w:ilvl w:val="0"/>
          <w:numId w:val="4"/>
        </w:numPr>
        <w:shd w:val="clear" w:color="auto" w:fill="FFFFFF" w:themeFill="background1"/>
        <w:spacing w:before="210" w:beforeAutospacing="off" w:after="21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13C71C77" w:rsidR="2777CEE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Innovationskredit Hessen</w:t>
      </w:r>
      <w:r w:rsidRPr="13C71C77" w:rsidR="2777CE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: Kredite zwischen 100.000 und 7,5 Millionen Euro für KMU und Mid-Caps zur Finanzierung von Innovationsprojekten</w:t>
      </w:r>
    </w:p>
    <w:p w:rsidR="6A6F2756" w:rsidP="13C71C77" w:rsidRDefault="6A6F2756" w14:paraId="0EEE2BA5" w14:textId="78562992">
      <w:pPr>
        <w:pStyle w:val="ListParagraph"/>
        <w:numPr>
          <w:ilvl w:val="0"/>
          <w:numId w:val="4"/>
        </w:numPr>
        <w:shd w:val="clear" w:color="auto" w:fill="FFFFFF" w:themeFill="background1"/>
        <w:spacing w:before="210" w:beforeAutospacing="off" w:after="21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de-DE"/>
        </w:rPr>
      </w:pPr>
      <w:r w:rsidRPr="13C71C77" w:rsidR="2777CEE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de-DE"/>
        </w:rPr>
        <w:t>GuW</w:t>
      </w:r>
      <w:r w:rsidRPr="13C71C77" w:rsidR="2777CEE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de-DE"/>
        </w:rPr>
        <w:t xml:space="preserve"> Hessen (ERP)</w:t>
      </w:r>
      <w:r w:rsidRPr="13C71C77" w:rsidR="2777CE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de-DE"/>
        </w:rPr>
        <w:t xml:space="preserve">: </w:t>
      </w:r>
      <w:r w:rsidRPr="13C71C77" w:rsidR="2777CE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de-DE"/>
        </w:rPr>
        <w:t>Unterstützung</w:t>
      </w:r>
      <w:r w:rsidRPr="13C71C77" w:rsidR="2777CE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de-DE"/>
        </w:rPr>
        <w:t xml:space="preserve"> für </w:t>
      </w:r>
      <w:r w:rsidRPr="13C71C77" w:rsidR="2777CE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de-DE"/>
        </w:rPr>
        <w:t>Existenzgründungen</w:t>
      </w:r>
      <w:r w:rsidRPr="13C71C77" w:rsidR="2777CE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de-DE"/>
        </w:rPr>
        <w:t xml:space="preserve">, </w:t>
      </w:r>
      <w:r w:rsidRPr="13C71C77" w:rsidR="2777CE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de-DE"/>
        </w:rPr>
        <w:t>Festigungen</w:t>
      </w:r>
      <w:r w:rsidRPr="13C71C77" w:rsidR="2777CE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de-DE"/>
        </w:rPr>
        <w:t xml:space="preserve">, </w:t>
      </w:r>
      <w:r w:rsidRPr="13C71C77" w:rsidR="2777CE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de-DE"/>
        </w:rPr>
        <w:t>Arbeitsplatzschaffungen</w:t>
      </w:r>
      <w:r w:rsidRPr="13C71C77" w:rsidR="2777CE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de-DE"/>
        </w:rPr>
        <w:t xml:space="preserve"> und </w:t>
      </w:r>
      <w:r w:rsidRPr="13C71C77" w:rsidR="2777CE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de-DE"/>
        </w:rPr>
        <w:t>Betriebsmittel</w:t>
      </w:r>
      <w:r w:rsidRPr="13C71C77" w:rsidR="2777CE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de-DE"/>
        </w:rPr>
        <w:t xml:space="preserve"> </w:t>
      </w:r>
      <w:r w:rsidRPr="13C71C77" w:rsidR="2777CE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de-DE"/>
        </w:rPr>
        <w:t>mit</w:t>
      </w:r>
      <w:r w:rsidRPr="13C71C77" w:rsidR="2777CE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de-DE"/>
        </w:rPr>
        <w:t xml:space="preserve"> </w:t>
      </w:r>
      <w:r w:rsidRPr="13C71C77" w:rsidR="2777CE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de-DE"/>
        </w:rPr>
        <w:t>Krediten</w:t>
      </w:r>
      <w:r w:rsidRPr="13C71C77" w:rsidR="2777CE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de-DE"/>
        </w:rPr>
        <w:t xml:space="preserve"> bis </w:t>
      </w:r>
      <w:r w:rsidRPr="13C71C77" w:rsidR="2777CE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de-DE"/>
        </w:rPr>
        <w:t>zu</w:t>
      </w:r>
      <w:r w:rsidRPr="13C71C77" w:rsidR="2777CE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de-DE"/>
        </w:rPr>
        <w:t xml:space="preserve"> 1 </w:t>
      </w:r>
      <w:r w:rsidRPr="13C71C77" w:rsidR="2777CE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de-DE"/>
        </w:rPr>
        <w:t>Million</w:t>
      </w:r>
      <w:r w:rsidRPr="13C71C77" w:rsidR="2777CE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de-DE"/>
        </w:rPr>
        <w:t xml:space="preserve"> Euro</w:t>
      </w:r>
    </w:p>
    <w:p w:rsidR="6A6F2756" w:rsidP="13C71C77" w:rsidRDefault="6A6F2756" w14:paraId="0953AF4A" w14:textId="62FD3C88">
      <w:pPr>
        <w:pStyle w:val="ListParagraph"/>
        <w:numPr>
          <w:ilvl w:val="0"/>
          <w:numId w:val="4"/>
        </w:numPr>
        <w:shd w:val="clear" w:color="auto" w:fill="FFFFFF" w:themeFill="background1"/>
        <w:spacing w:before="210" w:beforeAutospacing="off" w:after="21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13C71C77" w:rsidR="2777CEE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Kapital für </w:t>
      </w:r>
      <w:r w:rsidRPr="13C71C77" w:rsidR="2777CEE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Kleinunternehmen</w:t>
      </w:r>
      <w:r w:rsidRPr="13C71C77" w:rsidR="2777CE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: </w:t>
      </w:r>
      <w:r w:rsidRPr="13C71C77" w:rsidR="2777CE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Nachrangdarlehen</w:t>
      </w:r>
      <w:r w:rsidRPr="13C71C77" w:rsidR="2777CE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 </w:t>
      </w:r>
      <w:r w:rsidRPr="13C71C77" w:rsidR="2777CE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zwischen</w:t>
      </w:r>
      <w:r w:rsidRPr="13C71C77" w:rsidR="2777CE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 25.000 und 150.000 Euro für </w:t>
      </w:r>
      <w:r w:rsidRPr="13C71C77" w:rsidR="2777CE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kleine</w:t>
      </w:r>
      <w:r w:rsidRPr="13C71C77" w:rsidR="2777CE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 </w:t>
      </w:r>
      <w:r w:rsidRPr="13C71C77" w:rsidR="2777CE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Unternehmen</w:t>
      </w:r>
      <w:r w:rsidRPr="13C71C77" w:rsidR="2777CE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 </w:t>
      </w:r>
      <w:r w:rsidRPr="13C71C77" w:rsidR="2777CE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zur</w:t>
      </w:r>
      <w:r w:rsidRPr="13C71C77" w:rsidR="2777CE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 </w:t>
      </w:r>
      <w:r w:rsidRPr="13C71C77" w:rsidR="2777CE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Finanzierung</w:t>
      </w:r>
      <w:r w:rsidRPr="13C71C77" w:rsidR="2777CE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 von </w:t>
      </w:r>
      <w:r w:rsidRPr="13C71C77" w:rsidR="2777CE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Investitionen</w:t>
      </w:r>
    </w:p>
    <w:p w:rsidR="6A6F2756" w:rsidP="13C71C77" w:rsidRDefault="6A6F2756" w14:paraId="2BFB0D69" w14:textId="27F88E4C">
      <w:pPr>
        <w:pStyle w:val="ListParagraph"/>
        <w:numPr>
          <w:ilvl w:val="0"/>
          <w:numId w:val="4"/>
        </w:numPr>
        <w:shd w:val="clear" w:color="auto" w:fill="FFFFFF" w:themeFill="background1"/>
        <w:spacing w:before="210" w:beforeAutospacing="off" w:after="21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13C71C77" w:rsidR="2777CEE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Technologiefonds</w:t>
      </w:r>
      <w:r w:rsidRPr="13C71C77" w:rsidR="2777CEE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 Hessen</w:t>
      </w:r>
      <w:r w:rsidRPr="13C71C77" w:rsidR="2777CE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: </w:t>
      </w:r>
      <w:r w:rsidRPr="13C71C77" w:rsidR="2777CE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Finanzierungen</w:t>
      </w:r>
      <w:r w:rsidRPr="13C71C77" w:rsidR="2777CE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 </w:t>
      </w:r>
      <w:r w:rsidRPr="13C71C77" w:rsidR="2777CE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zwischen</w:t>
      </w:r>
      <w:r w:rsidRPr="13C71C77" w:rsidR="2777CE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 0,5 und 2,3 </w:t>
      </w:r>
      <w:r w:rsidRPr="13C71C77" w:rsidR="2777CE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Millionen</w:t>
      </w:r>
      <w:r w:rsidRPr="13C71C77" w:rsidR="2777CE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 Euro für Start-ups </w:t>
      </w:r>
      <w:r w:rsidRPr="13C71C77" w:rsidR="2777CE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mit</w:t>
      </w:r>
      <w:r w:rsidRPr="13C71C77" w:rsidR="2777CE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 </w:t>
      </w:r>
      <w:r w:rsidRPr="13C71C77" w:rsidR="2777CE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nachhaltigen</w:t>
      </w:r>
      <w:r w:rsidRPr="13C71C77" w:rsidR="2777CE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 </w:t>
      </w:r>
      <w:r w:rsidRPr="13C71C77" w:rsidR="2777CE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Geschäftsmodellen</w:t>
      </w:r>
    </w:p>
    <w:p w:rsidR="6A6F2756" w:rsidP="13C71C77" w:rsidRDefault="6A6F2756" w14:paraId="21CBB1EB" w14:textId="62035829">
      <w:pPr>
        <w:pStyle w:val="ListParagraph"/>
        <w:numPr>
          <w:ilvl w:val="0"/>
          <w:numId w:val="4"/>
        </w:numPr>
        <w:shd w:val="clear" w:color="auto" w:fill="FFFFFF" w:themeFill="background1"/>
        <w:spacing w:before="210" w:beforeAutospacing="off" w:after="21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13C71C77" w:rsidR="2777CEE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Bürgschaften</w:t>
      </w:r>
      <w:r w:rsidRPr="13C71C77" w:rsidR="2777CEE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 und </w:t>
      </w:r>
      <w:r w:rsidRPr="13C71C77" w:rsidR="2777CEE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Beteiligungskapital</w:t>
      </w:r>
      <w:r w:rsidRPr="13C71C77" w:rsidR="2777CE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: </w:t>
      </w:r>
      <w:r w:rsidRPr="13C71C77" w:rsidR="2777CE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Kombination</w:t>
      </w:r>
      <w:r w:rsidRPr="13C71C77" w:rsidR="2777CE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 </w:t>
      </w:r>
      <w:r w:rsidRPr="13C71C77" w:rsidR="2777CE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aus</w:t>
      </w:r>
      <w:r w:rsidRPr="13C71C77" w:rsidR="2777CE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 </w:t>
      </w:r>
      <w:r w:rsidRPr="13C71C77" w:rsidR="2777CE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Bürgschaften</w:t>
      </w:r>
      <w:r w:rsidRPr="13C71C77" w:rsidR="2777CE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 und </w:t>
      </w:r>
      <w:r w:rsidRPr="13C71C77" w:rsidR="2777CE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Beteiligungskapital</w:t>
      </w:r>
      <w:r w:rsidRPr="13C71C77" w:rsidR="2777CE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 für </w:t>
      </w:r>
      <w:r w:rsidRPr="13C71C77" w:rsidR="2777CE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Finanzierungen</w:t>
      </w:r>
      <w:r w:rsidRPr="13C71C77" w:rsidR="2777CE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 </w:t>
      </w:r>
      <w:r w:rsidRPr="13C71C77" w:rsidR="2777CE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zwischen</w:t>
      </w:r>
      <w:r w:rsidRPr="13C71C77" w:rsidR="2777CE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 100.000 und 500.000 Euro</w:t>
      </w:r>
    </w:p>
    <w:p w:rsidR="6A6F2756" w:rsidP="13C71C77" w:rsidRDefault="6A6F2756" w14:paraId="5D6EFF56" w14:textId="5724C7DB">
      <w:pPr>
        <w:pStyle w:val="ListParagraph"/>
        <w:numPr>
          <w:ilvl w:val="0"/>
          <w:numId w:val="4"/>
        </w:numPr>
        <w:shd w:val="clear" w:color="auto" w:fill="FFFFFF" w:themeFill="background1"/>
        <w:spacing w:before="210" w:beforeAutospacing="off" w:after="21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13C71C77" w:rsidR="2777CEE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EFRE-Programm Hessen</w:t>
      </w:r>
      <w:r w:rsidRPr="13C71C77" w:rsidR="2777CEE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: Zuschüsse für Investitionen und technologische Modernisierung in KMU, insbesondere in strukturschwachen Gebieten</w:t>
      </w:r>
    </w:p>
    <w:p w:rsidR="6A6F2756" w:rsidP="6A6F2756" w:rsidRDefault="6A6F2756" w14:paraId="08EB2A46" w14:textId="09DEDF38">
      <w:pPr>
        <w:pStyle w:val="Normal"/>
      </w:pPr>
    </w:p>
    <w:p w:rsidR="13C71C77" w:rsidP="13C71C77" w:rsidRDefault="13C71C77" w14:paraId="5B12FB4B" w14:textId="13085EEE">
      <w:pPr>
        <w:pStyle w:val="Normal"/>
      </w:pPr>
    </w:p>
    <w:p w:rsidR="560131DD" w:rsidP="13C71C77" w:rsidRDefault="560131DD" w14:paraId="1A922A7E" w14:textId="0F77535A">
      <w:pPr>
        <w:shd w:val="clear" w:color="auto" w:fill="FFFFFF" w:themeFill="background1"/>
        <w:spacing w:before="0" w:beforeAutospacing="off" w:after="210" w:afterAutospacing="off"/>
        <w:jc w:val="left"/>
      </w:pPr>
      <w:r w:rsidRPr="13C71C77" w:rsidR="560131D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Das EFRE-Programm (Europäischer Fonds für regionale Entwicklung) in Hessen unterstützt Projekte, die zur wirtschaftlichen und sozialen Entwicklung beitragen. Hier sind die wichtigsten Voraussetzungen:</w:t>
      </w:r>
    </w:p>
    <w:p w:rsidR="560131DD" w:rsidP="13C71C77" w:rsidRDefault="560131DD" w14:paraId="62B1BB08" w14:textId="21275E48">
      <w:pPr>
        <w:pStyle w:val="ListParagraph"/>
        <w:numPr>
          <w:ilvl w:val="0"/>
          <w:numId w:val="5"/>
        </w:numPr>
        <w:shd w:val="clear" w:color="auto" w:fill="FFFFFF" w:themeFill="background1"/>
        <w:spacing w:before="210" w:beforeAutospacing="off" w:after="21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13C71C77" w:rsidR="560131D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Antragsberechtigte</w:t>
      </w:r>
      <w:r w:rsidRPr="13C71C77" w:rsidR="560131D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:</w:t>
      </w:r>
    </w:p>
    <w:p w:rsidR="560131DD" w:rsidP="13C71C77" w:rsidRDefault="560131DD" w14:paraId="5E96D5A6" w14:textId="1BC0180C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13C71C77" w:rsidR="560131D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Kleine und mittlere Unternehmen (KMU) der gewerblichen Wirtschaft.</w:t>
      </w:r>
    </w:p>
    <w:p w:rsidR="560131DD" w:rsidP="13C71C77" w:rsidRDefault="560131DD" w14:paraId="0CEA57E9" w14:textId="0A400D92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13C71C77" w:rsidR="560131D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Unternehmen, Universitäten, Hochschulen, Forschungs- und Wissenschaftseinrichtungen.</w:t>
      </w:r>
    </w:p>
    <w:p w:rsidR="560131DD" w:rsidP="13C71C77" w:rsidRDefault="560131DD" w14:paraId="65AA2671" w14:textId="72B29001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13C71C77" w:rsidR="560131D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Kommunale Gebietskörperschaften, Verbände, Vereine, Stiftungen und Genossenschaften</w:t>
      </w:r>
    </w:p>
    <w:p w:rsidR="560131DD" w:rsidP="13C71C77" w:rsidRDefault="560131DD" w14:paraId="545B4F19" w14:textId="6B3C7AA5">
      <w:pPr>
        <w:pStyle w:val="ListParagraph"/>
        <w:numPr>
          <w:ilvl w:val="0"/>
          <w:numId w:val="5"/>
        </w:numPr>
        <w:shd w:val="clear" w:color="auto" w:fill="FFFFFF" w:themeFill="background1"/>
        <w:spacing w:before="210" w:beforeAutospacing="off" w:after="21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13C71C77" w:rsidR="560131D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Förderfähige Projekte</w:t>
      </w:r>
      <w:r w:rsidRPr="13C71C77" w:rsidR="560131D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:</w:t>
      </w:r>
    </w:p>
    <w:p w:rsidR="560131DD" w:rsidP="13C71C77" w:rsidRDefault="560131DD" w14:paraId="73A8D8B2" w14:textId="0222D4E9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13C71C77" w:rsidR="560131D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Forschungs- und Entwicklungsvorhaben</w:t>
      </w:r>
      <w:r w:rsidRPr="13C71C77" w:rsidR="560131D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: Projekte im Bereich der industriellen Forschung oder experimentellen Entwicklung.</w:t>
      </w:r>
    </w:p>
    <w:p w:rsidR="560131DD" w:rsidP="13C71C77" w:rsidRDefault="560131DD" w14:paraId="177A29DA" w14:textId="6D2F6FEB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13C71C77" w:rsidR="560131D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Investitionen in den produktionsintegrierten Umweltschutz (PIUS-Invest)</w:t>
      </w:r>
      <w:r w:rsidRPr="13C71C77" w:rsidR="560131D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: Umstellung auf ressourceneffiziente Technologien, Prozessoptimierungen, betriebliche Abwärmenutzung oder Maßnahmen zur Vermeidung von Energieverlusten</w:t>
      </w:r>
    </w:p>
    <w:p w:rsidR="13C71C77" w:rsidP="13C71C77" w:rsidRDefault="13C71C77" w14:paraId="1A14828B" w14:textId="57876046">
      <w:p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42424"/>
          <w:sz w:val="21"/>
          <w:szCs w:val="21"/>
          <w:u w:val="none"/>
          <w:lang w:val="en-US"/>
        </w:rPr>
      </w:pPr>
    </w:p>
    <w:p w:rsidR="13C71C77" w:rsidP="13C71C77" w:rsidRDefault="13C71C77" w14:paraId="68F54E28" w14:textId="52DEDA44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42424"/>
          <w:sz w:val="21"/>
          <w:szCs w:val="21"/>
          <w:u w:val="none"/>
          <w:lang w:val="en-US"/>
        </w:rPr>
      </w:pPr>
    </w:p>
    <w:p w:rsidR="560131DD" w:rsidP="13C71C77" w:rsidRDefault="560131DD" w14:paraId="78E0AE2B" w14:textId="1E17130C">
      <w:pPr>
        <w:pStyle w:val="ListParagraph"/>
        <w:numPr>
          <w:ilvl w:val="0"/>
          <w:numId w:val="5"/>
        </w:numPr>
        <w:shd w:val="clear" w:color="auto" w:fill="FFFFFF" w:themeFill="background1"/>
        <w:spacing w:before="210" w:beforeAutospacing="off" w:after="21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13C71C77" w:rsidR="560131D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Ziele des Programms</w:t>
      </w:r>
      <w:r w:rsidRPr="13C71C77" w:rsidR="560131D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:</w:t>
      </w:r>
    </w:p>
    <w:p w:rsidR="560131DD" w:rsidP="13C71C77" w:rsidRDefault="560131DD" w14:paraId="6A8DB385" w14:textId="72173202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13C71C77" w:rsidR="560131D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Förderung eines innovativen und intelligenten wirtschaftlichen Wandels.</w:t>
      </w:r>
    </w:p>
    <w:p w:rsidR="560131DD" w:rsidP="13C71C77" w:rsidRDefault="560131DD" w14:paraId="1E2FE926" w14:textId="713B28AC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13C71C77" w:rsidR="560131D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Unterstützung der Energieeffizienz und Reduzierung von Treibhausgasemissionen.</w:t>
      </w:r>
    </w:p>
    <w:p w:rsidR="560131DD" w:rsidP="13C71C77" w:rsidRDefault="560131DD" w14:paraId="28FA0E09" w14:textId="684BB114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13C71C77" w:rsidR="560131D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Entwicklung und Ausbau der Forschungs- und Innovationskapazitäten</w:t>
      </w:r>
    </w:p>
    <w:p w:rsidR="13C71C77" w:rsidP="13C71C77" w:rsidRDefault="13C71C77" w14:paraId="11E8C0C8" w14:textId="141B699D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42424"/>
          <w:sz w:val="21"/>
          <w:szCs w:val="21"/>
          <w:u w:val="none"/>
          <w:lang w:val="en-US"/>
        </w:rPr>
      </w:pPr>
    </w:p>
    <w:p w:rsidR="560131DD" w:rsidP="13C71C77" w:rsidRDefault="560131DD" w14:paraId="02551B77" w14:textId="551573BA">
      <w:pPr>
        <w:pStyle w:val="ListParagraph"/>
        <w:numPr>
          <w:ilvl w:val="0"/>
          <w:numId w:val="5"/>
        </w:numPr>
        <w:shd w:val="clear" w:color="auto" w:fill="FFFFFF" w:themeFill="background1"/>
        <w:spacing w:before="210" w:beforeAutospacing="off" w:after="21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13C71C77" w:rsidR="560131D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Geografische Einschränkungen</w:t>
      </w:r>
      <w:r w:rsidRPr="13C71C77" w:rsidR="560131D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:</w:t>
      </w:r>
    </w:p>
    <w:p w:rsidR="560131DD" w:rsidP="13C71C77" w:rsidRDefault="560131DD" w14:paraId="12924ED2" w14:textId="13D6937A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  <w:r w:rsidRPr="13C71C77" w:rsidR="560131D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Projekte </w:t>
      </w:r>
      <w:r w:rsidRPr="13C71C77" w:rsidR="560131D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müssen</w:t>
      </w:r>
      <w:r w:rsidRPr="13C71C77" w:rsidR="560131D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 in Hessen </w:t>
      </w:r>
      <w:r w:rsidRPr="13C71C77" w:rsidR="560131D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durchgeführt</w:t>
      </w:r>
      <w:r w:rsidRPr="13C71C77" w:rsidR="560131D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 </w:t>
      </w:r>
      <w:r w:rsidRPr="13C71C77" w:rsidR="560131D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werden</w:t>
      </w:r>
      <w:r w:rsidRPr="13C71C77" w:rsidR="560131D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 und der </w:t>
      </w:r>
      <w:r w:rsidRPr="13C71C77" w:rsidR="560131D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Betriebssitz</w:t>
      </w:r>
      <w:r w:rsidRPr="13C71C77" w:rsidR="560131D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 </w:t>
      </w:r>
      <w:r w:rsidRPr="13C71C77" w:rsidR="560131D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oder</w:t>
      </w:r>
      <w:r w:rsidRPr="13C71C77" w:rsidR="560131D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 </w:t>
      </w:r>
      <w:r w:rsidRPr="13C71C77" w:rsidR="560131D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eine</w:t>
      </w:r>
      <w:r w:rsidRPr="13C71C77" w:rsidR="560131D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 </w:t>
      </w:r>
      <w:r w:rsidRPr="13C71C77" w:rsidR="560131D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Betriebsstätte</w:t>
      </w:r>
      <w:r w:rsidRPr="13C71C77" w:rsidR="560131D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 des </w:t>
      </w:r>
      <w:r w:rsidRPr="13C71C77" w:rsidR="560131D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Antragstellers</w:t>
      </w:r>
      <w:r w:rsidRPr="13C71C77" w:rsidR="560131D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 muss </w:t>
      </w:r>
      <w:r w:rsidRPr="13C71C77" w:rsidR="560131D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sich</w:t>
      </w:r>
      <w:r w:rsidRPr="13C71C77" w:rsidR="560131D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 xml:space="preserve"> in Hessen </w:t>
      </w:r>
      <w:r w:rsidRPr="13C71C77" w:rsidR="560131D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  <w:t>befinden</w:t>
      </w:r>
    </w:p>
    <w:p w:rsidR="13C71C77" w:rsidP="13C71C77" w:rsidRDefault="13C71C77" w14:paraId="63582380" w14:textId="6736A5D1">
      <w:pPr>
        <w:shd w:val="clear" w:color="auto" w:fill="FFFFFF" w:themeFill="background1"/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e2455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30ac7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eab69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1c359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ea4e1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583FEB"/>
    <w:rsid w:val="008E1C93"/>
    <w:rsid w:val="019D6F1C"/>
    <w:rsid w:val="0721E81A"/>
    <w:rsid w:val="11B30E5B"/>
    <w:rsid w:val="13C71C77"/>
    <w:rsid w:val="17583FEB"/>
    <w:rsid w:val="2777CEED"/>
    <w:rsid w:val="2B38D930"/>
    <w:rsid w:val="34071F9D"/>
    <w:rsid w:val="3F2A26DD"/>
    <w:rsid w:val="44B5A1F5"/>
    <w:rsid w:val="4BB81CFD"/>
    <w:rsid w:val="53A1722B"/>
    <w:rsid w:val="560131DD"/>
    <w:rsid w:val="59624E12"/>
    <w:rsid w:val="6A6F2756"/>
    <w:rsid w:val="7ACC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592A3"/>
  <w15:chartTrackingRefBased/>
  <w15:docId w15:val="{D9BB7153-19E4-4EB6-AB0E-441CD42E5D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d60ad4242b0452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0464C3ACF2AA245AF308FA6CDA24BF6" ma:contentTypeVersion="11" ma:contentTypeDescription="Ein neues Dokument erstellen." ma:contentTypeScope="" ma:versionID="93ade583fd216c9e61d58dc72f643570">
  <xsd:schema xmlns:xsd="http://www.w3.org/2001/XMLSchema" xmlns:xs="http://www.w3.org/2001/XMLSchema" xmlns:p="http://schemas.microsoft.com/office/2006/metadata/properties" xmlns:ns2="d724b6a7-62b6-4d02-922e-ff736f0ff978" xmlns:ns3="80e0f20f-279e-48dc-8468-f91007ffb4d0" targetNamespace="http://schemas.microsoft.com/office/2006/metadata/properties" ma:root="true" ma:fieldsID="62d678da6c516ae698e5afe572e0f335" ns2:_="" ns3:_="">
    <xsd:import namespace="d724b6a7-62b6-4d02-922e-ff736f0ff978"/>
    <xsd:import namespace="80e0f20f-279e-48dc-8468-f91007ffb4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24b6a7-62b6-4d02-922e-ff736f0ff9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a6629084-853e-40c5-aea2-dd03421f93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e0f20f-279e-48dc-8468-f91007ffb4d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61c4983-c167-4331-8598-59c09050aa79}" ma:internalName="TaxCatchAll" ma:showField="CatchAllData" ma:web="80e0f20f-279e-48dc-8468-f91007ffb4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0e0f20f-279e-48dc-8468-f91007ffb4d0" xsi:nil="true"/>
    <lcf76f155ced4ddcb4097134ff3c332f xmlns="d724b6a7-62b6-4d02-922e-ff736f0ff97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DF71544-931F-40D1-A345-A909AE2EBF6F}"/>
</file>

<file path=customXml/itemProps2.xml><?xml version="1.0" encoding="utf-8"?>
<ds:datastoreItem xmlns:ds="http://schemas.openxmlformats.org/officeDocument/2006/customXml" ds:itemID="{FC869C43-20F2-4BA6-8069-F5F6816D0C1C}"/>
</file>

<file path=customXml/itemProps3.xml><?xml version="1.0" encoding="utf-8"?>
<ds:datastoreItem xmlns:ds="http://schemas.openxmlformats.org/officeDocument/2006/customXml" ds:itemID="{C513F18E-ABC5-4526-9417-6970D4CE7F9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Hasan Beker</dc:creator>
  <keywords/>
  <dc:description/>
  <lastModifiedBy>Thomas Bärenfänger</lastModifiedBy>
  <dcterms:created xsi:type="dcterms:W3CDTF">2024-10-15T11:36:27.0000000Z</dcterms:created>
  <dcterms:modified xsi:type="dcterms:W3CDTF">2024-11-19T09:21:51.1512535Z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0x010100D0464C3ACF2AA245AF308FA6CDA24BF6</vt:lpwstr>
  </property>
  <property fmtid="{D5CDD505-2E9C-101B-9397-08002B2CF9AE}" pid="3" name="MediaServiceImageTags">
    <vt:lpwstr/>
  </property>
</Properties>
</file>