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77" w:rsidRPr="004E3382" w:rsidRDefault="004E3382" w:rsidP="00A9447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-208280</wp:posOffset>
            </wp:positionH>
            <wp:positionV relativeFrom="margin">
              <wp:posOffset>-341630</wp:posOffset>
            </wp:positionV>
            <wp:extent cx="6762115" cy="360299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" b="3948"/>
                    <a:stretch/>
                  </pic:blipFill>
                  <pic:spPr bwMode="auto">
                    <a:xfrm>
                      <a:off x="0" y="0"/>
                      <a:ext cx="6762115" cy="36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477" w:rsidRPr="004E3382">
        <w:rPr>
          <w:rFonts w:ascii="Berlin Sans FB" w:hAnsi="Berlin Sans FB" w:cs="Arial"/>
          <w:color w:val="777777"/>
          <w:sz w:val="22"/>
          <w:szCs w:val="20"/>
        </w:rPr>
        <w:t>LA GRAINOTHEQUE : POURQUOI ?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 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Pour la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gratuité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 dans un monde où tout s'achète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Le partage est une manière économique, libre et solidaire de faire (</w:t>
      </w:r>
      <w:proofErr w:type="spellStart"/>
      <w:r w:rsidRPr="004E3382">
        <w:rPr>
          <w:rFonts w:ascii="Berlin Sans FB" w:hAnsi="Berlin Sans FB" w:cs="Arial"/>
          <w:color w:val="777777"/>
          <w:sz w:val="22"/>
          <w:szCs w:val="20"/>
        </w:rPr>
        <w:t>re</w:t>
      </w:r>
      <w:proofErr w:type="spellEnd"/>
      <w:r w:rsidRPr="004E3382">
        <w:rPr>
          <w:rFonts w:ascii="Berlin Sans FB" w:hAnsi="Berlin Sans FB" w:cs="Arial"/>
          <w:color w:val="777777"/>
          <w:sz w:val="22"/>
          <w:szCs w:val="20"/>
        </w:rPr>
        <w:t xml:space="preserve">)découvrir les trésors de la nature à nos enfants, à nos voisins... 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Pour la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liberté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 d’échanger et de reproduire nos graines.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Berlin Sans FB" w:hAnsi="Berlin Sans FB" w:cs="Arial"/>
          <w:b w:val="0"/>
          <w:color w:val="777777"/>
          <w:sz w:val="22"/>
          <w:szCs w:val="20"/>
          <w:bdr w:val="none" w:sz="0" w:space="0" w:color="auto" w:frame="1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Pour un entretien citoyen de la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biodiversité cultivée</w:t>
      </w:r>
      <w:r w:rsidRPr="004E3382">
        <w:rPr>
          <w:rStyle w:val="lev"/>
          <w:rFonts w:ascii="Berlin Sans FB" w:hAnsi="Berlin Sans FB" w:cs="Arial"/>
          <w:b w:val="0"/>
          <w:color w:val="777777"/>
          <w:sz w:val="22"/>
          <w:szCs w:val="20"/>
          <w:bdr w:val="none" w:sz="0" w:space="0" w:color="auto" w:frame="1"/>
        </w:rPr>
        <w:t>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Pour des semences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adaptées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 à notre territoire.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Pour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tous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, parce que les semences concernent chacun d'entre nous.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Prenez des graines, reproduisez-les pour en déposer à votre tour !</w:t>
      </w:r>
    </w:p>
    <w:p w:rsidR="00A94477" w:rsidRDefault="00A94477" w:rsidP="00A94477">
      <w:pPr>
        <w:rPr>
          <w:rFonts w:ascii="Berlin Sans FB" w:hAnsi="Berlin Sans FB"/>
          <w:sz w:val="24"/>
        </w:rPr>
      </w:pPr>
    </w:p>
    <w:p w:rsidR="00B11057" w:rsidRPr="004E3382" w:rsidRDefault="00B11057" w:rsidP="00A94477">
      <w:pPr>
        <w:rPr>
          <w:rFonts w:ascii="Berlin Sans FB" w:hAnsi="Berlin Sans FB"/>
          <w:sz w:val="24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LA GRAINOTHEQUE : COMMENT ?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 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Quelles graines et variétés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partager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 ?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 xml:space="preserve">Toutes les graines : légumes, fruits, fleurs. Ramenons au jardin la plus grande biodiversité possible ! </w:t>
      </w:r>
    </w:p>
    <w:p w:rsidR="00B11057" w:rsidRDefault="00B1105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B11057" w:rsidRDefault="00B1105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B11057" w:rsidRPr="004E3382" w:rsidRDefault="00B1105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Comment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faire ses graines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 ?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On trouve rapidement ces informations sur internet :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>- très facile : tomate, salade, haricot, la plupart des fleurs annuelles</w:t>
      </w:r>
    </w:p>
    <w:p w:rsidR="00B11057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>- avec techniques simples : la grande famille des courges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 xml:space="preserve">- plus compliqué : choux, les bisannuelles comme la plupart des légumes racines (carottes, betteraves, </w:t>
      </w:r>
      <w:proofErr w:type="gramStart"/>
      <w:r w:rsidRPr="004E3382">
        <w:rPr>
          <w:rFonts w:ascii="Berlin Sans FB" w:hAnsi="Berlin Sans FB" w:cs="Arial"/>
          <w:color w:val="777777"/>
          <w:sz w:val="22"/>
          <w:szCs w:val="20"/>
        </w:rPr>
        <w:t>etc...</w:t>
      </w:r>
      <w:proofErr w:type="gramEnd"/>
      <w:r w:rsidRPr="004E3382">
        <w:rPr>
          <w:rFonts w:ascii="Berlin Sans FB" w:hAnsi="Berlin Sans FB" w:cs="Arial"/>
          <w:color w:val="777777"/>
          <w:sz w:val="22"/>
          <w:szCs w:val="20"/>
        </w:rPr>
        <w:t>)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>Ensuite, il faut bien faire sécher les graines avant de les ensacher, noter la variété et date de récolte.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Comment faire pour </w:t>
      </w:r>
      <w:r w:rsidRPr="004E3382">
        <w:rPr>
          <w:rStyle w:val="lev"/>
          <w:rFonts w:ascii="Berlin Sans FB" w:hAnsi="Berlin Sans FB" w:cs="Arial"/>
          <w:color w:val="777777"/>
          <w:sz w:val="22"/>
          <w:szCs w:val="20"/>
          <w:bdr w:val="none" w:sz="0" w:space="0" w:color="auto" w:frame="1"/>
        </w:rPr>
        <w:t>participer</w:t>
      </w:r>
      <w:r w:rsidRPr="004E3382">
        <w:rPr>
          <w:rFonts w:ascii="Berlin Sans FB" w:hAnsi="Berlin Sans FB" w:cs="Arial"/>
          <w:color w:val="777777"/>
          <w:sz w:val="22"/>
          <w:szCs w:val="20"/>
        </w:rPr>
        <w:t>?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 xml:space="preserve">Les semences de la boite sont </w:t>
      </w:r>
      <w:r w:rsidRPr="004E3382">
        <w:rPr>
          <w:rFonts w:ascii="Berlin Sans FB" w:hAnsi="Berlin Sans FB" w:cs="Arial"/>
          <w:b/>
          <w:color w:val="777777"/>
          <w:sz w:val="22"/>
          <w:szCs w:val="20"/>
        </w:rPr>
        <w:t>libres</w:t>
      </w:r>
      <w:r w:rsidRPr="004E3382">
        <w:rPr>
          <w:rFonts w:ascii="Berlin Sans FB" w:hAnsi="Berlin Sans FB" w:cs="Arial"/>
          <w:color w:val="777777"/>
          <w:sz w:val="22"/>
          <w:szCs w:val="20"/>
        </w:rPr>
        <w:t xml:space="preserve">, vous pouvez vous servir ! 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t>Assurez-vous pour le bien-être de tous, de :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>- n'utiliser aucun engrais chimique : le bio c'est si bon !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>- ne pas introduire de semences hybrides F1 (non reproductibles).</w:t>
      </w:r>
    </w:p>
    <w:p w:rsidR="00A94477" w:rsidRPr="004E3382" w:rsidRDefault="00A94477" w:rsidP="00A944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erlin Sans FB" w:hAnsi="Berlin Sans FB" w:cs="Arial"/>
          <w:color w:val="777777"/>
          <w:sz w:val="22"/>
          <w:szCs w:val="20"/>
        </w:rPr>
        <w:sectPr w:rsidR="00A94477" w:rsidRPr="004E3382" w:rsidSect="00B11057"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4E3382">
        <w:rPr>
          <w:rFonts w:ascii="Berlin Sans FB" w:hAnsi="Berlin Sans FB" w:cs="Arial"/>
          <w:color w:val="777777"/>
          <w:sz w:val="22"/>
          <w:szCs w:val="20"/>
        </w:rPr>
        <w:br/>
        <w:t xml:space="preserve">Vous pouvez alors les déposer dans la </w:t>
      </w:r>
      <w:proofErr w:type="spellStart"/>
      <w:r w:rsidRPr="004E3382">
        <w:rPr>
          <w:rFonts w:ascii="Berlin Sans FB" w:hAnsi="Berlin Sans FB" w:cs="Arial"/>
          <w:color w:val="777777"/>
          <w:sz w:val="22"/>
          <w:szCs w:val="20"/>
        </w:rPr>
        <w:t>grainothèque</w:t>
      </w:r>
      <w:proofErr w:type="spellEnd"/>
      <w:r w:rsidRPr="004E3382">
        <w:rPr>
          <w:rFonts w:ascii="Berlin Sans FB" w:hAnsi="Berlin Sans FB" w:cs="Arial"/>
          <w:color w:val="777777"/>
          <w:sz w:val="22"/>
          <w:szCs w:val="20"/>
        </w:rPr>
        <w:t>, des enveloppes sont à votre disposition.</w:t>
      </w:r>
    </w:p>
    <w:p w:rsidR="00A64529" w:rsidRDefault="00A64529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  <w:r w:rsidR="006D7F4B"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5572133</wp:posOffset>
            </wp:positionH>
            <wp:positionV relativeFrom="paragraph">
              <wp:posOffset>1688465</wp:posOffset>
            </wp:positionV>
            <wp:extent cx="751711" cy="902524"/>
            <wp:effectExtent l="0" t="0" r="0" b="0"/>
            <wp:wrapNone/>
            <wp:docPr id="5" name="Image 5" descr="https://image.freepik.com/free-vector/cartoon-vegetables-collection-set_4288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free-vector/cartoon-vegetables-collection-set_42886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3" t="64606" r="37191"/>
                    <a:stretch/>
                  </pic:blipFill>
                  <pic:spPr bwMode="auto">
                    <a:xfrm flipH="1">
                      <a:off x="0" y="0"/>
                      <a:ext cx="751711" cy="90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4B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-364993</wp:posOffset>
                </wp:positionH>
                <wp:positionV relativeFrom="paragraph">
                  <wp:posOffset>1403605</wp:posOffset>
                </wp:positionV>
                <wp:extent cx="6861249" cy="426976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249" cy="426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529" w:rsidRPr="00A64529" w:rsidRDefault="00A64529" w:rsidP="00A64529">
                            <w:pPr>
                              <w:rPr>
                                <w:sz w:val="40"/>
                              </w:rPr>
                            </w:pPr>
                            <w:r w:rsidRPr="006D7F4B">
                              <w:rPr>
                                <w:rFonts w:ascii="Berlin Sans FB" w:hAnsi="Berlin Sans FB" w:cs="Arial"/>
                                <w:color w:val="777777"/>
                                <w:sz w:val="32"/>
                                <w:szCs w:val="20"/>
                              </w:rPr>
                              <w:t xml:space="preserve">Merci </w:t>
                            </w:r>
                            <w:r w:rsidRPr="00A64529">
                              <w:rPr>
                                <w:rFonts w:ascii="Berlin Sans FB" w:hAnsi="Berlin Sans FB" w:cs="Arial"/>
                                <w:color w:val="777777"/>
                                <w:sz w:val="36"/>
                                <w:szCs w:val="20"/>
                              </w:rPr>
                              <w:t xml:space="preserve">de prendre quelques graines et </w:t>
                            </w:r>
                            <w:r w:rsidR="006D7F4B">
                              <w:rPr>
                                <w:rFonts w:ascii="Berlin Sans FB" w:hAnsi="Berlin Sans FB" w:cs="Arial"/>
                                <w:color w:val="777777"/>
                                <w:sz w:val="36"/>
                                <w:szCs w:val="20"/>
                              </w:rPr>
                              <w:t xml:space="preserve">de </w:t>
                            </w:r>
                            <w:r w:rsidRPr="00A64529">
                              <w:rPr>
                                <w:rFonts w:ascii="Berlin Sans FB" w:hAnsi="Berlin Sans FB" w:cs="Arial"/>
                                <w:color w:val="777777"/>
                                <w:sz w:val="36"/>
                                <w:szCs w:val="20"/>
                              </w:rPr>
                              <w:t>ne pas partir avec les sachets</w:t>
                            </w:r>
                            <w:r w:rsidR="006D7F4B">
                              <w:rPr>
                                <w:rFonts w:ascii="Berlin Sans FB" w:hAnsi="Berlin Sans FB" w:cs="Arial"/>
                                <w:color w:val="777777"/>
                                <w:sz w:val="36"/>
                                <w:szCs w:val="20"/>
                              </w:rPr>
                              <w:t> !</w:t>
                            </w:r>
                            <w:r w:rsidRPr="00A64529">
                              <w:rPr>
                                <w:rFonts w:ascii="Berlin Sans FB" w:hAnsi="Berlin Sans FB" w:cs="Arial"/>
                                <w:color w:val="777777"/>
                                <w:sz w:val="36"/>
                                <w:szCs w:val="20"/>
                              </w:rPr>
                              <w:t xml:space="preserve"> </w:t>
                            </w:r>
                          </w:p>
                          <w:p w:rsidR="00A64529" w:rsidRDefault="00A645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8.75pt;margin-top:110.5pt;width:540.2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" filled="f" stroked="f" strokeweight=".5pt">
                <v:textbox>
                  <w:txbxContent>
                    <w:p w:rsidR="00A64529" w:rsidRPr="00A64529" w:rsidRDefault="00A64529" w:rsidP="00A64529">
                      <w:pPr>
                        <w:rPr>
                          <w:sz w:val="40"/>
                        </w:rPr>
                      </w:pPr>
                      <w:r w:rsidRPr="006D7F4B">
                        <w:rPr>
                          <w:rFonts w:ascii="Berlin Sans FB" w:hAnsi="Berlin Sans FB" w:cs="Arial"/>
                          <w:color w:val="777777"/>
                          <w:sz w:val="32"/>
                          <w:szCs w:val="20"/>
                        </w:rPr>
                        <w:t xml:space="preserve">Merci </w:t>
                      </w:r>
                      <w:r w:rsidRPr="00A64529">
                        <w:rPr>
                          <w:rFonts w:ascii="Berlin Sans FB" w:hAnsi="Berlin Sans FB" w:cs="Arial"/>
                          <w:color w:val="777777"/>
                          <w:sz w:val="36"/>
                          <w:szCs w:val="20"/>
                        </w:rPr>
                        <w:t xml:space="preserve">de prendre quelques graines et </w:t>
                      </w:r>
                      <w:r w:rsidR="006D7F4B">
                        <w:rPr>
                          <w:rFonts w:ascii="Berlin Sans FB" w:hAnsi="Berlin Sans FB" w:cs="Arial"/>
                          <w:color w:val="777777"/>
                          <w:sz w:val="36"/>
                          <w:szCs w:val="20"/>
                        </w:rPr>
                        <w:t xml:space="preserve">de </w:t>
                      </w:r>
                      <w:r w:rsidRPr="00A64529">
                        <w:rPr>
                          <w:rFonts w:ascii="Berlin Sans FB" w:hAnsi="Berlin Sans FB" w:cs="Arial"/>
                          <w:color w:val="777777"/>
                          <w:sz w:val="36"/>
                          <w:szCs w:val="20"/>
                        </w:rPr>
                        <w:t>ne pas partir avec les sachets</w:t>
                      </w:r>
                      <w:r w:rsidR="006D7F4B">
                        <w:rPr>
                          <w:rFonts w:ascii="Berlin Sans FB" w:hAnsi="Berlin Sans FB" w:cs="Arial"/>
                          <w:color w:val="777777"/>
                          <w:sz w:val="36"/>
                          <w:szCs w:val="20"/>
                        </w:rPr>
                        <w:t> !</w:t>
                      </w:r>
                      <w:r w:rsidRPr="00A64529">
                        <w:rPr>
                          <w:rFonts w:ascii="Berlin Sans FB" w:hAnsi="Berlin Sans FB" w:cs="Arial"/>
                          <w:color w:val="777777"/>
                          <w:sz w:val="36"/>
                          <w:szCs w:val="20"/>
                        </w:rPr>
                        <w:t xml:space="preserve"> </w:t>
                      </w:r>
                    </w:p>
                    <w:p w:rsidR="00A64529" w:rsidRDefault="00A64529"/>
                  </w:txbxContent>
                </v:textbox>
                <w10:wrap anchorx="margin"/>
              </v:shape>
            </w:pict>
          </mc:Fallback>
        </mc:AlternateContent>
      </w:r>
      <w:r w:rsidR="00446F3F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21692AE0" wp14:editId="5A9E9A55">
            <wp:simplePos x="0" y="0"/>
            <wp:positionH relativeFrom="margin">
              <wp:posOffset>2663494</wp:posOffset>
            </wp:positionH>
            <wp:positionV relativeFrom="paragraph">
              <wp:posOffset>1691861</wp:posOffset>
            </wp:positionV>
            <wp:extent cx="614961" cy="970059"/>
            <wp:effectExtent l="0" t="0" r="0" b="1905"/>
            <wp:wrapNone/>
            <wp:docPr id="6" name="Image 6" descr="https://image.freepik.com/free-vector/cartoon-vegetables-collection-set_4288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free-vector/cartoon-vegetables-collection-set_42886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6" r="72612"/>
                    <a:stretch/>
                  </pic:blipFill>
                  <pic:spPr bwMode="auto">
                    <a:xfrm>
                      <a:off x="0" y="0"/>
                      <a:ext cx="614961" cy="9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-410955</wp:posOffset>
            </wp:positionH>
            <wp:positionV relativeFrom="paragraph">
              <wp:posOffset>1659696</wp:posOffset>
            </wp:positionV>
            <wp:extent cx="830579" cy="1019864"/>
            <wp:effectExtent l="0" t="0" r="8255" b="0"/>
            <wp:wrapNone/>
            <wp:docPr id="4" name="Image 4" descr="https://image.freepik.com/free-vector/cartoon-vegetables-collection-set_4288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free-vector/cartoon-vegetables-collection-set_42886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8" t="62461"/>
                    <a:stretch/>
                  </pic:blipFill>
                  <pic:spPr bwMode="auto">
                    <a:xfrm flipH="1">
                      <a:off x="0" y="0"/>
                      <a:ext cx="830579" cy="101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4529" w:rsidSect="00A9447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77"/>
    <w:rsid w:val="00071DB3"/>
    <w:rsid w:val="00446F3F"/>
    <w:rsid w:val="004E3382"/>
    <w:rsid w:val="006D7F4B"/>
    <w:rsid w:val="00A64529"/>
    <w:rsid w:val="00A94477"/>
    <w:rsid w:val="00B11057"/>
    <w:rsid w:val="00D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A997"/>
  <w15:chartTrackingRefBased/>
  <w15:docId w15:val="{D48510B5-852B-48AC-90F4-BAE87D3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94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256B-F4F7-44F2-A78A-E11000AA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BRULAIS Sébastien 233390</dc:creator>
  <cp:keywords/>
  <dc:description/>
  <cp:lastModifiedBy>BRULAIS Sébastien 233390</cp:lastModifiedBy>
  <cp:revision>5</cp:revision>
  <cp:lastPrinted>2019-02-22T09:43:00Z</cp:lastPrinted>
  <dcterms:created xsi:type="dcterms:W3CDTF">2019-02-22T09:32:00Z</dcterms:created>
  <dcterms:modified xsi:type="dcterms:W3CDTF">2019-03-01T10:38:00Z</dcterms:modified>
</cp:coreProperties>
</file>