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F4EE" w14:textId="51CBA2CA" w:rsidR="00555FBD" w:rsidRPr="00A92AE7" w:rsidRDefault="00A92AE7" w:rsidP="00A92AE7">
      <w:pPr>
        <w:pStyle w:val="Ttulo"/>
        <w:jc w:val="center"/>
        <w:rPr>
          <w:rFonts w:ascii="Times New Roman" w:hAnsi="Times New Roman" w:cs="Times New Roman"/>
          <w:u w:val="single"/>
        </w:rPr>
      </w:pPr>
      <w:r w:rsidRPr="00A92AE7">
        <w:rPr>
          <w:rFonts w:ascii="Times New Roman" w:hAnsi="Times New Roman" w:cs="Times New Roman"/>
          <w:u w:val="single"/>
        </w:rPr>
        <w:t>Tarea 1</w:t>
      </w:r>
    </w:p>
    <w:p w14:paraId="4D153A0B" w14:textId="4BE4D353" w:rsidR="00A92AE7" w:rsidRDefault="00A92AE7" w:rsidP="00A92AE7">
      <w:pPr>
        <w:pStyle w:val="Subttulo"/>
        <w:jc w:val="center"/>
        <w:rPr>
          <w:rFonts w:ascii="Times New Roman" w:hAnsi="Times New Roman" w:cs="Times New Roman"/>
          <w:u w:val="single"/>
        </w:rPr>
      </w:pPr>
      <w:r w:rsidRPr="00A92AE7">
        <w:rPr>
          <w:rFonts w:ascii="Times New Roman" w:hAnsi="Times New Roman" w:cs="Times New Roman"/>
          <w:u w:val="single"/>
        </w:rPr>
        <w:t>Paradigmas de la Programación</w:t>
      </w:r>
    </w:p>
    <w:p w14:paraId="743965A7" w14:textId="3DA9D86B" w:rsidR="001F3959" w:rsidRPr="001F3959" w:rsidRDefault="001F3959" w:rsidP="001F3959">
      <w:pPr>
        <w:pStyle w:val="Subttulo"/>
        <w:jc w:val="center"/>
        <w:rPr>
          <w:rFonts w:ascii="Times New Roman" w:hAnsi="Times New Roman" w:cs="Times New Roman"/>
          <w:color w:val="auto"/>
          <w:sz w:val="24"/>
          <w:szCs w:val="24"/>
        </w:rPr>
      </w:pPr>
      <w:r w:rsidRPr="001F3959">
        <w:rPr>
          <w:rFonts w:ascii="Times New Roman" w:hAnsi="Times New Roman" w:cs="Times New Roman"/>
          <w:color w:val="auto"/>
          <w:sz w:val="24"/>
          <w:szCs w:val="24"/>
        </w:rPr>
        <w:t>Sebastián López Cisternas.</w:t>
      </w:r>
    </w:p>
    <w:p w14:paraId="7219BBB0" w14:textId="77777777" w:rsidR="00A92AE7" w:rsidRPr="00A92AE7" w:rsidRDefault="00A92AE7" w:rsidP="00A92AE7">
      <w:pPr>
        <w:rPr>
          <w:sz w:val="28"/>
          <w:szCs w:val="28"/>
          <w:u w:val="single"/>
        </w:rPr>
      </w:pPr>
    </w:p>
    <w:p w14:paraId="6902DF58" w14:textId="193C2AA3" w:rsidR="00A92AE7" w:rsidRPr="00A92AE7" w:rsidRDefault="00A92AE7" w:rsidP="00A92AE7">
      <w:pPr>
        <w:pStyle w:val="Prrafodelista"/>
        <w:numPr>
          <w:ilvl w:val="0"/>
          <w:numId w:val="1"/>
        </w:numPr>
        <w:rPr>
          <w:sz w:val="28"/>
          <w:szCs w:val="28"/>
          <w:u w:val="single"/>
        </w:rPr>
      </w:pPr>
      <w:r w:rsidRPr="00A92AE7">
        <w:rPr>
          <w:sz w:val="28"/>
          <w:szCs w:val="28"/>
          <w:u w:val="single"/>
        </w:rPr>
        <w:t>Introducción:</w:t>
      </w:r>
    </w:p>
    <w:p w14:paraId="0EC3F270" w14:textId="2A852483" w:rsidR="00A92AE7" w:rsidRPr="00A92AE7" w:rsidRDefault="00A92AE7" w:rsidP="00A92AE7">
      <w:r>
        <w:t xml:space="preserve">El Propósito de este informe es </w:t>
      </w:r>
      <w:r w:rsidR="00257EB1">
        <w:t>describir y explicar el funcionamiento y diseño del código propuesto para la problemática de generar una prueba compuesta de una cantidad indeterminada de preguntas de diferentes tipos, esta prueba tendrá un tiempo estimado para ser resuelto y respuesta apropiada.</w:t>
      </w:r>
    </w:p>
    <w:p w14:paraId="0ABCFC53" w14:textId="50FDD04A" w:rsidR="00A92AE7" w:rsidRPr="00A92AE7" w:rsidRDefault="00A92AE7" w:rsidP="00A92AE7">
      <w:pPr>
        <w:pStyle w:val="Prrafodelista"/>
        <w:numPr>
          <w:ilvl w:val="0"/>
          <w:numId w:val="1"/>
        </w:numPr>
        <w:rPr>
          <w:sz w:val="28"/>
          <w:szCs w:val="28"/>
          <w:u w:val="single"/>
        </w:rPr>
      </w:pPr>
      <w:r w:rsidRPr="00A92AE7">
        <w:rPr>
          <w:sz w:val="28"/>
          <w:szCs w:val="28"/>
          <w:u w:val="single"/>
        </w:rPr>
        <w:t>Descripción de la solución:</w:t>
      </w:r>
    </w:p>
    <w:p w14:paraId="7E45F0DF" w14:textId="4895AF7E" w:rsidR="00A92AE7" w:rsidRDefault="00611F9F" w:rsidP="00A92AE7">
      <w:r>
        <w:t>La solución propuesta es crear una clase padre que contenga la información mas crucial de las preguntas necesitadas y llamar a estas a través de un menú que también será una clase pero esta será derivada de las clases de preguntas con el solo fin de que este menú se capaz de invocar los métodos de la clase padre para que el menú se capaz de manipular completamente los datos de los objetos creados y guardades en el vector preguntas.</w:t>
      </w:r>
    </w:p>
    <w:p w14:paraId="3F2BEBEB" w14:textId="29C62492" w:rsidR="00611F9F" w:rsidRDefault="00611F9F" w:rsidP="00A92AE7">
      <w:r>
        <w:t>El menú en si consiste en múltiples outputs que le darán la forma al menú y una elección de alternativas que mandarán al programa para poder modificar los objetos de la manera que sea apropiada a través de un ciclo do / while para mantener la habilidad de elegir opciones y un switch que corra el código determinado para cada caso.</w:t>
      </w:r>
    </w:p>
    <w:p w14:paraId="262E81EB" w14:textId="44A47C01" w:rsidR="00611F9F" w:rsidRDefault="00611F9F" w:rsidP="00A92AE7">
      <w:r>
        <w:t xml:space="preserve">Para poder agregar, eliminar y modificar los ítems de la prueba se recorre la </w:t>
      </w:r>
      <w:r w:rsidR="00D16BCE">
        <w:t>estructura de vectores “preguntas” con un iterador, en el caso de agregar ítems, la id creada será un valor auto incrementado que considera el ultimo ítem de “preguntas” como base, ya que este será añadido al final de la estructura.</w:t>
      </w:r>
    </w:p>
    <w:p w14:paraId="28B6FE64" w14:textId="2FDA6B48" w:rsidR="00D16BCE" w:rsidRDefault="00D16BCE" w:rsidP="00A92AE7">
      <w:r>
        <w:t>En el caso de remover un ítem, se pedirá el numero del id de la pregunta a eliminar el cual será encontrado con el iterador antes de ser eliminado, tras esto las id de todos los ítems de “preguntas” serán redefinidos empezando por el 1 con el fin de que las id de los objetos sean siempre incrementando de 1 en 1</w:t>
      </w:r>
    </w:p>
    <w:p w14:paraId="190BB544" w14:textId="552E3F53" w:rsidR="00D16BCE" w:rsidRDefault="00D16BCE" w:rsidP="00A92AE7">
      <w:r>
        <w:t xml:space="preserve">Para la modificación de ítems se usa también un iterador para encontrar la pregunta a modificar y aparecerá un menú con todas las opciones para poder modificar el ítem atreves también de un ciclo do / while y un switch. </w:t>
      </w:r>
    </w:p>
    <w:p w14:paraId="3DC27EA6" w14:textId="4AAF24CC" w:rsidR="00D16BCE" w:rsidRPr="00611F9F" w:rsidRDefault="00D16BCE" w:rsidP="00A92AE7">
      <w:r>
        <w:t xml:space="preserve">La opción mostrar pregunta simplemente devolverán </w:t>
      </w:r>
      <w:r w:rsidR="0045729D">
        <w:t>las variables guardadas en el ítem tras seleccionar la id a la cual pertenece la pregunta. Similarmente la función “byLevelSolicitud” mostrara solo aquellas preguntas las cuales tengan la variable de Nivel requerida por el usuario.</w:t>
      </w:r>
    </w:p>
    <w:p w14:paraId="2889FF72" w14:textId="4F52C09A" w:rsidR="00A92AE7" w:rsidRPr="00A92AE7" w:rsidRDefault="00A92AE7" w:rsidP="00A92AE7">
      <w:pPr>
        <w:pStyle w:val="Prrafodelista"/>
        <w:numPr>
          <w:ilvl w:val="0"/>
          <w:numId w:val="1"/>
        </w:numPr>
        <w:rPr>
          <w:sz w:val="28"/>
          <w:szCs w:val="28"/>
          <w:u w:val="single"/>
        </w:rPr>
      </w:pPr>
      <w:r w:rsidRPr="00A92AE7">
        <w:rPr>
          <w:sz w:val="28"/>
          <w:szCs w:val="28"/>
          <w:u w:val="single"/>
        </w:rPr>
        <w:lastRenderedPageBreak/>
        <w:t>Conclusión:</w:t>
      </w:r>
    </w:p>
    <w:p w14:paraId="28D784DE" w14:textId="520D56B0" w:rsidR="00D63920" w:rsidRDefault="00257EB1" w:rsidP="00A92AE7">
      <w:r>
        <w:t xml:space="preserve">Durante el desarrollo de este trabajo se </w:t>
      </w:r>
      <w:r w:rsidR="001F3959">
        <w:t xml:space="preserve">encontraron oportunidades para poder desarrollar múltiples habilidades para completar el trabajo, como el uso de vectores para guardar cantidades indeterminadas de objetos, modificar y recorrer </w:t>
      </w:r>
      <w:r w:rsidR="00D63920">
        <w:t>los vectores.</w:t>
      </w:r>
    </w:p>
    <w:p w14:paraId="6FDF5314" w14:textId="65C6C8CF" w:rsidR="00D63920" w:rsidRDefault="00D63920" w:rsidP="00A92AE7">
      <w:r>
        <w:t>El uso apropiado de ciclos “do/while” y “switches” fue esencial para poder estructurar los menús necesitados para poder llamar las múltiples funciones de las clases y poder tomar inputs del usuario.</w:t>
      </w:r>
    </w:p>
    <w:p w14:paraId="6442C938" w14:textId="5F919A7C" w:rsidR="00D63920" w:rsidRDefault="00D63920" w:rsidP="00A92AE7">
      <w:r>
        <w:t xml:space="preserve">Para poder cumplir los objetivos requeridos de la problemática la comprensión de encapsulación, métodos y clases para poder realizar relaciones optimas entre estas para no solo minimizar la cantidad de código escrito pero también para asegurar el funcionamiento, uso de sus variables con sus especificaciones de </w:t>
      </w:r>
      <w:r w:rsidR="002A39E8">
        <w:t>acceso.</w:t>
      </w:r>
    </w:p>
    <w:p w14:paraId="10A676F9" w14:textId="05A267CC" w:rsidR="002A39E8" w:rsidRPr="00A92AE7" w:rsidRDefault="002A39E8" w:rsidP="00A92AE7">
      <w:r>
        <w:t xml:space="preserve">La realización de esta propuesta destaca la importancia de estructurar las relaciones entre múltiples clases y estructurar el código de manera que ninguna parte de este sea capaz de crear problemas en otras partes del código, como por ejemplo la aplicación de herencias entre clases y la definición correcta de los métodos de estas ya que como cada parte del código debe trabajar consigo misma, la menor discrepancia entre </w:t>
      </w:r>
      <w:r w:rsidR="00611F9F">
        <w:t>un método puede impedir que código pueda compilar en el primer lugar.</w:t>
      </w:r>
    </w:p>
    <w:sectPr w:rsidR="002A39E8" w:rsidRPr="00A92AE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46191"/>
    <w:multiLevelType w:val="hybridMultilevel"/>
    <w:tmpl w:val="A948C0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54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E7"/>
    <w:rsid w:val="001F3959"/>
    <w:rsid w:val="00257C21"/>
    <w:rsid w:val="00257EB1"/>
    <w:rsid w:val="002A39E8"/>
    <w:rsid w:val="0045729D"/>
    <w:rsid w:val="00555FBD"/>
    <w:rsid w:val="00611F9F"/>
    <w:rsid w:val="00844C84"/>
    <w:rsid w:val="00A92AE7"/>
    <w:rsid w:val="00D16BCE"/>
    <w:rsid w:val="00D63920"/>
    <w:rsid w:val="00E65FBF"/>
    <w:rsid w:val="00E809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82EB1"/>
  <w15:chartTrackingRefBased/>
  <w15:docId w15:val="{714AEDA4-4E92-4973-A4C3-EA3AB9EC2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2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2A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2A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92AE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92A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92AE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92AE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92AE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A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2A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2AE7"/>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2AE7"/>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A92AE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A92AE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A92AE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A92AE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A92AE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A92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A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A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AE7"/>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A92AE7"/>
    <w:pPr>
      <w:spacing w:before="160"/>
      <w:jc w:val="center"/>
    </w:pPr>
    <w:rPr>
      <w:i/>
      <w:iCs/>
      <w:color w:val="404040" w:themeColor="text1" w:themeTint="BF"/>
    </w:rPr>
  </w:style>
  <w:style w:type="character" w:customStyle="1" w:styleId="CitaCar">
    <w:name w:val="Cita Car"/>
    <w:basedOn w:val="Fuentedeprrafopredeter"/>
    <w:link w:val="Cita"/>
    <w:uiPriority w:val="29"/>
    <w:rsid w:val="00A92AE7"/>
    <w:rPr>
      <w:i/>
      <w:iCs/>
      <w:color w:val="404040" w:themeColor="text1" w:themeTint="BF"/>
    </w:rPr>
  </w:style>
  <w:style w:type="paragraph" w:styleId="Prrafodelista">
    <w:name w:val="List Paragraph"/>
    <w:basedOn w:val="Normal"/>
    <w:uiPriority w:val="34"/>
    <w:qFormat/>
    <w:rsid w:val="00A92AE7"/>
    <w:pPr>
      <w:ind w:left="720"/>
      <w:contextualSpacing/>
    </w:pPr>
  </w:style>
  <w:style w:type="character" w:styleId="nfasisintenso">
    <w:name w:val="Intense Emphasis"/>
    <w:basedOn w:val="Fuentedeprrafopredeter"/>
    <w:uiPriority w:val="21"/>
    <w:qFormat/>
    <w:rsid w:val="00A92AE7"/>
    <w:rPr>
      <w:i/>
      <w:iCs/>
      <w:color w:val="0F4761" w:themeColor="accent1" w:themeShade="BF"/>
    </w:rPr>
  </w:style>
  <w:style w:type="paragraph" w:styleId="Citadestacada">
    <w:name w:val="Intense Quote"/>
    <w:basedOn w:val="Normal"/>
    <w:next w:val="Normal"/>
    <w:link w:val="CitadestacadaCar"/>
    <w:uiPriority w:val="30"/>
    <w:qFormat/>
    <w:rsid w:val="00A92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2AE7"/>
    <w:rPr>
      <w:i/>
      <w:iCs/>
      <w:color w:val="0F4761" w:themeColor="accent1" w:themeShade="BF"/>
    </w:rPr>
  </w:style>
  <w:style w:type="character" w:styleId="Referenciaintensa">
    <w:name w:val="Intense Reference"/>
    <w:basedOn w:val="Fuentedeprrafopredeter"/>
    <w:uiPriority w:val="32"/>
    <w:qFormat/>
    <w:rsid w:val="00A92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A054C-4811-4B10-B2AD-F9D05552C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Pages>
  <Words>549</Words>
  <Characters>3024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LÓPEZ CISTERNAS SEBASTIÁN E</dc:creator>
  <cp:keywords/>
  <dc:description/>
  <cp:lastModifiedBy>LÓPEZ CISTERNAS SEBASTIÁN E</cp:lastModifiedBy>
  <cp:revision>1</cp:revision>
  <dcterms:created xsi:type="dcterms:W3CDTF">2025-04-14T18:15:00Z</dcterms:created>
  <dcterms:modified xsi:type="dcterms:W3CDTF">2025-04-14T19:33:00Z</dcterms:modified>
</cp:coreProperties>
</file>