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C5DD" w14:textId="0FD4C179" w:rsidR="00B15A51" w:rsidRPr="00527924" w:rsidRDefault="001C1CCD" w:rsidP="001C1CCD">
      <w:pPr>
        <w:pStyle w:val="Heading1"/>
        <w:jc w:val="center"/>
        <w:rPr>
          <w:rFonts w:ascii="Arial" w:hAnsi="Arial" w:cs="Arial"/>
          <w:b/>
          <w:bCs/>
          <w:u w:val="single"/>
        </w:rPr>
      </w:pPr>
      <w:r w:rsidRPr="00527924">
        <w:rPr>
          <w:rFonts w:ascii="Arial" w:hAnsi="Arial" w:cs="Arial"/>
          <w:b/>
          <w:bCs/>
          <w:u w:val="single"/>
        </w:rPr>
        <w:t xml:space="preserve">CI/CD </w:t>
      </w:r>
      <w:r w:rsidR="00EB1D42" w:rsidRPr="00527924">
        <w:rPr>
          <w:rFonts w:ascii="Arial" w:hAnsi="Arial" w:cs="Arial"/>
          <w:b/>
          <w:bCs/>
          <w:u w:val="single"/>
        </w:rPr>
        <w:t xml:space="preserve">Pipeline &amp; </w:t>
      </w:r>
      <w:r w:rsidRPr="00527924">
        <w:rPr>
          <w:rFonts w:ascii="Arial" w:hAnsi="Arial" w:cs="Arial"/>
          <w:b/>
          <w:bCs/>
          <w:u w:val="single"/>
        </w:rPr>
        <w:t xml:space="preserve">Deployment </w:t>
      </w:r>
      <w:r w:rsidR="00EB1D42" w:rsidRPr="00527924">
        <w:rPr>
          <w:rFonts w:ascii="Arial" w:hAnsi="Arial" w:cs="Arial"/>
          <w:b/>
          <w:bCs/>
          <w:u w:val="single"/>
        </w:rPr>
        <w:t xml:space="preserve">Strategy </w:t>
      </w:r>
      <w:r w:rsidRPr="00527924">
        <w:rPr>
          <w:rFonts w:ascii="Arial" w:hAnsi="Arial" w:cs="Arial"/>
          <w:b/>
          <w:bCs/>
          <w:u w:val="single"/>
        </w:rPr>
        <w:t>for the Banking Application</w:t>
      </w:r>
    </w:p>
    <w:p w14:paraId="50B3F6EA" w14:textId="77777777" w:rsidR="001C1CCD" w:rsidRDefault="001C1CCD" w:rsidP="001C1CCD"/>
    <w:p w14:paraId="5C441E1D" w14:textId="31C7F21E" w:rsidR="001C1CCD" w:rsidRPr="003F5E60" w:rsidRDefault="005349F9" w:rsidP="001C1CCD">
      <w:pPr>
        <w:rPr>
          <w:rFonts w:ascii="Arial" w:hAnsi="Arial" w:cs="Arial"/>
          <w:sz w:val="22"/>
          <w:szCs w:val="22"/>
        </w:rPr>
      </w:pPr>
      <w:r w:rsidRPr="003F5E60">
        <w:rPr>
          <w:rFonts w:ascii="Arial" w:hAnsi="Arial" w:cs="Arial"/>
          <w:sz w:val="22"/>
          <w:szCs w:val="22"/>
        </w:rPr>
        <w:t xml:space="preserve">This document describes the CI/CD pipeline setup for </w:t>
      </w:r>
      <w:r w:rsidR="00466E83" w:rsidRPr="003F5E60">
        <w:rPr>
          <w:rFonts w:ascii="Arial" w:hAnsi="Arial" w:cs="Arial"/>
          <w:sz w:val="22"/>
          <w:szCs w:val="22"/>
        </w:rPr>
        <w:t xml:space="preserve">building and deploying the Account and Transaction services using </w:t>
      </w:r>
      <w:proofErr w:type="spellStart"/>
      <w:r w:rsidR="00466E83" w:rsidRPr="003F5E60">
        <w:rPr>
          <w:rFonts w:ascii="Arial" w:hAnsi="Arial" w:cs="Arial"/>
          <w:sz w:val="22"/>
          <w:szCs w:val="22"/>
        </w:rPr>
        <w:t>Github</w:t>
      </w:r>
      <w:proofErr w:type="spellEnd"/>
      <w:r w:rsidR="00466E83" w:rsidRPr="003F5E60">
        <w:rPr>
          <w:rFonts w:ascii="Arial" w:hAnsi="Arial" w:cs="Arial"/>
          <w:sz w:val="22"/>
          <w:szCs w:val="22"/>
        </w:rPr>
        <w:t xml:space="preserve"> Actions.</w:t>
      </w:r>
    </w:p>
    <w:p w14:paraId="16039343" w14:textId="6BD1A6FD" w:rsidR="00466E83" w:rsidRPr="003F5E60" w:rsidRDefault="00466E83" w:rsidP="001C1CCD">
      <w:pPr>
        <w:rPr>
          <w:rFonts w:ascii="Arial" w:hAnsi="Arial" w:cs="Arial"/>
          <w:sz w:val="22"/>
          <w:szCs w:val="22"/>
        </w:rPr>
      </w:pPr>
    </w:p>
    <w:p w14:paraId="32C8FB49" w14:textId="10D686D3" w:rsidR="00466E83" w:rsidRPr="003F5E60" w:rsidRDefault="00466E83" w:rsidP="001C1CCD">
      <w:pPr>
        <w:rPr>
          <w:rFonts w:ascii="Arial" w:hAnsi="Arial" w:cs="Arial"/>
          <w:sz w:val="22"/>
          <w:szCs w:val="22"/>
        </w:rPr>
      </w:pPr>
      <w:r w:rsidRPr="003F5E60">
        <w:rPr>
          <w:rFonts w:ascii="Arial" w:hAnsi="Arial" w:cs="Arial"/>
          <w:sz w:val="22"/>
          <w:szCs w:val="22"/>
        </w:rPr>
        <w:t>The pipeline will</w:t>
      </w:r>
    </w:p>
    <w:p w14:paraId="21EE4113" w14:textId="3FE39407" w:rsidR="00466E83" w:rsidRPr="003F5E60" w:rsidRDefault="00466E83" w:rsidP="00466E8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F5E60">
        <w:rPr>
          <w:rFonts w:ascii="Arial" w:hAnsi="Arial" w:cs="Arial"/>
          <w:sz w:val="22"/>
          <w:szCs w:val="22"/>
        </w:rPr>
        <w:t>Trigger on new commits to the main branch</w:t>
      </w:r>
      <w:r w:rsidR="00A56093">
        <w:rPr>
          <w:rFonts w:ascii="Arial" w:hAnsi="Arial" w:cs="Arial"/>
          <w:sz w:val="22"/>
          <w:szCs w:val="22"/>
        </w:rPr>
        <w:t xml:space="preserve"> (git)</w:t>
      </w:r>
    </w:p>
    <w:p w14:paraId="05AB7FFD" w14:textId="0090F048" w:rsidR="00466E83" w:rsidRPr="003F5E60" w:rsidRDefault="00A9752C" w:rsidP="00466E8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F5E60">
        <w:rPr>
          <w:rFonts w:ascii="Arial" w:hAnsi="Arial" w:cs="Arial"/>
          <w:sz w:val="22"/>
          <w:szCs w:val="22"/>
        </w:rPr>
        <w:t xml:space="preserve">Build (and Test) the services </w:t>
      </w:r>
    </w:p>
    <w:p w14:paraId="73E71E1F" w14:textId="2FED1738" w:rsidR="00A9752C" w:rsidRPr="003F5E60" w:rsidRDefault="00A9752C" w:rsidP="00466E8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F5E60">
        <w:rPr>
          <w:rFonts w:ascii="Arial" w:hAnsi="Arial" w:cs="Arial"/>
          <w:sz w:val="22"/>
          <w:szCs w:val="22"/>
        </w:rPr>
        <w:t>Push the Docker images to Docker Hub</w:t>
      </w:r>
    </w:p>
    <w:p w14:paraId="691C600B" w14:textId="6503A475" w:rsidR="00A9752C" w:rsidRPr="003F5E60" w:rsidRDefault="00A9752C" w:rsidP="00466E8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F5E60">
        <w:rPr>
          <w:rFonts w:ascii="Arial" w:hAnsi="Arial" w:cs="Arial"/>
          <w:sz w:val="22"/>
          <w:szCs w:val="22"/>
        </w:rPr>
        <w:t xml:space="preserve">Deploy the services </w:t>
      </w:r>
      <w:r w:rsidR="00A8419C" w:rsidRPr="003F5E60">
        <w:rPr>
          <w:rFonts w:ascii="Arial" w:hAnsi="Arial" w:cs="Arial"/>
          <w:sz w:val="22"/>
          <w:szCs w:val="22"/>
        </w:rPr>
        <w:t>to remote server using Docker Compose.</w:t>
      </w:r>
    </w:p>
    <w:p w14:paraId="55D2C64B" w14:textId="77777777" w:rsidR="00A8419C" w:rsidRDefault="00A8419C" w:rsidP="00A8419C"/>
    <w:p w14:paraId="5968EC9D" w14:textId="60BFE080" w:rsidR="00A8419C" w:rsidRPr="00367C49" w:rsidRDefault="00A8419C" w:rsidP="00AB01AF">
      <w:pPr>
        <w:pStyle w:val="Heading2"/>
        <w:rPr>
          <w:rFonts w:ascii="Arial" w:hAnsi="Arial" w:cs="Arial"/>
        </w:rPr>
      </w:pPr>
      <w:proofErr w:type="spellStart"/>
      <w:r w:rsidRPr="00367C49">
        <w:rPr>
          <w:rFonts w:ascii="Arial" w:hAnsi="Arial" w:cs="Arial"/>
        </w:rPr>
        <w:t>Github</w:t>
      </w:r>
      <w:proofErr w:type="spellEnd"/>
      <w:r w:rsidRPr="00367C49">
        <w:rPr>
          <w:rFonts w:ascii="Arial" w:hAnsi="Arial" w:cs="Arial"/>
        </w:rPr>
        <w:t xml:space="preserve"> Actions pipeline</w:t>
      </w:r>
      <w:r w:rsidR="005D5278" w:rsidRPr="00367C49">
        <w:rPr>
          <w:rFonts w:ascii="Arial" w:hAnsi="Arial" w:cs="Arial"/>
        </w:rPr>
        <w:t xml:space="preserve"> files</w:t>
      </w:r>
    </w:p>
    <w:p w14:paraId="3007C1E6" w14:textId="7A91BC20" w:rsidR="008A3369" w:rsidRPr="00367C49" w:rsidRDefault="00195FD0" w:rsidP="008A336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67C49">
        <w:rPr>
          <w:rFonts w:ascii="Arial" w:hAnsi="Arial" w:cs="Arial"/>
          <w:sz w:val="22"/>
          <w:szCs w:val="22"/>
        </w:rPr>
        <w:t xml:space="preserve">Create a </w:t>
      </w:r>
      <w:proofErr w:type="spellStart"/>
      <w:r w:rsidR="008A3369" w:rsidRPr="00367C49">
        <w:rPr>
          <w:rFonts w:ascii="Arial" w:hAnsi="Arial" w:cs="Arial"/>
          <w:sz w:val="22"/>
          <w:szCs w:val="22"/>
        </w:rPr>
        <w:t>Dockerfile</w:t>
      </w:r>
      <w:proofErr w:type="spellEnd"/>
      <w:r w:rsidR="008A3369" w:rsidRPr="00367C49">
        <w:rPr>
          <w:rFonts w:ascii="Arial" w:hAnsi="Arial" w:cs="Arial"/>
          <w:sz w:val="22"/>
          <w:szCs w:val="22"/>
        </w:rPr>
        <w:t xml:space="preserve"> </w:t>
      </w:r>
      <w:r w:rsidR="00563CE6" w:rsidRPr="00367C49">
        <w:rPr>
          <w:rFonts w:ascii="Arial" w:hAnsi="Arial" w:cs="Arial"/>
          <w:sz w:val="22"/>
          <w:szCs w:val="22"/>
        </w:rPr>
        <w:t xml:space="preserve">each </w:t>
      </w:r>
      <w:r w:rsidR="00E00474" w:rsidRPr="00367C49">
        <w:rPr>
          <w:rFonts w:ascii="Arial" w:hAnsi="Arial" w:cs="Arial"/>
          <w:sz w:val="22"/>
          <w:szCs w:val="22"/>
        </w:rPr>
        <w:t>for account &amp; transaction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2951" w:rsidRPr="00571C26" w14:paraId="1A0DBBA1" w14:textId="77777777" w:rsidTr="00FF2951">
        <w:tc>
          <w:tcPr>
            <w:tcW w:w="9350" w:type="dxa"/>
          </w:tcPr>
          <w:p w14:paraId="04CD1FBF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# Use Node.js official image</w:t>
            </w:r>
          </w:p>
          <w:p w14:paraId="4C47824E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FROM node:18</w:t>
            </w:r>
          </w:p>
          <w:p w14:paraId="6E5ED2B5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</w:p>
          <w:p w14:paraId="46C66AEE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# Set working directory</w:t>
            </w:r>
          </w:p>
          <w:p w14:paraId="45010BFF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WORKDIR /app</w:t>
            </w:r>
          </w:p>
          <w:p w14:paraId="5435FFD1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</w:p>
          <w:p w14:paraId="36A3C806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 xml:space="preserve"># Copy </w:t>
            </w:r>
            <w:proofErr w:type="spellStart"/>
            <w:r w:rsidRPr="00571C26">
              <w:rPr>
                <w:rFonts w:ascii="Consolas" w:hAnsi="Consolas"/>
                <w:sz w:val="18"/>
                <w:szCs w:val="18"/>
              </w:rPr>
              <w:t>package.json</w:t>
            </w:r>
            <w:proofErr w:type="spellEnd"/>
            <w:r w:rsidRPr="00571C26">
              <w:rPr>
                <w:rFonts w:ascii="Consolas" w:hAnsi="Consolas"/>
                <w:sz w:val="18"/>
                <w:szCs w:val="18"/>
              </w:rPr>
              <w:t xml:space="preserve"> and install dependencies</w:t>
            </w:r>
          </w:p>
          <w:p w14:paraId="443D5284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 xml:space="preserve">COPY </w:t>
            </w:r>
            <w:proofErr w:type="spellStart"/>
            <w:r w:rsidRPr="00571C26">
              <w:rPr>
                <w:rFonts w:ascii="Consolas" w:hAnsi="Consolas"/>
                <w:sz w:val="18"/>
                <w:szCs w:val="18"/>
              </w:rPr>
              <w:t>package.json</w:t>
            </w:r>
            <w:proofErr w:type="spellEnd"/>
            <w:r w:rsidRPr="00571C26">
              <w:rPr>
                <w:rFonts w:ascii="Consolas" w:hAnsi="Consolas"/>
                <w:sz w:val="18"/>
                <w:szCs w:val="18"/>
              </w:rPr>
              <w:t xml:space="preserve"> package-</w:t>
            </w:r>
            <w:proofErr w:type="spellStart"/>
            <w:r w:rsidRPr="00571C26">
              <w:rPr>
                <w:rFonts w:ascii="Consolas" w:hAnsi="Consolas"/>
                <w:sz w:val="18"/>
                <w:szCs w:val="18"/>
              </w:rPr>
              <w:t>lock.json</w:t>
            </w:r>
            <w:proofErr w:type="spellEnd"/>
            <w:r w:rsidRPr="00571C26">
              <w:rPr>
                <w:rFonts w:ascii="Consolas" w:hAnsi="Consolas"/>
                <w:sz w:val="18"/>
                <w:szCs w:val="18"/>
              </w:rPr>
              <w:t xml:space="preserve"> ./</w:t>
            </w:r>
          </w:p>
          <w:p w14:paraId="7F935E9A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 xml:space="preserve">RUN </w:t>
            </w:r>
            <w:proofErr w:type="spellStart"/>
            <w:r w:rsidRPr="00571C26">
              <w:rPr>
                <w:rFonts w:ascii="Consolas" w:hAnsi="Consolas"/>
                <w:sz w:val="18"/>
                <w:szCs w:val="18"/>
              </w:rPr>
              <w:t>npm</w:t>
            </w:r>
            <w:proofErr w:type="spellEnd"/>
            <w:r w:rsidRPr="00571C26">
              <w:rPr>
                <w:rFonts w:ascii="Consolas" w:hAnsi="Consolas"/>
                <w:sz w:val="18"/>
                <w:szCs w:val="18"/>
              </w:rPr>
              <w:t xml:space="preserve"> install</w:t>
            </w:r>
          </w:p>
          <w:p w14:paraId="53A1332E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</w:p>
          <w:p w14:paraId="6A3541A7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# Copy the rest of the application code</w:t>
            </w:r>
          </w:p>
          <w:p w14:paraId="18248A9F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COPY . .</w:t>
            </w:r>
          </w:p>
          <w:p w14:paraId="4CE6BF44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</w:p>
          <w:p w14:paraId="4B4474CF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# Expose the service port</w:t>
            </w:r>
          </w:p>
          <w:p w14:paraId="1C4212A0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EXPOSE 5001</w:t>
            </w:r>
          </w:p>
          <w:p w14:paraId="2DD14D68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</w:p>
          <w:p w14:paraId="51935AFC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# Run the server</w:t>
            </w:r>
          </w:p>
          <w:p w14:paraId="1D1644F9" w14:textId="77777777" w:rsidR="00571C26" w:rsidRPr="00571C26" w:rsidRDefault="00571C26" w:rsidP="00571C26">
            <w:pPr>
              <w:rPr>
                <w:rFonts w:ascii="Consolas" w:hAnsi="Consolas"/>
                <w:sz w:val="18"/>
                <w:szCs w:val="18"/>
              </w:rPr>
            </w:pPr>
            <w:r w:rsidRPr="00571C26">
              <w:rPr>
                <w:rFonts w:ascii="Consolas" w:hAnsi="Consolas"/>
                <w:sz w:val="18"/>
                <w:szCs w:val="18"/>
              </w:rPr>
              <w:t>CMD ["node", "server.js"]</w:t>
            </w:r>
          </w:p>
          <w:p w14:paraId="499CA90A" w14:textId="77777777" w:rsidR="00FF2951" w:rsidRPr="00571C26" w:rsidRDefault="00FF2951" w:rsidP="00FF2951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71EBEC8C" w14:textId="77777777" w:rsidR="00FF2951" w:rsidRDefault="00FF2951" w:rsidP="00FF2951"/>
    <w:p w14:paraId="3D929FC1" w14:textId="12290161" w:rsidR="00195FD0" w:rsidRPr="007F7D1A" w:rsidRDefault="00563CE6" w:rsidP="00195FD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F7D1A">
        <w:rPr>
          <w:rFonts w:ascii="Arial" w:hAnsi="Arial" w:cs="Arial"/>
          <w:sz w:val="22"/>
          <w:szCs w:val="22"/>
        </w:rPr>
        <w:t>Create docker-</w:t>
      </w:r>
      <w:proofErr w:type="spellStart"/>
      <w:r w:rsidRPr="007F7D1A">
        <w:rPr>
          <w:rFonts w:ascii="Arial" w:hAnsi="Arial" w:cs="Arial"/>
          <w:sz w:val="22"/>
          <w:szCs w:val="22"/>
        </w:rPr>
        <w:t>compose</w:t>
      </w:r>
      <w:r w:rsidR="007C3110" w:rsidRPr="007F7D1A">
        <w:rPr>
          <w:rFonts w:ascii="Arial" w:hAnsi="Arial" w:cs="Arial"/>
          <w:sz w:val="22"/>
          <w:szCs w:val="22"/>
        </w:rPr>
        <w:t>.yml</w:t>
      </w:r>
      <w:proofErr w:type="spellEnd"/>
      <w:r w:rsidR="007C3110" w:rsidRPr="007F7D1A">
        <w:rPr>
          <w:rFonts w:ascii="Arial" w:hAnsi="Arial" w:cs="Arial"/>
          <w:sz w:val="22"/>
          <w:szCs w:val="22"/>
        </w:rPr>
        <w:t xml:space="preserve"> file for deployment</w:t>
      </w:r>
      <w:r w:rsidR="00FA4227" w:rsidRPr="007F7D1A">
        <w:rPr>
          <w:rFonts w:ascii="Arial" w:hAnsi="Arial" w:cs="Arial"/>
          <w:sz w:val="22"/>
          <w:szCs w:val="22"/>
        </w:rPr>
        <w:t xml:space="preserve"> at root of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110" w14:paraId="0D278A12" w14:textId="77777777" w:rsidTr="007C3110">
        <w:tc>
          <w:tcPr>
            <w:tcW w:w="9350" w:type="dxa"/>
          </w:tcPr>
          <w:p w14:paraId="4407DEB9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version: "3.8"</w:t>
            </w:r>
          </w:p>
          <w:p w14:paraId="7CF82509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</w:p>
          <w:p w14:paraId="56B1D58F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services:</w:t>
            </w:r>
          </w:p>
          <w:p w14:paraId="7F5AC28F" w14:textId="5D816C8F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account</w:t>
            </w:r>
            <w:r w:rsidR="00C565DA">
              <w:rPr>
                <w:rFonts w:ascii="Consolas" w:hAnsi="Consolas"/>
                <w:sz w:val="18"/>
                <w:szCs w:val="18"/>
              </w:rPr>
              <w:t>_</w:t>
            </w:r>
            <w:r w:rsidR="005E696F">
              <w:rPr>
                <w:rFonts w:ascii="Consolas" w:hAnsi="Consolas"/>
                <w:sz w:val="18"/>
                <w:szCs w:val="18"/>
              </w:rPr>
              <w:t>management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:</w:t>
            </w:r>
          </w:p>
          <w:p w14:paraId="57E6F291" w14:textId="38FCF4D8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    image: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mydockerhubuser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account</w:t>
            </w:r>
            <w:r w:rsidR="003C5B68">
              <w:rPr>
                <w:rFonts w:ascii="Consolas" w:hAnsi="Consolas"/>
                <w:sz w:val="18"/>
                <w:szCs w:val="18"/>
              </w:rPr>
              <w:t>_</w:t>
            </w:r>
            <w:r w:rsidR="005E696F">
              <w:rPr>
                <w:rFonts w:ascii="Consolas" w:hAnsi="Consolas"/>
                <w:sz w:val="18"/>
                <w:szCs w:val="18"/>
              </w:rPr>
              <w:t>management</w:t>
            </w:r>
            <w:r>
              <w:rPr>
                <w:rFonts w:ascii="Consolas" w:hAnsi="Consolas"/>
                <w:sz w:val="18"/>
                <w:szCs w:val="18"/>
              </w:rPr>
              <w:t>:latest</w:t>
            </w:r>
            <w:proofErr w:type="spellEnd"/>
          </w:p>
          <w:p w14:paraId="51F48003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ports:</w:t>
            </w:r>
          </w:p>
          <w:p w14:paraId="2BDFDD0A" w14:textId="0F19E6A2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  - "</w:t>
            </w:r>
            <w:r w:rsidR="00BC111B">
              <w:rPr>
                <w:rFonts w:ascii="Consolas" w:hAnsi="Consolas"/>
                <w:sz w:val="18"/>
                <w:szCs w:val="18"/>
              </w:rPr>
              <w:t>5000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  <w:r w:rsidR="00BC111B">
              <w:rPr>
                <w:rFonts w:ascii="Consolas" w:hAnsi="Consolas"/>
                <w:sz w:val="18"/>
                <w:szCs w:val="18"/>
              </w:rPr>
              <w:t>5000</w:t>
            </w:r>
            <w:r>
              <w:rPr>
                <w:rFonts w:ascii="Consolas" w:hAnsi="Consolas"/>
                <w:sz w:val="18"/>
                <w:szCs w:val="18"/>
              </w:rPr>
              <w:t>"</w:t>
            </w:r>
          </w:p>
          <w:p w14:paraId="462F9C54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>    environment:</w:t>
            </w:r>
          </w:p>
          <w:p w14:paraId="2B8D183C" w14:textId="046B1BCE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  - DATABASE_URL=postgresql://</w:t>
            </w:r>
            <w:r w:rsidR="00AF5D14">
              <w:rPr>
                <w:rFonts w:ascii="Consolas" w:hAnsi="Consolas"/>
                <w:sz w:val="18"/>
                <w:szCs w:val="18"/>
              </w:rPr>
              <w:t>postgres</w:t>
            </w:r>
            <w:r>
              <w:rPr>
                <w:rFonts w:ascii="Consolas" w:hAnsi="Consolas"/>
                <w:sz w:val="18"/>
                <w:szCs w:val="18"/>
              </w:rPr>
              <w:t>:password@db:5432/</w:t>
            </w:r>
            <w:r w:rsidR="0049045F">
              <w:rPr>
                <w:rFonts w:ascii="Consolas" w:hAnsi="Consolas"/>
                <w:sz w:val="18"/>
                <w:szCs w:val="18"/>
              </w:rPr>
              <w:t>banking</w:t>
            </w:r>
          </w:p>
          <w:p w14:paraId="5EE787D7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</w:p>
          <w:p w14:paraId="73533F55" w14:textId="5E5129D9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</w:t>
            </w:r>
            <w:proofErr w:type="spellStart"/>
            <w:r w:rsidR="00591B87">
              <w:rPr>
                <w:rFonts w:ascii="Consolas" w:hAnsi="Consolas"/>
                <w:sz w:val="18"/>
                <w:szCs w:val="18"/>
              </w:rPr>
              <w:t>t</w:t>
            </w:r>
            <w:r>
              <w:rPr>
                <w:rFonts w:ascii="Consolas" w:hAnsi="Consolas"/>
                <w:sz w:val="18"/>
                <w:szCs w:val="18"/>
              </w:rPr>
              <w:t>ransaction</w:t>
            </w:r>
            <w:r w:rsidR="00591B87"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</w:rPr>
              <w:t>service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:</w:t>
            </w:r>
          </w:p>
          <w:p w14:paraId="5BB1A639" w14:textId="4A094753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    image: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mydockerhubuser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transaction</w:t>
            </w:r>
            <w:r w:rsidR="00591B87"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</w:rPr>
              <w:t>service:latest</w:t>
            </w:r>
            <w:proofErr w:type="spellEnd"/>
          </w:p>
          <w:p w14:paraId="4942CCC5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ports:</w:t>
            </w:r>
          </w:p>
          <w:p w14:paraId="22B68945" w14:textId="755EC874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  - "</w:t>
            </w:r>
            <w:r w:rsidR="00BC111B">
              <w:rPr>
                <w:rFonts w:ascii="Consolas" w:hAnsi="Consolas"/>
                <w:sz w:val="18"/>
                <w:szCs w:val="18"/>
              </w:rPr>
              <w:t>5001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  <w:r w:rsidR="00BC111B">
              <w:rPr>
                <w:rFonts w:ascii="Consolas" w:hAnsi="Consolas"/>
                <w:sz w:val="18"/>
                <w:szCs w:val="18"/>
              </w:rPr>
              <w:t>5001</w:t>
            </w:r>
            <w:r>
              <w:rPr>
                <w:rFonts w:ascii="Consolas" w:hAnsi="Consolas"/>
                <w:sz w:val="18"/>
                <w:szCs w:val="18"/>
              </w:rPr>
              <w:t>"</w:t>
            </w:r>
          </w:p>
          <w:p w14:paraId="4FBCDE87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environment:</w:t>
            </w:r>
          </w:p>
          <w:p w14:paraId="1BB1BF4E" w14:textId="0258BFE1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  - DATABASE_URL=mongodb://mongo:27017/</w:t>
            </w:r>
            <w:r w:rsidR="00DD6230">
              <w:rPr>
                <w:rFonts w:ascii="Consolas" w:hAnsi="Consolas"/>
                <w:sz w:val="18"/>
                <w:szCs w:val="18"/>
              </w:rPr>
              <w:t>bankin</w:t>
            </w:r>
            <w:r w:rsidR="00467CD5">
              <w:rPr>
                <w:rFonts w:ascii="Consolas" w:hAnsi="Consolas"/>
                <w:sz w:val="18"/>
                <w:szCs w:val="18"/>
              </w:rPr>
              <w:t>g</w:t>
            </w:r>
            <w:r w:rsidR="002964CB">
              <w:rPr>
                <w:rFonts w:ascii="Consolas" w:hAnsi="Consolas"/>
                <w:sz w:val="18"/>
                <w:szCs w:val="18"/>
              </w:rPr>
              <w:t>s</w:t>
            </w:r>
          </w:p>
          <w:p w14:paraId="0D04DA26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</w:p>
          <w:p w14:paraId="0E3189DF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:</w:t>
            </w:r>
          </w:p>
          <w:p w14:paraId="1D82EDFB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    image: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postgres</w:t>
            </w:r>
            <w:proofErr w:type="spellEnd"/>
          </w:p>
          <w:p w14:paraId="42F071FA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environment:</w:t>
            </w:r>
          </w:p>
          <w:p w14:paraId="1D515BB7" w14:textId="1B874CC2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      POSTGRES_USER: </w:t>
            </w:r>
            <w:proofErr w:type="spellStart"/>
            <w:r w:rsidR="002964CB">
              <w:rPr>
                <w:rFonts w:ascii="Consolas" w:hAnsi="Consolas"/>
                <w:sz w:val="18"/>
                <w:szCs w:val="18"/>
              </w:rPr>
              <w:t>postgres</w:t>
            </w:r>
            <w:proofErr w:type="spellEnd"/>
          </w:p>
          <w:p w14:paraId="5538316E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  POSTGRES_PASSWORD: password</w:t>
            </w:r>
          </w:p>
          <w:p w14:paraId="67CD1A68" w14:textId="70040F5A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      POSTGRES_DB: </w:t>
            </w:r>
            <w:r w:rsidR="002964CB">
              <w:rPr>
                <w:rFonts w:ascii="Consolas" w:hAnsi="Consolas"/>
                <w:sz w:val="18"/>
                <w:szCs w:val="18"/>
              </w:rPr>
              <w:t>banking</w:t>
            </w:r>
          </w:p>
          <w:p w14:paraId="427AF2A1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ports:</w:t>
            </w:r>
          </w:p>
          <w:p w14:paraId="01BAE515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  - "5432:5432"</w:t>
            </w:r>
          </w:p>
          <w:p w14:paraId="79F2FAE4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</w:p>
          <w:p w14:paraId="798FF9BC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mongo:</w:t>
            </w:r>
          </w:p>
          <w:p w14:paraId="236C8A46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image: mongo</w:t>
            </w:r>
          </w:p>
          <w:p w14:paraId="16016557" w14:textId="77777777" w:rsidR="007C3110" w:rsidRDefault="007C3110" w:rsidP="007C31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    ports:</w:t>
            </w:r>
          </w:p>
          <w:p w14:paraId="07F640FB" w14:textId="0F534B08" w:rsidR="007C3110" w:rsidRDefault="007C3110" w:rsidP="007C3110">
            <w:r>
              <w:rPr>
                <w:rFonts w:ascii="Consolas" w:hAnsi="Consolas"/>
                <w:sz w:val="18"/>
                <w:szCs w:val="18"/>
              </w:rPr>
              <w:t>      - "27017:27017"</w:t>
            </w:r>
          </w:p>
        </w:tc>
      </w:tr>
    </w:tbl>
    <w:p w14:paraId="14E3E5A0" w14:textId="77777777" w:rsidR="007C3110" w:rsidRDefault="007C3110" w:rsidP="007C3110"/>
    <w:p w14:paraId="16433DB6" w14:textId="486D353B" w:rsidR="003E0EA0" w:rsidRPr="00170E44" w:rsidRDefault="003E0EA0" w:rsidP="003E0EA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proofErr w:type="spellStart"/>
      <w:r w:rsidRPr="00170E44">
        <w:rPr>
          <w:rFonts w:ascii="Arial" w:hAnsi="Arial" w:cs="Arial"/>
          <w:sz w:val="22"/>
          <w:szCs w:val="22"/>
        </w:rPr>
        <w:t>Github</w:t>
      </w:r>
      <w:proofErr w:type="spellEnd"/>
      <w:r w:rsidRPr="00170E44">
        <w:rPr>
          <w:rFonts w:ascii="Arial" w:hAnsi="Arial" w:cs="Arial"/>
          <w:sz w:val="22"/>
          <w:szCs w:val="22"/>
        </w:rPr>
        <w:t xml:space="preserve"> reposit</w:t>
      </w:r>
      <w:r w:rsidR="001E19A8" w:rsidRPr="00170E44">
        <w:rPr>
          <w:rFonts w:ascii="Arial" w:hAnsi="Arial" w:cs="Arial"/>
          <w:sz w:val="22"/>
          <w:szCs w:val="22"/>
        </w:rPr>
        <w:t>ory setup:</w:t>
      </w:r>
    </w:p>
    <w:p w14:paraId="625F9325" w14:textId="77777777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>-</w:t>
      </w:r>
      <w:r w:rsidRPr="00170E44">
        <w:rPr>
          <w:rFonts w:ascii="Arial" w:hAnsi="Arial" w:cs="Arial"/>
          <w:sz w:val="22"/>
          <w:szCs w:val="22"/>
        </w:rPr>
        <w:tab/>
        <w:t xml:space="preserve">Create/Use the </w:t>
      </w:r>
      <w:proofErr w:type="spellStart"/>
      <w:r w:rsidRPr="00170E44">
        <w:rPr>
          <w:rFonts w:ascii="Arial" w:hAnsi="Arial" w:cs="Arial"/>
          <w:sz w:val="22"/>
          <w:szCs w:val="22"/>
        </w:rPr>
        <w:t>Github</w:t>
      </w:r>
      <w:proofErr w:type="spellEnd"/>
      <w:r w:rsidRPr="00170E44">
        <w:rPr>
          <w:rFonts w:ascii="Arial" w:hAnsi="Arial" w:cs="Arial"/>
          <w:sz w:val="22"/>
          <w:szCs w:val="22"/>
        </w:rPr>
        <w:t xml:space="preserve"> repository and add new repository “banking-app”</w:t>
      </w:r>
    </w:p>
    <w:p w14:paraId="079CCDEF" w14:textId="169D9BCA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>-</w:t>
      </w:r>
      <w:r w:rsidRPr="00170E44">
        <w:rPr>
          <w:rFonts w:ascii="Arial" w:hAnsi="Arial" w:cs="Arial"/>
          <w:sz w:val="22"/>
          <w:szCs w:val="22"/>
        </w:rPr>
        <w:tab/>
        <w:t>In VS Code, run “</w:t>
      </w:r>
      <w:r w:rsidRPr="00170E44">
        <w:rPr>
          <w:rFonts w:ascii="Arial" w:hAnsi="Arial" w:cs="Arial"/>
          <w:i/>
          <w:iCs/>
          <w:sz w:val="22"/>
          <w:szCs w:val="22"/>
        </w:rPr>
        <w:t xml:space="preserve">git </w:t>
      </w:r>
      <w:proofErr w:type="spellStart"/>
      <w:r w:rsidRPr="00170E44">
        <w:rPr>
          <w:rFonts w:ascii="Arial" w:hAnsi="Arial" w:cs="Arial"/>
          <w:i/>
          <w:iCs/>
          <w:sz w:val="22"/>
          <w:szCs w:val="22"/>
        </w:rPr>
        <w:t>init</w:t>
      </w:r>
      <w:proofErr w:type="spellEnd"/>
      <w:r w:rsidRPr="00170E44">
        <w:rPr>
          <w:rFonts w:ascii="Arial" w:hAnsi="Arial" w:cs="Arial"/>
          <w:sz w:val="22"/>
          <w:szCs w:val="22"/>
        </w:rPr>
        <w:t>” in the root folder so that both account &amp; transaction services are in the same repo.</w:t>
      </w:r>
    </w:p>
    <w:p w14:paraId="2594F4FC" w14:textId="77777777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>-</w:t>
      </w:r>
      <w:r w:rsidRPr="00170E44">
        <w:rPr>
          <w:rFonts w:ascii="Arial" w:hAnsi="Arial" w:cs="Arial"/>
          <w:sz w:val="22"/>
          <w:szCs w:val="22"/>
        </w:rPr>
        <w:tab/>
        <w:t>Run “</w:t>
      </w:r>
      <w:r w:rsidRPr="00170E44">
        <w:rPr>
          <w:rFonts w:ascii="Arial" w:hAnsi="Arial" w:cs="Arial"/>
          <w:i/>
          <w:iCs/>
          <w:sz w:val="22"/>
          <w:szCs w:val="22"/>
        </w:rPr>
        <w:t>git remote add origin &lt;</w:t>
      </w:r>
      <w:proofErr w:type="spellStart"/>
      <w:r w:rsidRPr="00170E44">
        <w:rPr>
          <w:rFonts w:ascii="Arial" w:hAnsi="Arial" w:cs="Arial"/>
          <w:i/>
          <w:iCs/>
          <w:sz w:val="22"/>
          <w:szCs w:val="22"/>
        </w:rPr>
        <w:t>github</w:t>
      </w:r>
      <w:proofErr w:type="spellEnd"/>
      <w:r w:rsidRPr="00170E44">
        <w:rPr>
          <w:rFonts w:ascii="Arial" w:hAnsi="Arial" w:cs="Arial"/>
          <w:i/>
          <w:iCs/>
          <w:sz w:val="22"/>
          <w:szCs w:val="22"/>
        </w:rPr>
        <w:t xml:space="preserve"> repo </w:t>
      </w:r>
      <w:proofErr w:type="spellStart"/>
      <w:r w:rsidRPr="00170E44">
        <w:rPr>
          <w:rFonts w:ascii="Arial" w:hAnsi="Arial" w:cs="Arial"/>
          <w:i/>
          <w:iCs/>
          <w:sz w:val="22"/>
          <w:szCs w:val="22"/>
        </w:rPr>
        <w:t>url</w:t>
      </w:r>
      <w:proofErr w:type="spellEnd"/>
      <w:r w:rsidRPr="00170E44">
        <w:rPr>
          <w:rFonts w:ascii="Arial" w:hAnsi="Arial" w:cs="Arial"/>
          <w:i/>
          <w:iCs/>
          <w:sz w:val="22"/>
          <w:szCs w:val="22"/>
        </w:rPr>
        <w:t>&gt;</w:t>
      </w:r>
      <w:r w:rsidRPr="00170E44">
        <w:rPr>
          <w:rFonts w:ascii="Arial" w:hAnsi="Arial" w:cs="Arial"/>
          <w:sz w:val="22"/>
          <w:szCs w:val="22"/>
        </w:rPr>
        <w:t>”</w:t>
      </w:r>
    </w:p>
    <w:p w14:paraId="5E873300" w14:textId="77777777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>-</w:t>
      </w:r>
      <w:r w:rsidRPr="00170E44">
        <w:rPr>
          <w:rFonts w:ascii="Arial" w:hAnsi="Arial" w:cs="Arial"/>
          <w:sz w:val="22"/>
          <w:szCs w:val="22"/>
        </w:rPr>
        <w:tab/>
        <w:t>Add .</w:t>
      </w:r>
      <w:proofErr w:type="spellStart"/>
      <w:r w:rsidRPr="00170E44">
        <w:rPr>
          <w:rFonts w:ascii="Arial" w:hAnsi="Arial" w:cs="Arial"/>
          <w:b/>
          <w:bCs/>
          <w:sz w:val="22"/>
          <w:szCs w:val="22"/>
        </w:rPr>
        <w:t>gitignore</w:t>
      </w:r>
      <w:proofErr w:type="spellEnd"/>
      <w:r w:rsidRPr="00170E44">
        <w:rPr>
          <w:rFonts w:ascii="Arial" w:hAnsi="Arial" w:cs="Arial"/>
          <w:sz w:val="22"/>
          <w:szCs w:val="22"/>
        </w:rPr>
        <w:t xml:space="preserve"> file to skip files/folders like </w:t>
      </w:r>
      <w:proofErr w:type="spellStart"/>
      <w:r w:rsidRPr="00170E44">
        <w:rPr>
          <w:rFonts w:ascii="Arial" w:hAnsi="Arial" w:cs="Arial"/>
          <w:b/>
          <w:bCs/>
          <w:sz w:val="22"/>
          <w:szCs w:val="22"/>
        </w:rPr>
        <w:t>node_modules</w:t>
      </w:r>
      <w:proofErr w:type="spellEnd"/>
      <w:r w:rsidRPr="00170E44">
        <w:rPr>
          <w:rFonts w:ascii="Arial" w:hAnsi="Arial" w:cs="Arial"/>
          <w:sz w:val="22"/>
          <w:szCs w:val="22"/>
        </w:rPr>
        <w:t xml:space="preserve">, </w:t>
      </w:r>
      <w:r w:rsidRPr="00170E44">
        <w:rPr>
          <w:rFonts w:ascii="Arial" w:hAnsi="Arial" w:cs="Arial"/>
          <w:b/>
          <w:bCs/>
          <w:sz w:val="22"/>
          <w:szCs w:val="22"/>
        </w:rPr>
        <w:t>logs</w:t>
      </w:r>
      <w:r w:rsidRPr="00170E44">
        <w:rPr>
          <w:rFonts w:ascii="Arial" w:hAnsi="Arial" w:cs="Arial"/>
          <w:sz w:val="22"/>
          <w:szCs w:val="22"/>
        </w:rPr>
        <w:t>, etc.</w:t>
      </w:r>
    </w:p>
    <w:p w14:paraId="03BC5D79" w14:textId="77777777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>-</w:t>
      </w:r>
      <w:r w:rsidRPr="00170E44">
        <w:rPr>
          <w:rFonts w:ascii="Arial" w:hAnsi="Arial" w:cs="Arial"/>
          <w:sz w:val="22"/>
          <w:szCs w:val="22"/>
        </w:rPr>
        <w:tab/>
        <w:t>Run “</w:t>
      </w:r>
      <w:r w:rsidRPr="00170E44">
        <w:rPr>
          <w:rFonts w:ascii="Arial" w:hAnsi="Arial" w:cs="Arial"/>
          <w:i/>
          <w:iCs/>
          <w:sz w:val="22"/>
          <w:szCs w:val="22"/>
        </w:rPr>
        <w:t>git add .</w:t>
      </w:r>
      <w:r w:rsidRPr="00170E44">
        <w:rPr>
          <w:rFonts w:ascii="Arial" w:hAnsi="Arial" w:cs="Arial"/>
          <w:sz w:val="22"/>
          <w:szCs w:val="22"/>
        </w:rPr>
        <w:t xml:space="preserve">” to add/stage all the files of account and transaction services. </w:t>
      </w:r>
    </w:p>
    <w:p w14:paraId="6C5A8F98" w14:textId="77777777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>-</w:t>
      </w:r>
      <w:r w:rsidRPr="00170E44">
        <w:rPr>
          <w:rFonts w:ascii="Arial" w:hAnsi="Arial" w:cs="Arial"/>
          <w:sz w:val="22"/>
          <w:szCs w:val="22"/>
        </w:rPr>
        <w:tab/>
        <w:t>Run “</w:t>
      </w:r>
      <w:r w:rsidRPr="00170E44">
        <w:rPr>
          <w:rFonts w:ascii="Arial" w:hAnsi="Arial" w:cs="Arial"/>
          <w:i/>
          <w:iCs/>
          <w:sz w:val="22"/>
          <w:szCs w:val="22"/>
        </w:rPr>
        <w:t>git commit -m “&lt;commit message&gt;</w:t>
      </w:r>
      <w:r w:rsidRPr="00170E44">
        <w:rPr>
          <w:rFonts w:ascii="Arial" w:hAnsi="Arial" w:cs="Arial"/>
          <w:sz w:val="22"/>
          <w:szCs w:val="22"/>
        </w:rPr>
        <w:t>”</w:t>
      </w:r>
    </w:p>
    <w:p w14:paraId="34F1540D" w14:textId="6943B39A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>-</w:t>
      </w:r>
      <w:r w:rsidRPr="00170E44">
        <w:rPr>
          <w:rFonts w:ascii="Arial" w:hAnsi="Arial" w:cs="Arial"/>
          <w:sz w:val="22"/>
          <w:szCs w:val="22"/>
        </w:rPr>
        <w:tab/>
        <w:t>Run “</w:t>
      </w:r>
      <w:r w:rsidRPr="00170E44">
        <w:rPr>
          <w:rFonts w:ascii="Arial" w:hAnsi="Arial" w:cs="Arial"/>
          <w:i/>
          <w:iCs/>
          <w:sz w:val="22"/>
          <w:szCs w:val="22"/>
        </w:rPr>
        <w:t>git push –set-upstream origin master</w:t>
      </w:r>
      <w:r w:rsidRPr="00170E44">
        <w:rPr>
          <w:rFonts w:ascii="Arial" w:hAnsi="Arial" w:cs="Arial"/>
          <w:sz w:val="22"/>
          <w:szCs w:val="22"/>
        </w:rPr>
        <w:t>”</w:t>
      </w:r>
    </w:p>
    <w:p w14:paraId="7B29ED6C" w14:textId="77777777" w:rsidR="001E19A8" w:rsidRPr="00170E44" w:rsidRDefault="001E19A8" w:rsidP="001E19A8">
      <w:pPr>
        <w:pStyle w:val="ListParagraph"/>
        <w:rPr>
          <w:rFonts w:ascii="Arial" w:hAnsi="Arial" w:cs="Arial"/>
          <w:sz w:val="22"/>
          <w:szCs w:val="22"/>
        </w:rPr>
      </w:pPr>
    </w:p>
    <w:p w14:paraId="0FD6A061" w14:textId="77777777" w:rsidR="003F20D7" w:rsidRPr="00170E44" w:rsidRDefault="003F20D7" w:rsidP="001E19A8">
      <w:pPr>
        <w:pStyle w:val="ListParagraph"/>
        <w:rPr>
          <w:rFonts w:ascii="Arial" w:hAnsi="Arial" w:cs="Arial"/>
          <w:sz w:val="22"/>
          <w:szCs w:val="22"/>
        </w:rPr>
      </w:pPr>
    </w:p>
    <w:p w14:paraId="5282136B" w14:textId="1013CB77" w:rsidR="00AB01AF" w:rsidRPr="00170E44" w:rsidRDefault="003F5E60" w:rsidP="00EA065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70E44">
        <w:rPr>
          <w:rFonts w:ascii="Arial" w:hAnsi="Arial" w:cs="Arial"/>
          <w:sz w:val="22"/>
          <w:szCs w:val="22"/>
        </w:rPr>
        <w:t xml:space="preserve">Create </w:t>
      </w:r>
      <w:r w:rsidR="001867B9" w:rsidRPr="00170E44">
        <w:rPr>
          <w:rFonts w:ascii="Arial" w:hAnsi="Arial" w:cs="Arial"/>
          <w:b/>
          <w:bCs/>
          <w:sz w:val="22"/>
          <w:szCs w:val="22"/>
        </w:rPr>
        <w:t>deploy.xml</w:t>
      </w:r>
      <w:r w:rsidR="001867B9" w:rsidRPr="00170E44">
        <w:rPr>
          <w:rFonts w:ascii="Arial" w:hAnsi="Arial" w:cs="Arial"/>
          <w:sz w:val="22"/>
          <w:szCs w:val="22"/>
        </w:rPr>
        <w:t xml:space="preserve"> file (.</w:t>
      </w:r>
      <w:proofErr w:type="spellStart"/>
      <w:r w:rsidR="001867B9" w:rsidRPr="00170E44">
        <w:rPr>
          <w:rFonts w:ascii="Arial" w:hAnsi="Arial" w:cs="Arial"/>
          <w:sz w:val="22"/>
          <w:szCs w:val="22"/>
        </w:rPr>
        <w:t>github</w:t>
      </w:r>
      <w:proofErr w:type="spellEnd"/>
      <w:r w:rsidR="001867B9" w:rsidRPr="00170E44">
        <w:rPr>
          <w:rFonts w:ascii="Arial" w:hAnsi="Arial" w:cs="Arial"/>
          <w:sz w:val="22"/>
          <w:szCs w:val="22"/>
        </w:rPr>
        <w:t>/</w:t>
      </w:r>
      <w:r w:rsidR="00C425BB" w:rsidRPr="00170E44">
        <w:rPr>
          <w:rFonts w:ascii="Arial" w:hAnsi="Arial" w:cs="Arial"/>
          <w:sz w:val="22"/>
          <w:szCs w:val="22"/>
        </w:rPr>
        <w:t>workflows/deploy.xml)</w:t>
      </w:r>
      <w:r w:rsidR="001867B9" w:rsidRPr="00170E44">
        <w:rPr>
          <w:rFonts w:ascii="Arial" w:hAnsi="Arial" w:cs="Arial"/>
          <w:sz w:val="22"/>
          <w:szCs w:val="22"/>
        </w:rPr>
        <w:t xml:space="preserve"> in </w:t>
      </w:r>
      <w:r w:rsidR="00A77657" w:rsidRPr="00170E44">
        <w:rPr>
          <w:rFonts w:ascii="Arial" w:hAnsi="Arial" w:cs="Arial"/>
          <w:sz w:val="22"/>
          <w:szCs w:val="22"/>
        </w:rPr>
        <w:t>root of</w:t>
      </w:r>
      <w:r w:rsidR="001867B9" w:rsidRPr="00170E44">
        <w:rPr>
          <w:rFonts w:ascii="Arial" w:hAnsi="Arial" w:cs="Arial"/>
          <w:sz w:val="22"/>
          <w:szCs w:val="22"/>
        </w:rPr>
        <w:t xml:space="preserve"> project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25BB" w:rsidRPr="00730D6E" w14:paraId="4E6B4DA7" w14:textId="77777777" w:rsidTr="00C425BB">
        <w:tc>
          <w:tcPr>
            <w:tcW w:w="9350" w:type="dxa"/>
          </w:tcPr>
          <w:p w14:paraId="7A47AF6F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name: CI/CD Pipeline for Account &amp; Transaction Services</w:t>
            </w:r>
          </w:p>
          <w:p w14:paraId="2B221D40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56C8F7B1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on:</w:t>
            </w:r>
          </w:p>
          <w:p w14:paraId="76D31A2A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push:</w:t>
            </w:r>
          </w:p>
          <w:p w14:paraId="1B9FA76F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branches:</w:t>
            </w:r>
          </w:p>
          <w:p w14:paraId="56E70FA2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main  # Trigger on code push to the main branch</w:t>
            </w:r>
          </w:p>
          <w:p w14:paraId="794FB089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01346D30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jobs:</w:t>
            </w:r>
          </w:p>
          <w:p w14:paraId="534D6FD3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build-and-test:</w:t>
            </w:r>
          </w:p>
          <w:p w14:paraId="5CC7E3FE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name: Build &amp; Test Services</w:t>
            </w:r>
          </w:p>
          <w:p w14:paraId="7B82739E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runs-on: ubuntu-latest</w:t>
            </w:r>
          </w:p>
          <w:p w14:paraId="569A6743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7C7860B5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steps:</w:t>
            </w:r>
          </w:p>
          <w:p w14:paraId="31230B1F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Checkout Repository</w:t>
            </w:r>
          </w:p>
          <w:p w14:paraId="286E7868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uses: actions/checkout@v3</w:t>
            </w:r>
          </w:p>
          <w:p w14:paraId="310E06F2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022D519A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Set up Node.js</w:t>
            </w:r>
          </w:p>
          <w:p w14:paraId="1FA032B3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uses: actions/setup-node@v3</w:t>
            </w:r>
          </w:p>
          <w:p w14:paraId="5FC5C7E2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lastRenderedPageBreak/>
              <w:t>        with:</w:t>
            </w:r>
          </w:p>
          <w:p w14:paraId="41920530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node-version: 18</w:t>
            </w:r>
          </w:p>
          <w:p w14:paraId="19DDE558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70B431D0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Install Dependencies for Account Service</w:t>
            </w:r>
          </w:p>
          <w:p w14:paraId="4BE7F864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run: |</w:t>
            </w:r>
          </w:p>
          <w:p w14:paraId="1D30E9AD" w14:textId="37F23E46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cd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account</w:t>
            </w:r>
            <w:r w:rsidR="003C5B68">
              <w:rPr>
                <w:rFonts w:ascii="Consolas" w:hAnsi="Consolas" w:cs="Arial"/>
                <w:sz w:val="18"/>
                <w:szCs w:val="18"/>
              </w:rPr>
              <w:t>_</w:t>
            </w:r>
            <w:r w:rsidR="00B22F8D">
              <w:rPr>
                <w:rFonts w:ascii="Consolas" w:hAnsi="Consolas" w:cs="Arial"/>
                <w:sz w:val="18"/>
                <w:szCs w:val="18"/>
              </w:rPr>
              <w:t>management</w:t>
            </w:r>
            <w:proofErr w:type="spellEnd"/>
          </w:p>
          <w:p w14:paraId="7881410D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npm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install</w:t>
            </w:r>
          </w:p>
          <w:p w14:paraId="11A97A33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2DC1AE5A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Run Tests for Account Service</w:t>
            </w:r>
          </w:p>
          <w:p w14:paraId="7A4A7288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run: |</w:t>
            </w:r>
          </w:p>
          <w:p w14:paraId="1518C252" w14:textId="6F43BF72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cd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account</w:t>
            </w:r>
            <w:r w:rsidR="003C5B68">
              <w:rPr>
                <w:rFonts w:ascii="Consolas" w:hAnsi="Consolas" w:cs="Arial"/>
                <w:sz w:val="18"/>
                <w:szCs w:val="18"/>
              </w:rPr>
              <w:t>_</w:t>
            </w:r>
            <w:r w:rsidR="00B22F8D">
              <w:rPr>
                <w:rFonts w:ascii="Consolas" w:hAnsi="Consolas" w:cs="Arial"/>
                <w:sz w:val="18"/>
                <w:szCs w:val="18"/>
              </w:rPr>
              <w:t>management</w:t>
            </w:r>
            <w:proofErr w:type="spellEnd"/>
          </w:p>
          <w:p w14:paraId="71E38174" w14:textId="3F9D076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npm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</w:t>
            </w:r>
            <w:r w:rsidR="001E52BB">
              <w:rPr>
                <w:rFonts w:ascii="Consolas" w:hAnsi="Consolas" w:cs="Arial"/>
                <w:sz w:val="18"/>
                <w:szCs w:val="18"/>
              </w:rPr>
              <w:t xml:space="preserve">run 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test</w:t>
            </w:r>
          </w:p>
          <w:p w14:paraId="3FEA2BC9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159EA68C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Install Dependencies for Transaction Service</w:t>
            </w:r>
          </w:p>
          <w:p w14:paraId="02680B40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run: |</w:t>
            </w:r>
          </w:p>
          <w:p w14:paraId="6C84472D" w14:textId="275C6C6A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cd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transaction</w:t>
            </w:r>
            <w:r w:rsidR="00591B87">
              <w:rPr>
                <w:rFonts w:ascii="Consolas" w:hAnsi="Consolas" w:cs="Arial"/>
                <w:sz w:val="18"/>
                <w:szCs w:val="18"/>
              </w:rPr>
              <w:t>_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service</w:t>
            </w:r>
            <w:proofErr w:type="spellEnd"/>
          </w:p>
          <w:p w14:paraId="29AB7AA5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npm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install</w:t>
            </w:r>
          </w:p>
          <w:p w14:paraId="328CC8B6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5DFCAD81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Run Tests for Transaction Service</w:t>
            </w:r>
          </w:p>
          <w:p w14:paraId="41992154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run: |</w:t>
            </w:r>
          </w:p>
          <w:p w14:paraId="2AA069D6" w14:textId="6C106A6C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cd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transaction</w:t>
            </w:r>
            <w:r w:rsidR="00591B87">
              <w:rPr>
                <w:rFonts w:ascii="Consolas" w:hAnsi="Consolas" w:cs="Arial"/>
                <w:sz w:val="18"/>
                <w:szCs w:val="18"/>
              </w:rPr>
              <w:t>_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service</w:t>
            </w:r>
            <w:proofErr w:type="spellEnd"/>
          </w:p>
          <w:p w14:paraId="6708F3CF" w14:textId="3AA6CE08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npm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</w:t>
            </w:r>
            <w:r w:rsidR="001E52BB">
              <w:rPr>
                <w:rFonts w:ascii="Consolas" w:hAnsi="Consolas" w:cs="Arial"/>
                <w:sz w:val="18"/>
                <w:szCs w:val="18"/>
              </w:rPr>
              <w:t xml:space="preserve">run 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test</w:t>
            </w:r>
          </w:p>
          <w:p w14:paraId="5D7E2776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4BBCBCD9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build-and-push:</w:t>
            </w:r>
          </w:p>
          <w:p w14:paraId="22A5A8A6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name: Build &amp; Push Docker Images</w:t>
            </w:r>
          </w:p>
          <w:p w14:paraId="4843BDA6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runs-on: ubuntu-latest</w:t>
            </w:r>
          </w:p>
          <w:p w14:paraId="69CF5EDF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needs: build-and-test  # Only runs if tests pass</w:t>
            </w:r>
          </w:p>
          <w:p w14:paraId="53777B7C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29C92229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steps:</w:t>
            </w:r>
          </w:p>
          <w:p w14:paraId="243037C4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Checkout Repository</w:t>
            </w:r>
          </w:p>
          <w:p w14:paraId="68D82EDF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uses: actions/checkout@v3</w:t>
            </w:r>
          </w:p>
          <w:p w14:paraId="488B0497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183BFE0F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Log in to Docker Hub</w:t>
            </w:r>
          </w:p>
          <w:p w14:paraId="508E39D3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run: echo "${{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secrets.DOCKER_PASSWORD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}}" | docker login -u "${{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secrets.DOCKER_USERNAME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}}" --password-stdin</w:t>
            </w:r>
          </w:p>
          <w:p w14:paraId="7B4D2C37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5AA62EA4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Build &amp; Push Account Service Image</w:t>
            </w:r>
          </w:p>
          <w:p w14:paraId="345842BD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run: |</w:t>
            </w:r>
          </w:p>
          <w:p w14:paraId="39051B7C" w14:textId="49CC408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cd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account</w:t>
            </w:r>
            <w:r w:rsidR="003C5B68">
              <w:rPr>
                <w:rFonts w:ascii="Consolas" w:hAnsi="Consolas" w:cs="Arial"/>
                <w:sz w:val="18"/>
                <w:szCs w:val="18"/>
              </w:rPr>
              <w:t>_</w:t>
            </w:r>
            <w:r w:rsidR="00AD53B0">
              <w:rPr>
                <w:rFonts w:ascii="Consolas" w:hAnsi="Consolas" w:cs="Arial"/>
                <w:sz w:val="18"/>
                <w:szCs w:val="18"/>
              </w:rPr>
              <w:t>management</w:t>
            </w:r>
            <w:proofErr w:type="spellEnd"/>
          </w:p>
          <w:p w14:paraId="13FC4130" w14:textId="5EEB2FB1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docker build -t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mydockerhubuser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>/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account</w:t>
            </w:r>
            <w:r w:rsidR="003C5B68">
              <w:rPr>
                <w:rFonts w:ascii="Consolas" w:hAnsi="Consolas" w:cs="Arial"/>
                <w:sz w:val="18"/>
                <w:szCs w:val="18"/>
              </w:rPr>
              <w:t>_</w:t>
            </w:r>
            <w:r w:rsidR="00B22F8D">
              <w:rPr>
                <w:rFonts w:ascii="Consolas" w:hAnsi="Consolas" w:cs="Arial"/>
                <w:sz w:val="18"/>
                <w:szCs w:val="18"/>
              </w:rPr>
              <w:t>management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:latest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.</w:t>
            </w:r>
          </w:p>
          <w:p w14:paraId="4F5D7972" w14:textId="0A14DC9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docker push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mydockerhubuser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>/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account</w:t>
            </w:r>
            <w:r w:rsidR="003C5B68">
              <w:rPr>
                <w:rFonts w:ascii="Consolas" w:hAnsi="Consolas" w:cs="Arial"/>
                <w:sz w:val="18"/>
                <w:szCs w:val="18"/>
              </w:rPr>
              <w:t>_</w:t>
            </w:r>
            <w:r w:rsidR="00B22F8D">
              <w:rPr>
                <w:rFonts w:ascii="Consolas" w:hAnsi="Consolas" w:cs="Arial"/>
                <w:sz w:val="18"/>
                <w:szCs w:val="18"/>
              </w:rPr>
              <w:t>management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:latest</w:t>
            </w:r>
            <w:proofErr w:type="spellEnd"/>
          </w:p>
          <w:p w14:paraId="5008EE4B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01AA91F6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Build &amp; Push Transaction Service Image</w:t>
            </w:r>
          </w:p>
          <w:p w14:paraId="07AE2E43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run: |</w:t>
            </w:r>
          </w:p>
          <w:p w14:paraId="4031740B" w14:textId="525EDAE8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cd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transaction</w:t>
            </w:r>
            <w:r w:rsidR="00591B87">
              <w:rPr>
                <w:rFonts w:ascii="Consolas" w:hAnsi="Consolas" w:cs="Arial"/>
                <w:sz w:val="18"/>
                <w:szCs w:val="18"/>
              </w:rPr>
              <w:t>_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service</w:t>
            </w:r>
            <w:proofErr w:type="spellEnd"/>
          </w:p>
          <w:p w14:paraId="443DA134" w14:textId="65CCEBFA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docker build -t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mydockerhubuser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>/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transaction</w:t>
            </w:r>
            <w:r w:rsidR="00591B87">
              <w:rPr>
                <w:rFonts w:ascii="Consolas" w:hAnsi="Consolas" w:cs="Arial"/>
                <w:sz w:val="18"/>
                <w:szCs w:val="18"/>
              </w:rPr>
              <w:t>_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service:latest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.</w:t>
            </w:r>
          </w:p>
          <w:p w14:paraId="0B5E22EF" w14:textId="01B64C4D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docker push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mydockerhubuser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>/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transaction</w:t>
            </w:r>
            <w:r w:rsidR="00591B87">
              <w:rPr>
                <w:rFonts w:ascii="Consolas" w:hAnsi="Consolas" w:cs="Arial"/>
                <w:sz w:val="18"/>
                <w:szCs w:val="18"/>
              </w:rPr>
              <w:t>_</w:t>
            </w:r>
            <w:r w:rsidRPr="00313FF7">
              <w:rPr>
                <w:rFonts w:ascii="Consolas" w:hAnsi="Consolas" w:cs="Arial"/>
                <w:sz w:val="18"/>
                <w:szCs w:val="18"/>
              </w:rPr>
              <w:t>service:latest</w:t>
            </w:r>
            <w:proofErr w:type="spellEnd"/>
          </w:p>
          <w:p w14:paraId="356ED28A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778FB5F2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deploy:</w:t>
            </w:r>
          </w:p>
          <w:p w14:paraId="5F43FF7F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name: Deploy to Server</w:t>
            </w:r>
          </w:p>
          <w:p w14:paraId="4EAD8B45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runs-on: ubuntu-latest</w:t>
            </w:r>
          </w:p>
          <w:p w14:paraId="72C4B1A0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needs: build-and-push  # Runs after Docker images are pushed</w:t>
            </w:r>
          </w:p>
          <w:p w14:paraId="7EDF45FA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</w:p>
          <w:p w14:paraId="568C7597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steps:</w:t>
            </w:r>
          </w:p>
          <w:p w14:paraId="6587FFBD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- name: Deploy via SSH</w:t>
            </w:r>
          </w:p>
          <w:p w14:paraId="2D6AE65B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uses: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appleboy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>/ssh-action@v0.1.6</w:t>
            </w:r>
          </w:p>
          <w:p w14:paraId="7913EBB9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with:</w:t>
            </w:r>
          </w:p>
          <w:p w14:paraId="0C472108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host: ${{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secrets.SERVER_HOST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}}</w:t>
            </w:r>
          </w:p>
          <w:p w14:paraId="1FCAD719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username: ${{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secrets.SERVER_USER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}}</w:t>
            </w:r>
          </w:p>
          <w:p w14:paraId="43AA8D7C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 xml:space="preserve">          password: ${{ </w:t>
            </w:r>
            <w:proofErr w:type="spellStart"/>
            <w:r w:rsidRPr="00313FF7">
              <w:rPr>
                <w:rFonts w:ascii="Consolas" w:hAnsi="Consolas" w:cs="Arial"/>
                <w:sz w:val="18"/>
                <w:szCs w:val="18"/>
              </w:rPr>
              <w:t>secrets.SERVER_PASSWORD</w:t>
            </w:r>
            <w:proofErr w:type="spellEnd"/>
            <w:r w:rsidRPr="00313FF7">
              <w:rPr>
                <w:rFonts w:ascii="Consolas" w:hAnsi="Consolas" w:cs="Arial"/>
                <w:sz w:val="18"/>
                <w:szCs w:val="18"/>
              </w:rPr>
              <w:t xml:space="preserve"> }}</w:t>
            </w:r>
          </w:p>
          <w:p w14:paraId="010298C1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script: |</w:t>
            </w:r>
          </w:p>
          <w:p w14:paraId="5BAADB42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lastRenderedPageBreak/>
              <w:t>            cd ~/banking-app</w:t>
            </w:r>
          </w:p>
          <w:p w14:paraId="44AA6731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  git pull origin main</w:t>
            </w:r>
          </w:p>
          <w:p w14:paraId="58459D8A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  docker-compose pull</w:t>
            </w:r>
          </w:p>
          <w:p w14:paraId="01B98FB4" w14:textId="77777777" w:rsidR="00313FF7" w:rsidRPr="00313FF7" w:rsidRDefault="00313FF7" w:rsidP="00313FF7">
            <w:pPr>
              <w:rPr>
                <w:rFonts w:ascii="Consolas" w:hAnsi="Consolas" w:cs="Arial"/>
                <w:sz w:val="18"/>
                <w:szCs w:val="18"/>
              </w:rPr>
            </w:pPr>
            <w:r w:rsidRPr="00313FF7">
              <w:rPr>
                <w:rFonts w:ascii="Consolas" w:hAnsi="Consolas" w:cs="Arial"/>
                <w:sz w:val="18"/>
                <w:szCs w:val="18"/>
              </w:rPr>
              <w:t>            docker-compose up -d --remove-orphans</w:t>
            </w:r>
          </w:p>
          <w:p w14:paraId="6EA1C0B8" w14:textId="77777777" w:rsidR="00C425BB" w:rsidRPr="00730D6E" w:rsidRDefault="00C425BB" w:rsidP="00AB01AF">
            <w:pPr>
              <w:rPr>
                <w:rFonts w:ascii="Consolas" w:hAnsi="Consolas" w:cs="Arial"/>
                <w:sz w:val="18"/>
                <w:szCs w:val="18"/>
              </w:rPr>
            </w:pPr>
          </w:p>
        </w:tc>
      </w:tr>
    </w:tbl>
    <w:p w14:paraId="010363DE" w14:textId="77777777" w:rsidR="00C425BB" w:rsidRDefault="00C425BB" w:rsidP="00AB01AF">
      <w:pPr>
        <w:rPr>
          <w:rFonts w:ascii="Arial" w:hAnsi="Arial" w:cs="Arial"/>
          <w:sz w:val="22"/>
          <w:szCs w:val="22"/>
        </w:rPr>
      </w:pPr>
    </w:p>
    <w:p w14:paraId="552A8E4D" w14:textId="77777777" w:rsidR="005E37DC" w:rsidRDefault="005E37DC" w:rsidP="00AB01AF">
      <w:pPr>
        <w:rPr>
          <w:rFonts w:ascii="Arial" w:hAnsi="Arial" w:cs="Arial"/>
          <w:sz w:val="22"/>
          <w:szCs w:val="22"/>
        </w:rPr>
      </w:pPr>
    </w:p>
    <w:p w14:paraId="62F6352B" w14:textId="32691535" w:rsidR="00CE0BC6" w:rsidRDefault="00CF2D1F" w:rsidP="00D16AF9">
      <w:pPr>
        <w:pStyle w:val="Heading4"/>
      </w:pPr>
      <w:r>
        <w:t>CI/CD St</w:t>
      </w:r>
      <w:r w:rsidR="007C6441">
        <w:t>ages</w:t>
      </w:r>
      <w:r>
        <w:t xml:space="preserve"> in the above config:</w:t>
      </w:r>
    </w:p>
    <w:p w14:paraId="45CAAE43" w14:textId="3BD076AA" w:rsidR="00CF2D1F" w:rsidRPr="00F858BB" w:rsidRDefault="00CF2D1F" w:rsidP="00CF2D1F">
      <w:pPr>
        <w:rPr>
          <w:rFonts w:ascii="Arial" w:hAnsi="Arial" w:cs="Arial"/>
          <w:b/>
          <w:bCs/>
        </w:rPr>
      </w:pPr>
      <w:r w:rsidRPr="00F858BB">
        <w:rPr>
          <w:rFonts w:ascii="Arial" w:hAnsi="Arial" w:cs="Arial"/>
          <w:b/>
          <w:bCs/>
        </w:rPr>
        <w:t xml:space="preserve">Stage 1: </w:t>
      </w:r>
      <w:r w:rsidR="007C6441" w:rsidRPr="00F858BB">
        <w:rPr>
          <w:rFonts w:ascii="Arial" w:hAnsi="Arial" w:cs="Arial"/>
          <w:b/>
          <w:bCs/>
        </w:rPr>
        <w:t>Build &amp; Test</w:t>
      </w:r>
    </w:p>
    <w:p w14:paraId="0DFC057A" w14:textId="75342047" w:rsidR="007C6441" w:rsidRPr="00F858BB" w:rsidRDefault="001D5B3B" w:rsidP="001D5B3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>Checks out the repo</w:t>
      </w:r>
    </w:p>
    <w:p w14:paraId="56ADBDA0" w14:textId="07B22FCC" w:rsidR="001D5B3B" w:rsidRPr="00F858BB" w:rsidRDefault="001D5B3B" w:rsidP="001D5B3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>Installs the dependencies for both the projects</w:t>
      </w:r>
    </w:p>
    <w:p w14:paraId="313BA34F" w14:textId="3474EAE0" w:rsidR="00F23FA8" w:rsidRPr="00F858BB" w:rsidRDefault="00F23FA8" w:rsidP="001D5B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858BB">
        <w:rPr>
          <w:rFonts w:ascii="Arial" w:hAnsi="Arial" w:cs="Arial"/>
          <w:sz w:val="22"/>
          <w:szCs w:val="22"/>
        </w:rPr>
        <w:t>Runs unit tests</w:t>
      </w:r>
      <w:r w:rsidRPr="00F858BB">
        <w:rPr>
          <w:rFonts w:ascii="Arial" w:hAnsi="Arial" w:cs="Arial"/>
        </w:rPr>
        <w:t>.</w:t>
      </w:r>
    </w:p>
    <w:p w14:paraId="74B2508A" w14:textId="30893EE8" w:rsidR="00F23FA8" w:rsidRPr="00F858BB" w:rsidRDefault="00F23FA8" w:rsidP="00F23FA8">
      <w:pPr>
        <w:rPr>
          <w:rFonts w:ascii="Arial" w:hAnsi="Arial" w:cs="Arial"/>
        </w:rPr>
      </w:pPr>
      <w:r w:rsidRPr="00F858BB">
        <w:rPr>
          <w:rFonts w:ascii="Arial" w:hAnsi="Arial" w:cs="Arial"/>
          <w:b/>
          <w:bCs/>
        </w:rPr>
        <w:t>Stage 2: Build &amp; Push Docker images</w:t>
      </w:r>
    </w:p>
    <w:p w14:paraId="3A31CF46" w14:textId="5264B6DB" w:rsidR="00F23FA8" w:rsidRPr="00F858BB" w:rsidRDefault="00507D1E" w:rsidP="00F23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>Build Docker images of both services.</w:t>
      </w:r>
    </w:p>
    <w:p w14:paraId="1B491468" w14:textId="120D06E1" w:rsidR="00507D1E" w:rsidRPr="00F858BB" w:rsidRDefault="00507D1E" w:rsidP="00F23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>Push the images to Docker Hub</w:t>
      </w:r>
    </w:p>
    <w:p w14:paraId="2524E601" w14:textId="141F5342" w:rsidR="00507D1E" w:rsidRPr="00F858BB" w:rsidRDefault="00507D1E" w:rsidP="00507D1E">
      <w:pPr>
        <w:rPr>
          <w:rFonts w:ascii="Arial" w:hAnsi="Arial" w:cs="Arial"/>
        </w:rPr>
      </w:pPr>
      <w:r w:rsidRPr="00F858BB">
        <w:rPr>
          <w:rFonts w:ascii="Arial" w:hAnsi="Arial" w:cs="Arial"/>
          <w:b/>
          <w:bCs/>
        </w:rPr>
        <w:t>Stage 3: Deploy to Server</w:t>
      </w:r>
    </w:p>
    <w:p w14:paraId="2842C6CE" w14:textId="36C3E561" w:rsidR="00507D1E" w:rsidRPr="00F858BB" w:rsidRDefault="00DA7E31" w:rsidP="00507D1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>Connect to remote server using SSH</w:t>
      </w:r>
    </w:p>
    <w:p w14:paraId="7B7B6423" w14:textId="5559D439" w:rsidR="00DA7E31" w:rsidRPr="00F858BB" w:rsidRDefault="00DA7E31" w:rsidP="00507D1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 xml:space="preserve">Pull the code (git pull) </w:t>
      </w:r>
      <w:r w:rsidR="009B2737" w:rsidRPr="00F858BB">
        <w:rPr>
          <w:rFonts w:ascii="Arial" w:hAnsi="Arial" w:cs="Arial"/>
          <w:sz w:val="22"/>
          <w:szCs w:val="22"/>
        </w:rPr>
        <w:t>to get latest</w:t>
      </w:r>
    </w:p>
    <w:p w14:paraId="7A85C2DE" w14:textId="54F3846B" w:rsidR="00DA7E31" w:rsidRPr="00F858BB" w:rsidRDefault="009B2737" w:rsidP="00507D1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>Pull latest Docker images</w:t>
      </w:r>
    </w:p>
    <w:p w14:paraId="36A4EC9C" w14:textId="003F57A7" w:rsidR="009B2737" w:rsidRPr="00F858BB" w:rsidRDefault="009B2737" w:rsidP="00507D1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>Deploy using Docker Compose command.</w:t>
      </w:r>
    </w:p>
    <w:p w14:paraId="6C2AE0D6" w14:textId="5C690E91" w:rsidR="003A045C" w:rsidRPr="00F858BB" w:rsidRDefault="003A045C" w:rsidP="009B2737">
      <w:pPr>
        <w:rPr>
          <w:rFonts w:ascii="Arial" w:hAnsi="Arial" w:cs="Arial"/>
        </w:rPr>
      </w:pPr>
      <w:r w:rsidRPr="00F858BB">
        <w:rPr>
          <w:rFonts w:ascii="Arial" w:hAnsi="Arial" w:cs="Arial"/>
          <w:b/>
          <w:bCs/>
        </w:rPr>
        <w:t>Placeholders used</w:t>
      </w:r>
    </w:p>
    <w:p w14:paraId="2B8278B5" w14:textId="51CD14EC" w:rsidR="003A045C" w:rsidRPr="00F858BB" w:rsidRDefault="003A045C" w:rsidP="009B2737">
      <w:pPr>
        <w:rPr>
          <w:rFonts w:ascii="Arial" w:hAnsi="Arial" w:cs="Arial"/>
          <w:sz w:val="22"/>
          <w:szCs w:val="22"/>
        </w:rPr>
      </w:pPr>
      <w:r w:rsidRPr="00F858BB">
        <w:rPr>
          <w:rFonts w:ascii="Arial" w:hAnsi="Arial" w:cs="Arial"/>
          <w:sz w:val="22"/>
          <w:szCs w:val="22"/>
        </w:rPr>
        <w:t xml:space="preserve">Before running the above, the following needs to be setup in </w:t>
      </w:r>
      <w:proofErr w:type="spellStart"/>
      <w:r w:rsidRPr="00F858BB">
        <w:rPr>
          <w:rFonts w:ascii="Arial" w:hAnsi="Arial" w:cs="Arial"/>
          <w:sz w:val="22"/>
          <w:szCs w:val="22"/>
        </w:rPr>
        <w:t>Github</w:t>
      </w:r>
      <w:proofErr w:type="spellEnd"/>
      <w:r w:rsidRPr="00F858BB">
        <w:rPr>
          <w:rFonts w:ascii="Arial" w:hAnsi="Arial" w:cs="Arial"/>
          <w:sz w:val="22"/>
          <w:szCs w:val="22"/>
        </w:rPr>
        <w:t xml:space="preserve"> repository</w:t>
      </w:r>
      <w:r w:rsidR="000B74CB" w:rsidRPr="00F858BB"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4CB" w14:paraId="7623752E" w14:textId="77777777" w:rsidTr="000B74CB">
        <w:tc>
          <w:tcPr>
            <w:tcW w:w="4675" w:type="dxa"/>
          </w:tcPr>
          <w:p w14:paraId="5333B651" w14:textId="029CCE72" w:rsidR="000B74CB" w:rsidRPr="005F77E9" w:rsidRDefault="000B74CB" w:rsidP="000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77E9">
              <w:rPr>
                <w:rFonts w:ascii="Arial" w:hAnsi="Arial" w:cs="Arial"/>
                <w:b/>
                <w:bCs/>
                <w:sz w:val="22"/>
                <w:szCs w:val="22"/>
              </w:rPr>
              <w:t>Secret Name</w:t>
            </w:r>
          </w:p>
        </w:tc>
        <w:tc>
          <w:tcPr>
            <w:tcW w:w="4675" w:type="dxa"/>
          </w:tcPr>
          <w:p w14:paraId="01E62B9A" w14:textId="1AF488D2" w:rsidR="000B74CB" w:rsidRPr="005F77E9" w:rsidRDefault="000B74CB" w:rsidP="000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77E9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0B74CB" w14:paraId="5512CBF3" w14:textId="77777777" w:rsidTr="000B74CB">
        <w:tc>
          <w:tcPr>
            <w:tcW w:w="4675" w:type="dxa"/>
          </w:tcPr>
          <w:p w14:paraId="4953556E" w14:textId="04A68BAC" w:rsidR="000B74CB" w:rsidRPr="005F77E9" w:rsidRDefault="00474947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DOCKER_USERNAME</w:t>
            </w:r>
          </w:p>
        </w:tc>
        <w:tc>
          <w:tcPr>
            <w:tcW w:w="4675" w:type="dxa"/>
          </w:tcPr>
          <w:p w14:paraId="1D014723" w14:textId="71E62D34" w:rsidR="000B74CB" w:rsidRPr="005F77E9" w:rsidRDefault="00236A9E" w:rsidP="009B273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77E9">
              <w:rPr>
                <w:rFonts w:ascii="Arial" w:hAnsi="Arial" w:cs="Arial"/>
                <w:sz w:val="22"/>
                <w:szCs w:val="22"/>
              </w:rPr>
              <w:t>Dockerhub</w:t>
            </w:r>
            <w:proofErr w:type="spellEnd"/>
            <w:r w:rsidRPr="005F77E9">
              <w:rPr>
                <w:rFonts w:ascii="Arial" w:hAnsi="Arial" w:cs="Arial"/>
                <w:sz w:val="22"/>
                <w:szCs w:val="22"/>
              </w:rPr>
              <w:t xml:space="preserve"> username</w:t>
            </w:r>
          </w:p>
        </w:tc>
      </w:tr>
      <w:tr w:rsidR="000B74CB" w14:paraId="6875ED80" w14:textId="77777777" w:rsidTr="000B74CB">
        <w:tc>
          <w:tcPr>
            <w:tcW w:w="4675" w:type="dxa"/>
          </w:tcPr>
          <w:p w14:paraId="4D2718FF" w14:textId="6B2087CC" w:rsidR="00474947" w:rsidRPr="005F77E9" w:rsidRDefault="00474947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DOCKER_PASSWORD</w:t>
            </w:r>
          </w:p>
        </w:tc>
        <w:tc>
          <w:tcPr>
            <w:tcW w:w="4675" w:type="dxa"/>
          </w:tcPr>
          <w:p w14:paraId="6FF6C1CE" w14:textId="4B911EA6" w:rsidR="000B74CB" w:rsidRPr="005F77E9" w:rsidRDefault="00236A9E" w:rsidP="009B273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77E9">
              <w:rPr>
                <w:rFonts w:ascii="Arial" w:hAnsi="Arial" w:cs="Arial"/>
                <w:sz w:val="22"/>
                <w:szCs w:val="22"/>
              </w:rPr>
              <w:t>Dockerhub</w:t>
            </w:r>
            <w:proofErr w:type="spellEnd"/>
            <w:r w:rsidRPr="005F77E9">
              <w:rPr>
                <w:rFonts w:ascii="Arial" w:hAnsi="Arial" w:cs="Arial"/>
                <w:sz w:val="22"/>
                <w:szCs w:val="22"/>
              </w:rPr>
              <w:t xml:space="preserve"> password</w:t>
            </w:r>
          </w:p>
        </w:tc>
      </w:tr>
      <w:tr w:rsidR="000B74CB" w14:paraId="30129A5A" w14:textId="77777777" w:rsidTr="000B74CB">
        <w:tc>
          <w:tcPr>
            <w:tcW w:w="4675" w:type="dxa"/>
          </w:tcPr>
          <w:p w14:paraId="0F253679" w14:textId="324CFB03" w:rsidR="000B74CB" w:rsidRPr="005F77E9" w:rsidRDefault="00474947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SERVER_HOST</w:t>
            </w:r>
          </w:p>
        </w:tc>
        <w:tc>
          <w:tcPr>
            <w:tcW w:w="4675" w:type="dxa"/>
          </w:tcPr>
          <w:p w14:paraId="21A773CF" w14:textId="2CF4D292" w:rsidR="000B74CB" w:rsidRPr="005F77E9" w:rsidRDefault="00236A9E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Public IP of the server</w:t>
            </w:r>
          </w:p>
        </w:tc>
      </w:tr>
      <w:tr w:rsidR="000B74CB" w14:paraId="27FF6A2A" w14:textId="77777777" w:rsidTr="000B74CB">
        <w:tc>
          <w:tcPr>
            <w:tcW w:w="4675" w:type="dxa"/>
          </w:tcPr>
          <w:p w14:paraId="54B8337B" w14:textId="4711769D" w:rsidR="000B74CB" w:rsidRPr="005F77E9" w:rsidRDefault="00474947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SERVER_USER</w:t>
            </w:r>
          </w:p>
        </w:tc>
        <w:tc>
          <w:tcPr>
            <w:tcW w:w="4675" w:type="dxa"/>
          </w:tcPr>
          <w:p w14:paraId="399BC5C8" w14:textId="551E63FA" w:rsidR="000B74CB" w:rsidRPr="005F77E9" w:rsidRDefault="00236A9E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SSH username</w:t>
            </w:r>
          </w:p>
        </w:tc>
      </w:tr>
      <w:tr w:rsidR="00474947" w14:paraId="4635C088" w14:textId="77777777" w:rsidTr="000B74CB">
        <w:tc>
          <w:tcPr>
            <w:tcW w:w="4675" w:type="dxa"/>
          </w:tcPr>
          <w:p w14:paraId="6EF48972" w14:textId="3669A136" w:rsidR="00474947" w:rsidRPr="005F77E9" w:rsidRDefault="00474947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SERVER_PASSWORD</w:t>
            </w:r>
          </w:p>
        </w:tc>
        <w:tc>
          <w:tcPr>
            <w:tcW w:w="4675" w:type="dxa"/>
          </w:tcPr>
          <w:p w14:paraId="3649BF1E" w14:textId="649A1733" w:rsidR="00474947" w:rsidRPr="005F77E9" w:rsidRDefault="00236A9E" w:rsidP="009B2737">
            <w:pPr>
              <w:rPr>
                <w:rFonts w:ascii="Arial" w:hAnsi="Arial" w:cs="Arial"/>
                <w:sz w:val="22"/>
                <w:szCs w:val="22"/>
              </w:rPr>
            </w:pPr>
            <w:r w:rsidRPr="005F77E9">
              <w:rPr>
                <w:rFonts w:ascii="Arial" w:hAnsi="Arial" w:cs="Arial"/>
                <w:sz w:val="22"/>
                <w:szCs w:val="22"/>
              </w:rPr>
              <w:t>SSH password</w:t>
            </w:r>
          </w:p>
        </w:tc>
      </w:tr>
    </w:tbl>
    <w:p w14:paraId="6135380E" w14:textId="77777777" w:rsidR="00FE1579" w:rsidRDefault="00FE1579" w:rsidP="00FE1579"/>
    <w:p w14:paraId="7C467826" w14:textId="24EFA243" w:rsidR="00100F03" w:rsidRDefault="00100F03" w:rsidP="00100F03">
      <w:pPr>
        <w:pStyle w:val="Heading2"/>
      </w:pPr>
      <w:r>
        <w:t>Deployment Strategy</w:t>
      </w:r>
    </w:p>
    <w:p w14:paraId="1121D602" w14:textId="1D3FD2EA" w:rsidR="0095553D" w:rsidRDefault="00597004" w:rsidP="0095553D">
      <w:r>
        <w:t xml:space="preserve">There are various </w:t>
      </w:r>
      <w:r w:rsidR="007902DF">
        <w:t xml:space="preserve">strategies to deploy applications </w:t>
      </w:r>
      <w:r w:rsidR="00603C41">
        <w:t>into production environments. Prominent ones are:</w:t>
      </w:r>
    </w:p>
    <w:p w14:paraId="58E7D7FD" w14:textId="35D17CF9" w:rsidR="00603C41" w:rsidRDefault="00603C41" w:rsidP="00603C41">
      <w:pPr>
        <w:pStyle w:val="ListParagraph"/>
        <w:numPr>
          <w:ilvl w:val="0"/>
          <w:numId w:val="1"/>
        </w:numPr>
      </w:pPr>
      <w:r>
        <w:t>Recreate</w:t>
      </w:r>
    </w:p>
    <w:p w14:paraId="5D65A9D7" w14:textId="34205134" w:rsidR="00603C41" w:rsidRDefault="00603C41" w:rsidP="00603C41">
      <w:pPr>
        <w:pStyle w:val="ListParagraph"/>
        <w:numPr>
          <w:ilvl w:val="0"/>
          <w:numId w:val="1"/>
        </w:numPr>
      </w:pPr>
      <w:r>
        <w:t>Rolling</w:t>
      </w:r>
    </w:p>
    <w:p w14:paraId="5207AC35" w14:textId="6270397D" w:rsidR="00603C41" w:rsidRDefault="00603C41" w:rsidP="00603C41">
      <w:pPr>
        <w:pStyle w:val="ListParagraph"/>
        <w:numPr>
          <w:ilvl w:val="0"/>
          <w:numId w:val="1"/>
        </w:numPr>
      </w:pPr>
      <w:r>
        <w:t>Blue-Green</w:t>
      </w:r>
    </w:p>
    <w:p w14:paraId="029877DC" w14:textId="77777777" w:rsidR="00744678" w:rsidRDefault="00744678" w:rsidP="00744678">
      <w:pPr>
        <w:pStyle w:val="ListParagraph"/>
        <w:numPr>
          <w:ilvl w:val="0"/>
          <w:numId w:val="1"/>
        </w:numPr>
        <w:spacing w:line="276" w:lineRule="auto"/>
      </w:pPr>
      <w:r>
        <w:t>Canary</w:t>
      </w:r>
    </w:p>
    <w:p w14:paraId="5634AD7E" w14:textId="4E7C50FB" w:rsidR="00603C41" w:rsidRDefault="00DE3E6C" w:rsidP="00603C41">
      <w:pPr>
        <w:pStyle w:val="ListParagraph"/>
        <w:numPr>
          <w:ilvl w:val="0"/>
          <w:numId w:val="1"/>
        </w:numPr>
      </w:pPr>
      <w:r>
        <w:lastRenderedPageBreak/>
        <w:t>A/B Testing</w:t>
      </w:r>
    </w:p>
    <w:p w14:paraId="08754255" w14:textId="6E7B67D7" w:rsidR="00164966" w:rsidRDefault="00DE3E6C" w:rsidP="0093164E">
      <w:pPr>
        <w:pStyle w:val="ListParagraph"/>
        <w:numPr>
          <w:ilvl w:val="0"/>
          <w:numId w:val="1"/>
        </w:numPr>
      </w:pPr>
      <w:r>
        <w:t>Shadow</w:t>
      </w:r>
    </w:p>
    <w:p w14:paraId="61215DC3" w14:textId="77777777" w:rsidR="00164966" w:rsidRDefault="00164966" w:rsidP="00164966">
      <w:pPr>
        <w:pStyle w:val="ListParagraph"/>
      </w:pPr>
    </w:p>
    <w:p w14:paraId="531C67CB" w14:textId="22E6B9DE" w:rsidR="0093164E" w:rsidRDefault="0093164E" w:rsidP="0093164E">
      <w:pPr>
        <w:pStyle w:val="Heading4"/>
      </w:pPr>
      <w:r>
        <w:t>Recreate Depl</w:t>
      </w:r>
      <w:r w:rsidR="00F023AC">
        <w:t>o</w:t>
      </w:r>
      <w:r>
        <w:t>yment:</w:t>
      </w:r>
    </w:p>
    <w:p w14:paraId="24D14716" w14:textId="731F595D" w:rsidR="0093164E" w:rsidRDefault="000F17D3" w:rsidP="0093164E">
      <w:r>
        <w:t xml:space="preserve">The Recreate strategy is a deployment where the current version say, A is shut down </w:t>
      </w:r>
      <w:r w:rsidR="00192C72">
        <w:t>then the new version say, B is deployed. This strategy implies downtime in between the shutdown of version A and version B being up.</w:t>
      </w:r>
    </w:p>
    <w:p w14:paraId="5C9CCD8E" w14:textId="77777777" w:rsidR="00192C72" w:rsidRDefault="00192C72" w:rsidP="0093164E"/>
    <w:p w14:paraId="28D249ED" w14:textId="109A85E3" w:rsidR="00192C72" w:rsidRDefault="00F24189" w:rsidP="00164966">
      <w:pPr>
        <w:pStyle w:val="Heading4"/>
      </w:pPr>
      <w:r>
        <w:t>Rolling or Ramped Strategy:</w:t>
      </w:r>
    </w:p>
    <w:p w14:paraId="3F9C0AE5" w14:textId="7FA7F40B" w:rsidR="00164966" w:rsidRDefault="00772F46" w:rsidP="00164966">
      <w:r>
        <w:t xml:space="preserve">The Ramped or Rolling strategy involves slowly </w:t>
      </w:r>
      <w:r w:rsidR="00415EAD">
        <w:t xml:space="preserve">rolling out the new version by replacing the instances of existing version </w:t>
      </w:r>
      <w:r w:rsidR="000D09C7">
        <w:t>one after another until all the instances are new versions.</w:t>
      </w:r>
      <w:r w:rsidR="00651F3F">
        <w:t xml:space="preserve"> This strategy </w:t>
      </w:r>
      <w:r w:rsidR="00D67A98">
        <w:t xml:space="preserve">takes time as it is a slow deployment </w:t>
      </w:r>
      <w:r w:rsidR="009C2031">
        <w:t>and would require supporting different versions of APIs</w:t>
      </w:r>
      <w:r w:rsidR="00651223">
        <w:t xml:space="preserve"> at same time.</w:t>
      </w:r>
    </w:p>
    <w:p w14:paraId="61FEF8FE" w14:textId="77777777" w:rsidR="00651223" w:rsidRDefault="00651223" w:rsidP="00164966"/>
    <w:p w14:paraId="46B0C95D" w14:textId="65D840A7" w:rsidR="00651223" w:rsidRDefault="00651223" w:rsidP="00651223">
      <w:pPr>
        <w:pStyle w:val="Heading4"/>
      </w:pPr>
      <w:r>
        <w:t>Blue/Green Strategy:</w:t>
      </w:r>
    </w:p>
    <w:p w14:paraId="62EB8522" w14:textId="2EE118D7" w:rsidR="00651223" w:rsidRDefault="00651223" w:rsidP="00651223">
      <w:r>
        <w:t xml:space="preserve">This strategy </w:t>
      </w:r>
      <w:r w:rsidR="00910065">
        <w:t xml:space="preserve">differs from Rolling in that the versions A (Blue) and B (Green) are active at the same time. </w:t>
      </w:r>
      <w:r w:rsidR="002B0C67">
        <w:t xml:space="preserve">After testing the new version extensively, the traffic from current version is switched to the new version. </w:t>
      </w:r>
      <w:r w:rsidR="00FA1354">
        <w:t>The rollout</w:t>
      </w:r>
      <w:r w:rsidR="00362BA7">
        <w:t>/rollback</w:t>
      </w:r>
      <w:r w:rsidR="00FA1354">
        <w:t xml:space="preserve"> is instant and there is no downtime of the application. </w:t>
      </w:r>
    </w:p>
    <w:p w14:paraId="04522C28" w14:textId="77777777" w:rsidR="00B84178" w:rsidRDefault="00B84178" w:rsidP="00651223"/>
    <w:p w14:paraId="1C4F7CDD" w14:textId="430F3769" w:rsidR="00B84178" w:rsidRDefault="00B84178" w:rsidP="00B84178">
      <w:pPr>
        <w:pStyle w:val="Heading4"/>
      </w:pPr>
      <w:r>
        <w:t>Canary Strategy:</w:t>
      </w:r>
    </w:p>
    <w:p w14:paraId="1ED83E5E" w14:textId="5EE5C7D0" w:rsidR="00B84178" w:rsidRDefault="00B84178" w:rsidP="00651223">
      <w:r>
        <w:t xml:space="preserve">Canary Strategy </w:t>
      </w:r>
      <w:r w:rsidR="00BF4BE3">
        <w:t xml:space="preserve">consists of gradually shifting production traffic from version A to version B, usually based on weights. </w:t>
      </w:r>
      <w:r w:rsidR="00D64FD6">
        <w:t>For example, 90% of traffic goes to current version and 10% to new version. Once the new version is tested with this traffic and is deemed ready, rest of the traffic is shifted to new version.</w:t>
      </w:r>
      <w:r w:rsidR="00AA45C4">
        <w:t xml:space="preserve"> This is also a slow rollout and users can have differing experiences based on which version they access.</w:t>
      </w:r>
    </w:p>
    <w:p w14:paraId="24B5F3DD" w14:textId="77777777" w:rsidR="00AA45C4" w:rsidRDefault="00AA45C4" w:rsidP="00651223"/>
    <w:p w14:paraId="402E1370" w14:textId="2BEA0AE3" w:rsidR="00AA45C4" w:rsidRDefault="00144B34" w:rsidP="00144B34">
      <w:pPr>
        <w:pStyle w:val="Heading4"/>
      </w:pPr>
      <w:r>
        <w:t>A/B Testing:</w:t>
      </w:r>
    </w:p>
    <w:p w14:paraId="0307336A" w14:textId="657453B4" w:rsidR="00AA45C4" w:rsidRDefault="00065668" w:rsidP="00651223">
      <w:r>
        <w:t xml:space="preserve">A/B Testing strategy </w:t>
      </w:r>
      <w:r w:rsidR="00487AE0">
        <w:t xml:space="preserve">consists of routing a subset of users to new version under specific conditions. It is usually used to make specific business decisions </w:t>
      </w:r>
      <w:r w:rsidR="002066A0">
        <w:t xml:space="preserve">based on user details. But can be used for deployments as well. Specific conditions like Browser type/version, User’s device, </w:t>
      </w:r>
      <w:r w:rsidR="00340C58">
        <w:t xml:space="preserve">geolocation, etc. are used to rollout the versions. This does bring issues with troubleshooting issues as the </w:t>
      </w:r>
      <w:r w:rsidR="00191682">
        <w:t>version accessed by the user has to be known.</w:t>
      </w:r>
    </w:p>
    <w:p w14:paraId="5A39070F" w14:textId="28F31F21" w:rsidR="00191682" w:rsidRDefault="00191682" w:rsidP="00191682">
      <w:pPr>
        <w:pStyle w:val="Heading4"/>
      </w:pPr>
      <w:r>
        <w:lastRenderedPageBreak/>
        <w:t>Shadow Strategy:</w:t>
      </w:r>
    </w:p>
    <w:p w14:paraId="587504BE" w14:textId="7DA69103" w:rsidR="00191682" w:rsidRDefault="00191682" w:rsidP="00651223">
      <w:r>
        <w:t xml:space="preserve">Shadow Strategy consists of deploying new version along with the current version and ensuring the traffic </w:t>
      </w:r>
      <w:r w:rsidR="00B76F4A">
        <w:t xml:space="preserve">is forked/copied to hit new version as well. This is helpful to do performance and functional testing of new version before rollout. This does add the complexity of </w:t>
      </w:r>
      <w:r w:rsidR="00A66907">
        <w:t>setup and the need to have special requirements for traffic direction to new version as well.</w:t>
      </w:r>
    </w:p>
    <w:p w14:paraId="2B29D48C" w14:textId="77777777" w:rsidR="00484904" w:rsidRDefault="00484904" w:rsidP="00651223"/>
    <w:p w14:paraId="69BE854E" w14:textId="3990F64F" w:rsidR="00484904" w:rsidRDefault="00484904" w:rsidP="00651223">
      <w:r>
        <w:t xml:space="preserve">Summing up, comparing the above deployment strategies, the most </w:t>
      </w:r>
      <w:r w:rsidR="003C15E8">
        <w:t xml:space="preserve">suitable strategy for the Banking application would be </w:t>
      </w:r>
      <w:r w:rsidR="00414781">
        <w:t xml:space="preserve">one which would ensure High-availability, instant rollout/rollback </w:t>
      </w:r>
      <w:r w:rsidR="00363421">
        <w:t>ability for critical services</w:t>
      </w:r>
      <w:r w:rsidR="0082527C">
        <w:t xml:space="preserve"> </w:t>
      </w:r>
      <w:r w:rsidR="003D49BD">
        <w:t>and</w:t>
      </w:r>
      <w:r w:rsidR="0082527C">
        <w:t xml:space="preserve"> best user experience</w:t>
      </w:r>
      <w:r w:rsidR="00363421">
        <w:t xml:space="preserve">. So </w:t>
      </w:r>
      <w:r w:rsidR="00363421" w:rsidRPr="00E91D39">
        <w:rPr>
          <w:b/>
          <w:bCs/>
        </w:rPr>
        <w:t>Blue/Green Deployment strategy</w:t>
      </w:r>
      <w:r w:rsidR="00363421">
        <w:t xml:space="preserve"> would be the most apt one as it also has zero/no downtime.</w:t>
      </w:r>
    </w:p>
    <w:p w14:paraId="5D8077E0" w14:textId="77777777" w:rsidR="00D13365" w:rsidRDefault="00D13365" w:rsidP="00651223"/>
    <w:p w14:paraId="6A21D6ED" w14:textId="036235C5" w:rsidR="00D13365" w:rsidRDefault="00D13365" w:rsidP="00D13365">
      <w:pPr>
        <w:pStyle w:val="Heading4"/>
      </w:pPr>
      <w:r>
        <w:t>How it would work:</w:t>
      </w:r>
    </w:p>
    <w:p w14:paraId="3D9BE716" w14:textId="4A20E9B6" w:rsidR="00D13365" w:rsidRDefault="00D13365" w:rsidP="00D13365">
      <w:r>
        <w:t>Two identical deployments</w:t>
      </w:r>
      <w:r w:rsidR="000A1E37">
        <w:t xml:space="preserve"> with</w:t>
      </w:r>
    </w:p>
    <w:p w14:paraId="434F0748" w14:textId="2619CA8E" w:rsidR="000A1E37" w:rsidRDefault="000A1E37" w:rsidP="000A1E37">
      <w:pPr>
        <w:pStyle w:val="ListParagraph"/>
        <w:numPr>
          <w:ilvl w:val="0"/>
          <w:numId w:val="1"/>
        </w:numPr>
      </w:pPr>
      <w:r w:rsidRPr="00B52991">
        <w:rPr>
          <w:b/>
          <w:bCs/>
          <w:color w:val="4C94D8" w:themeColor="text2" w:themeTint="80"/>
        </w:rPr>
        <w:t>Blue</w:t>
      </w:r>
      <w:r w:rsidRPr="00B52991">
        <w:rPr>
          <w:color w:val="4C94D8" w:themeColor="text2" w:themeTint="80"/>
        </w:rPr>
        <w:t xml:space="preserve"> </w:t>
      </w:r>
      <w:r>
        <w:t>environment (Active</w:t>
      </w:r>
      <w:r w:rsidR="0066404F">
        <w:t>):</w:t>
      </w:r>
      <w:r>
        <w:t xml:space="preserve"> runs the current stable version of the application</w:t>
      </w:r>
    </w:p>
    <w:p w14:paraId="0A514256" w14:textId="31D07E03" w:rsidR="00B0249E" w:rsidRDefault="000A1E37" w:rsidP="00B0249E">
      <w:pPr>
        <w:pStyle w:val="ListParagraph"/>
        <w:numPr>
          <w:ilvl w:val="0"/>
          <w:numId w:val="1"/>
        </w:numPr>
      </w:pPr>
      <w:r w:rsidRPr="00B52991">
        <w:rPr>
          <w:b/>
          <w:bCs/>
          <w:color w:val="92D050"/>
        </w:rPr>
        <w:t>Green</w:t>
      </w:r>
      <w:r w:rsidRPr="00B52991">
        <w:rPr>
          <w:color w:val="92D050"/>
        </w:rPr>
        <w:t xml:space="preserve"> </w:t>
      </w:r>
      <w:r>
        <w:t>environment (Idle/Inactive</w:t>
      </w:r>
      <w:r w:rsidR="0066404F">
        <w:t>):</w:t>
      </w:r>
      <w:r>
        <w:t xml:space="preserve"> </w:t>
      </w:r>
      <w:r w:rsidR="00B0249E">
        <w:t>runs the new version to be rolled out.</w:t>
      </w:r>
    </w:p>
    <w:p w14:paraId="3F1FEBC5" w14:textId="0B6835B0" w:rsidR="00B0249E" w:rsidRDefault="00B0249E" w:rsidP="00B0249E">
      <w:r>
        <w:t>Deployment process</w:t>
      </w:r>
      <w:r w:rsidR="00F70B95">
        <w:t xml:space="preserve"> steps:</w:t>
      </w:r>
    </w:p>
    <w:p w14:paraId="364C5E93" w14:textId="2403D1DD" w:rsidR="00F70B95" w:rsidRDefault="00F70B95" w:rsidP="00F70B95">
      <w:pPr>
        <w:pStyle w:val="ListParagraph"/>
        <w:numPr>
          <w:ilvl w:val="0"/>
          <w:numId w:val="1"/>
        </w:numPr>
      </w:pPr>
      <w:r>
        <w:t xml:space="preserve">Deploy the new </w:t>
      </w:r>
      <w:r w:rsidR="00BD2836">
        <w:t>version (</w:t>
      </w:r>
      <w:r w:rsidRPr="00075291">
        <w:rPr>
          <w:b/>
          <w:bCs/>
          <w:color w:val="92D050"/>
        </w:rPr>
        <w:t>Green</w:t>
      </w:r>
      <w:r>
        <w:t>) while keeping existing (</w:t>
      </w:r>
      <w:r w:rsidRPr="007465EF">
        <w:rPr>
          <w:b/>
          <w:bCs/>
          <w:color w:val="4C94D8" w:themeColor="text2" w:themeTint="80"/>
        </w:rPr>
        <w:t>Blue</w:t>
      </w:r>
      <w:r>
        <w:t>) live.</w:t>
      </w:r>
    </w:p>
    <w:p w14:paraId="19C26CA6" w14:textId="1C6D5A64" w:rsidR="00F70B95" w:rsidRDefault="00AE0F1A" w:rsidP="00F70B95">
      <w:pPr>
        <w:pStyle w:val="ListParagraph"/>
        <w:numPr>
          <w:ilvl w:val="0"/>
          <w:numId w:val="1"/>
        </w:numPr>
      </w:pPr>
      <w:r>
        <w:t xml:space="preserve">Perform testing in </w:t>
      </w:r>
      <w:r w:rsidRPr="00075291">
        <w:rPr>
          <w:b/>
          <w:bCs/>
          <w:color w:val="92D050"/>
        </w:rPr>
        <w:t>Green</w:t>
      </w:r>
      <w:r w:rsidRPr="00075291">
        <w:rPr>
          <w:color w:val="92D050"/>
        </w:rPr>
        <w:t xml:space="preserve"> </w:t>
      </w:r>
      <w:r>
        <w:t>environment.</w:t>
      </w:r>
    </w:p>
    <w:p w14:paraId="5C26573D" w14:textId="77777777" w:rsidR="00BD2836" w:rsidRDefault="00AE0F1A" w:rsidP="00F70B95">
      <w:pPr>
        <w:pStyle w:val="ListParagraph"/>
        <w:numPr>
          <w:ilvl w:val="0"/>
          <w:numId w:val="1"/>
        </w:numPr>
      </w:pPr>
      <w:r>
        <w:t>If everything works fine, switch the traffic (using Load Balancer</w:t>
      </w:r>
      <w:r w:rsidR="00BD2836">
        <w:t>/API Gateway</w:t>
      </w:r>
      <w:r>
        <w:t>)</w:t>
      </w:r>
      <w:r w:rsidR="00BD2836">
        <w:t xml:space="preserve"> </w:t>
      </w:r>
    </w:p>
    <w:p w14:paraId="4564D7C8" w14:textId="3B5C39E8" w:rsidR="00AE0F1A" w:rsidRDefault="00BD2836" w:rsidP="00B05D25">
      <w:pPr>
        <w:pStyle w:val="ListParagraph"/>
      </w:pPr>
      <w:r w:rsidRPr="007465EF">
        <w:rPr>
          <w:b/>
          <w:bCs/>
          <w:color w:val="4C94D8" w:themeColor="text2" w:themeTint="80"/>
        </w:rPr>
        <w:t>Blue</w:t>
      </w:r>
      <w:r>
        <w:t>-&gt;</w:t>
      </w:r>
      <w:r w:rsidRPr="00075291">
        <w:rPr>
          <w:b/>
          <w:bCs/>
          <w:color w:val="92D050"/>
        </w:rPr>
        <w:t>Green</w:t>
      </w:r>
      <w:r>
        <w:t>.</w:t>
      </w:r>
    </w:p>
    <w:p w14:paraId="09639101" w14:textId="7D9A6821" w:rsidR="00B05D25" w:rsidRPr="00D13365" w:rsidRDefault="00DD5602" w:rsidP="00B05D25">
      <w:pPr>
        <w:pStyle w:val="ListParagraph"/>
        <w:numPr>
          <w:ilvl w:val="0"/>
          <w:numId w:val="1"/>
        </w:numPr>
      </w:pPr>
      <w:r w:rsidRPr="007465EF">
        <w:rPr>
          <w:b/>
          <w:bCs/>
          <w:color w:val="4C94D8" w:themeColor="text2" w:themeTint="80"/>
        </w:rPr>
        <w:t>Blue</w:t>
      </w:r>
      <w:r w:rsidRPr="007465EF">
        <w:rPr>
          <w:color w:val="4C94D8" w:themeColor="text2" w:themeTint="80"/>
        </w:rPr>
        <w:t xml:space="preserve"> </w:t>
      </w:r>
      <w:r>
        <w:t xml:space="preserve">environment is now Idle but available for rollback in case of issues with </w:t>
      </w:r>
      <w:r w:rsidRPr="00075291">
        <w:rPr>
          <w:b/>
          <w:bCs/>
          <w:color w:val="92D050"/>
        </w:rPr>
        <w:t>Green</w:t>
      </w:r>
      <w:r>
        <w:t>.</w:t>
      </w:r>
    </w:p>
    <w:p w14:paraId="6E0FA31A" w14:textId="77777777" w:rsidR="00AA45C4" w:rsidRPr="00651223" w:rsidRDefault="00AA45C4" w:rsidP="00651223"/>
    <w:p w14:paraId="41F0E192" w14:textId="77777777" w:rsidR="00F24189" w:rsidRPr="0093164E" w:rsidRDefault="00F24189" w:rsidP="0093164E"/>
    <w:p w14:paraId="03E6A744" w14:textId="77777777" w:rsidR="0093164E" w:rsidRPr="0095553D" w:rsidRDefault="0093164E" w:rsidP="0093164E"/>
    <w:p w14:paraId="3720E868" w14:textId="77777777" w:rsidR="002C7F82" w:rsidRPr="002C7F82" w:rsidRDefault="002C7F82" w:rsidP="002C7F82"/>
    <w:sectPr w:rsidR="002C7F82" w:rsidRPr="002C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C5E07"/>
    <w:multiLevelType w:val="hybridMultilevel"/>
    <w:tmpl w:val="07A24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7F97"/>
    <w:multiLevelType w:val="hybridMultilevel"/>
    <w:tmpl w:val="F384950C"/>
    <w:lvl w:ilvl="0" w:tplc="F306E8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86951">
    <w:abstractNumId w:val="1"/>
  </w:num>
  <w:num w:numId="2" w16cid:durableId="350031375">
    <w:abstractNumId w:val="0"/>
  </w:num>
  <w:num w:numId="3" w16cid:durableId="7333537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CD"/>
    <w:rsid w:val="000265B4"/>
    <w:rsid w:val="00065668"/>
    <w:rsid w:val="00075291"/>
    <w:rsid w:val="000A1E37"/>
    <w:rsid w:val="000B74CB"/>
    <w:rsid w:val="000D09C7"/>
    <w:rsid w:val="000F17D3"/>
    <w:rsid w:val="00100F03"/>
    <w:rsid w:val="00113DD8"/>
    <w:rsid w:val="00144B34"/>
    <w:rsid w:val="00151B37"/>
    <w:rsid w:val="00164966"/>
    <w:rsid w:val="00170E44"/>
    <w:rsid w:val="001867B9"/>
    <w:rsid w:val="00191682"/>
    <w:rsid w:val="00192C72"/>
    <w:rsid w:val="00195FD0"/>
    <w:rsid w:val="001C1CCD"/>
    <w:rsid w:val="001D5B3B"/>
    <w:rsid w:val="001E19A8"/>
    <w:rsid w:val="001E52BB"/>
    <w:rsid w:val="002066A0"/>
    <w:rsid w:val="002103A2"/>
    <w:rsid w:val="00236A9E"/>
    <w:rsid w:val="002964CB"/>
    <w:rsid w:val="002B0C67"/>
    <w:rsid w:val="002C7F82"/>
    <w:rsid w:val="00313FF7"/>
    <w:rsid w:val="00340C58"/>
    <w:rsid w:val="00362BA7"/>
    <w:rsid w:val="00363421"/>
    <w:rsid w:val="00364005"/>
    <w:rsid w:val="00367C49"/>
    <w:rsid w:val="003739C7"/>
    <w:rsid w:val="003A045C"/>
    <w:rsid w:val="003C15E8"/>
    <w:rsid w:val="003C5B68"/>
    <w:rsid w:val="003D49BD"/>
    <w:rsid w:val="003E0EA0"/>
    <w:rsid w:val="003F20D7"/>
    <w:rsid w:val="003F5E60"/>
    <w:rsid w:val="00414781"/>
    <w:rsid w:val="00415EAD"/>
    <w:rsid w:val="0042467D"/>
    <w:rsid w:val="00430193"/>
    <w:rsid w:val="00466E83"/>
    <w:rsid w:val="00467CD5"/>
    <w:rsid w:val="00474947"/>
    <w:rsid w:val="00484904"/>
    <w:rsid w:val="00487AE0"/>
    <w:rsid w:val="0049045F"/>
    <w:rsid w:val="004E246E"/>
    <w:rsid w:val="00507D1E"/>
    <w:rsid w:val="00527924"/>
    <w:rsid w:val="005349F9"/>
    <w:rsid w:val="00563CE6"/>
    <w:rsid w:val="00571C26"/>
    <w:rsid w:val="005761E2"/>
    <w:rsid w:val="00591B87"/>
    <w:rsid w:val="00595FE4"/>
    <w:rsid w:val="00597004"/>
    <w:rsid w:val="005D5278"/>
    <w:rsid w:val="005E37DC"/>
    <w:rsid w:val="005E696F"/>
    <w:rsid w:val="005F77E9"/>
    <w:rsid w:val="006037CB"/>
    <w:rsid w:val="00603C41"/>
    <w:rsid w:val="00651223"/>
    <w:rsid w:val="00651F3F"/>
    <w:rsid w:val="0066404F"/>
    <w:rsid w:val="007021F6"/>
    <w:rsid w:val="00730D6E"/>
    <w:rsid w:val="00744678"/>
    <w:rsid w:val="007465EF"/>
    <w:rsid w:val="00772F46"/>
    <w:rsid w:val="0078143F"/>
    <w:rsid w:val="007902DF"/>
    <w:rsid w:val="007B687E"/>
    <w:rsid w:val="007C3110"/>
    <w:rsid w:val="007C6441"/>
    <w:rsid w:val="007C6A7E"/>
    <w:rsid w:val="007C7DB8"/>
    <w:rsid w:val="007E25FF"/>
    <w:rsid w:val="007F7D1A"/>
    <w:rsid w:val="0082527C"/>
    <w:rsid w:val="008749AF"/>
    <w:rsid w:val="008A3369"/>
    <w:rsid w:val="008A719A"/>
    <w:rsid w:val="00910065"/>
    <w:rsid w:val="00912550"/>
    <w:rsid w:val="0093164E"/>
    <w:rsid w:val="0095553D"/>
    <w:rsid w:val="0096670B"/>
    <w:rsid w:val="00985207"/>
    <w:rsid w:val="009B2737"/>
    <w:rsid w:val="009C2031"/>
    <w:rsid w:val="009E263A"/>
    <w:rsid w:val="00A56093"/>
    <w:rsid w:val="00A66907"/>
    <w:rsid w:val="00A77657"/>
    <w:rsid w:val="00A8419C"/>
    <w:rsid w:val="00A9752C"/>
    <w:rsid w:val="00AA45C4"/>
    <w:rsid w:val="00AB01AF"/>
    <w:rsid w:val="00AD53B0"/>
    <w:rsid w:val="00AE0F1A"/>
    <w:rsid w:val="00AE725A"/>
    <w:rsid w:val="00AF5D14"/>
    <w:rsid w:val="00B0249E"/>
    <w:rsid w:val="00B05D25"/>
    <w:rsid w:val="00B1468C"/>
    <w:rsid w:val="00B15A51"/>
    <w:rsid w:val="00B22F8D"/>
    <w:rsid w:val="00B42076"/>
    <w:rsid w:val="00B52991"/>
    <w:rsid w:val="00B76F4A"/>
    <w:rsid w:val="00B84178"/>
    <w:rsid w:val="00BB61A5"/>
    <w:rsid w:val="00BC111B"/>
    <w:rsid w:val="00BD2836"/>
    <w:rsid w:val="00BF4BE3"/>
    <w:rsid w:val="00C1199E"/>
    <w:rsid w:val="00C12EBD"/>
    <w:rsid w:val="00C33105"/>
    <w:rsid w:val="00C425BB"/>
    <w:rsid w:val="00C565DA"/>
    <w:rsid w:val="00C975C5"/>
    <w:rsid w:val="00CE0BC6"/>
    <w:rsid w:val="00CF2D1F"/>
    <w:rsid w:val="00D13365"/>
    <w:rsid w:val="00D16AF9"/>
    <w:rsid w:val="00D64FD6"/>
    <w:rsid w:val="00D67A7B"/>
    <w:rsid w:val="00D67A98"/>
    <w:rsid w:val="00D749AD"/>
    <w:rsid w:val="00DA7E31"/>
    <w:rsid w:val="00DD5602"/>
    <w:rsid w:val="00DD6230"/>
    <w:rsid w:val="00DE19A1"/>
    <w:rsid w:val="00DE3E6C"/>
    <w:rsid w:val="00DE64CD"/>
    <w:rsid w:val="00E00474"/>
    <w:rsid w:val="00E7283F"/>
    <w:rsid w:val="00E91D39"/>
    <w:rsid w:val="00EA0659"/>
    <w:rsid w:val="00EB1D42"/>
    <w:rsid w:val="00EE2AA3"/>
    <w:rsid w:val="00F023AC"/>
    <w:rsid w:val="00F23FA8"/>
    <w:rsid w:val="00F24189"/>
    <w:rsid w:val="00F70B95"/>
    <w:rsid w:val="00F858BB"/>
    <w:rsid w:val="00FA1354"/>
    <w:rsid w:val="00FA4227"/>
    <w:rsid w:val="00FE1579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7686"/>
  <w15:chartTrackingRefBased/>
  <w15:docId w15:val="{58C65228-BCFB-4E1C-94AC-B935A820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C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113D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Satish</dc:creator>
  <cp:keywords/>
  <dc:description/>
  <cp:lastModifiedBy>Bhaskar, Satish</cp:lastModifiedBy>
  <cp:revision>175</cp:revision>
  <dcterms:created xsi:type="dcterms:W3CDTF">2025-03-13T22:27:00Z</dcterms:created>
  <dcterms:modified xsi:type="dcterms:W3CDTF">2025-03-21T10:08:00Z</dcterms:modified>
</cp:coreProperties>
</file>