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7EFFC" w14:textId="458DB763" w:rsidR="00C71149" w:rsidRDefault="00725ABC" w:rsidP="005A1C10">
      <w:pPr>
        <w:pStyle w:val="Heading1"/>
      </w:pPr>
      <w:bookmarkStart w:id="0" w:name="_Toc132402695"/>
      <w:r>
        <w:t>Feb 2023 – SB+</w:t>
      </w:r>
      <w:r w:rsidR="00C71149">
        <w:t xml:space="preserve"> - MSc in Data Analytics</w:t>
      </w:r>
      <w:bookmarkEnd w:id="0"/>
    </w:p>
    <w:p w14:paraId="744E7002" w14:textId="77777777" w:rsidR="00C71149" w:rsidRDefault="00C71149" w:rsidP="005A1C10">
      <w:pPr>
        <w:jc w:val="both"/>
      </w:pPr>
    </w:p>
    <w:p w14:paraId="002BF84A" w14:textId="600D1891" w:rsidR="00C71149" w:rsidRDefault="00C71149" w:rsidP="005A1C1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Author: </w:t>
      </w:r>
      <w:r>
        <w:rPr>
          <w:rFonts w:ascii="Arial" w:eastAsia="Arial" w:hAnsi="Arial" w:cs="Arial"/>
          <w:color w:val="000000"/>
        </w:rPr>
        <w:t>Sajjan Bhattarai</w:t>
      </w:r>
    </w:p>
    <w:p w14:paraId="31E0D03A" w14:textId="03F6E781" w:rsidR="00C71149" w:rsidRDefault="00C71149" w:rsidP="005A1C1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e-mail: </w:t>
      </w:r>
      <w:hyperlink r:id="rId8" w:history="1">
        <w:r w:rsidRPr="0081187B">
          <w:rPr>
            <w:rStyle w:val="Hyperlink"/>
            <w:rFonts w:ascii="Arial" w:eastAsia="Arial" w:hAnsi="Arial" w:cs="Arial"/>
          </w:rPr>
          <w:t>sbs23010</w:t>
        </w:r>
        <w:r w:rsidRPr="0081187B">
          <w:rPr>
            <w:rStyle w:val="Hyperlink"/>
            <w:rFonts w:ascii="Arial" w:eastAsia="Arial" w:hAnsi="Arial" w:cs="Arial"/>
          </w:rPr>
          <w:t>@student.cct.ie</w:t>
        </w:r>
      </w:hyperlink>
    </w:p>
    <w:p w14:paraId="18A11465" w14:textId="139A73D2" w:rsidR="00C71149" w:rsidRDefault="00C71149" w:rsidP="005A1C1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Student ID: </w:t>
      </w:r>
      <w:r>
        <w:rPr>
          <w:rFonts w:ascii="Arial" w:eastAsia="Arial" w:hAnsi="Arial" w:cs="Arial"/>
          <w:color w:val="000000"/>
        </w:rPr>
        <w:t>sbs23010</w:t>
      </w:r>
    </w:p>
    <w:p w14:paraId="5AE7ACD0" w14:textId="0AB81CEB" w:rsidR="00C76DDA" w:rsidRDefault="00C76DDA" w:rsidP="005A1C10">
      <w:pPr>
        <w:jc w:val="both"/>
      </w:pPr>
    </w:p>
    <w:p w14:paraId="543A2289" w14:textId="77777777" w:rsidR="00C76DDA" w:rsidRDefault="00C76DDA" w:rsidP="005A1C10">
      <w:pPr>
        <w:jc w:val="both"/>
      </w:pPr>
      <w:r>
        <w:br w:type="page"/>
      </w:r>
    </w:p>
    <w:p w14:paraId="5AD7BF05" w14:textId="77777777" w:rsidR="00C76DDA" w:rsidRDefault="00C76DDA" w:rsidP="005A1C10">
      <w:pPr>
        <w:pStyle w:val="Heading1"/>
      </w:pPr>
      <w:bookmarkStart w:id="1" w:name="_Toc132402696"/>
      <w:r>
        <w:lastRenderedPageBreak/>
        <w:t>Abstract</w:t>
      </w:r>
      <w:bookmarkEnd w:id="1"/>
    </w:p>
    <w:p w14:paraId="5DC99259" w14:textId="0FA68478" w:rsidR="009A7790" w:rsidRDefault="00C76DDA" w:rsidP="005A1C10">
      <w:pPr>
        <w:jc w:val="both"/>
        <w:rPr>
          <w:i/>
        </w:rPr>
      </w:pPr>
      <w:r>
        <w:rPr>
          <w:i/>
        </w:rPr>
        <w:t xml:space="preserve">This report presents an analysis of the relationship between average prices of new houses </w:t>
      </w:r>
      <w:r w:rsidR="00FC5529">
        <w:rPr>
          <w:i/>
        </w:rPr>
        <w:t xml:space="preserve">and economic factors across Ireland. It is based on the publicly available datasets from Department of Housing, Local Government and Heritage. The study utilizes Statistical Probability Distribution and Linear Regression </w:t>
      </w:r>
      <w:r w:rsidR="005E1ADC">
        <w:rPr>
          <w:i/>
        </w:rPr>
        <w:t>models to explore the significance of numerous factors such as housing supply, planning permissions, housing construction cost index,</w:t>
      </w:r>
      <w:r w:rsidR="003B69D8">
        <w:rPr>
          <w:i/>
        </w:rPr>
        <w:t xml:space="preserve"> consumer price index</w:t>
      </w:r>
      <w:r w:rsidR="00320EF6">
        <w:rPr>
          <w:i/>
        </w:rPr>
        <w:t xml:space="preserve"> (CPI)</w:t>
      </w:r>
      <w:r w:rsidR="003B69D8">
        <w:rPr>
          <w:i/>
        </w:rPr>
        <w:t>,</w:t>
      </w:r>
      <w:r w:rsidR="005E1ADC">
        <w:rPr>
          <w:i/>
        </w:rPr>
        <w:t xml:space="preserve"> mortgage interest rate index, unemployment rate, Gross National Product</w:t>
      </w:r>
      <w:r w:rsidR="00320EF6">
        <w:rPr>
          <w:i/>
        </w:rPr>
        <w:t xml:space="preserve"> (GNP)</w:t>
      </w:r>
      <w:r w:rsidR="005E1ADC">
        <w:rPr>
          <w:i/>
        </w:rPr>
        <w:t xml:space="preserve">, and so on. The results show that construction cost, mortgage rate, </w:t>
      </w:r>
      <w:r w:rsidR="003B69D8">
        <w:rPr>
          <w:i/>
        </w:rPr>
        <w:t>unemployment, CPI</w:t>
      </w:r>
      <w:r w:rsidR="005E1ADC">
        <w:rPr>
          <w:i/>
        </w:rPr>
        <w:t xml:space="preserve"> and GNP are the prominent predictors of new house prices. Whereas other factors such as housing supply and planning permissions showed to have weaker impact than thought </w:t>
      </w:r>
      <w:r w:rsidR="005E1ADC">
        <w:rPr>
          <w:i/>
        </w:rPr>
        <w:t>initially</w:t>
      </w:r>
      <w:r w:rsidR="005E1ADC">
        <w:rPr>
          <w:i/>
        </w:rPr>
        <w:t>. The study aims to contribute to the literature on predicting and planning housing market in Ireland. Limitations and directions for further research are also discussed.</w:t>
      </w:r>
    </w:p>
    <w:p w14:paraId="2DFA6428" w14:textId="77777777" w:rsidR="00937628" w:rsidRDefault="00937628" w:rsidP="005A1C10">
      <w:pPr>
        <w:jc w:val="both"/>
        <w:rPr>
          <w:i/>
        </w:rPr>
      </w:pPr>
    </w:p>
    <w:p w14:paraId="4DD7B10A" w14:textId="77777777" w:rsidR="00937628" w:rsidRDefault="00937628" w:rsidP="005A1C10">
      <w:pPr>
        <w:jc w:val="both"/>
        <w:rPr>
          <w:i/>
        </w:rPr>
      </w:pPr>
      <w:r>
        <w:rPr>
          <w:i/>
        </w:rPr>
        <w:br w:type="page"/>
      </w:r>
    </w:p>
    <w:sdt>
      <w:sdtPr>
        <w:id w:val="-427418429"/>
        <w:docPartObj>
          <w:docPartGallery w:val="Table of Contents"/>
          <w:docPartUnique/>
        </w:docPartObj>
      </w:sdtPr>
      <w:sdtEndPr>
        <w:rPr>
          <w:rFonts w:ascii="Times New Roman" w:eastAsia="Times New Roman" w:hAnsi="Times New Roman" w:cs="Times New Roman"/>
          <w:noProof/>
          <w:color w:val="auto"/>
          <w:sz w:val="24"/>
          <w:szCs w:val="24"/>
          <w:lang w:val="en-IE" w:eastAsia="en-GB"/>
        </w:rPr>
      </w:sdtEndPr>
      <w:sdtContent>
        <w:p w14:paraId="25161302" w14:textId="7335D546" w:rsidR="00AB3AF3" w:rsidRDefault="00AB3AF3" w:rsidP="005A1C10">
          <w:pPr>
            <w:pStyle w:val="TOCHeading"/>
            <w:jc w:val="both"/>
          </w:pPr>
          <w:r>
            <w:t>Table of Contents</w:t>
          </w:r>
        </w:p>
        <w:p w14:paraId="7E91090F" w14:textId="24EA7C8D" w:rsidR="00E16CAB" w:rsidRDefault="00AB3AF3" w:rsidP="005A1C10">
          <w:pPr>
            <w:pStyle w:val="TOC1"/>
            <w:tabs>
              <w:tab w:val="right" w:leader="dot" w:pos="9016"/>
            </w:tabs>
            <w:jc w:val="both"/>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32402695" w:history="1">
            <w:r w:rsidR="00E16CAB" w:rsidRPr="005245FC">
              <w:rPr>
                <w:rStyle w:val="Hyperlink"/>
                <w:noProof/>
              </w:rPr>
              <w:t>Feb 2023 – SB+ - MSc in Data Analytics</w:t>
            </w:r>
            <w:r w:rsidR="00E16CAB">
              <w:rPr>
                <w:noProof/>
                <w:webHidden/>
              </w:rPr>
              <w:tab/>
            </w:r>
            <w:r w:rsidR="00E16CAB">
              <w:rPr>
                <w:noProof/>
                <w:webHidden/>
              </w:rPr>
              <w:fldChar w:fldCharType="begin"/>
            </w:r>
            <w:r w:rsidR="00E16CAB">
              <w:rPr>
                <w:noProof/>
                <w:webHidden/>
              </w:rPr>
              <w:instrText xml:space="preserve"> PAGEREF _Toc132402695 \h </w:instrText>
            </w:r>
            <w:r w:rsidR="00E16CAB">
              <w:rPr>
                <w:noProof/>
                <w:webHidden/>
              </w:rPr>
            </w:r>
            <w:r w:rsidR="00E16CAB">
              <w:rPr>
                <w:noProof/>
                <w:webHidden/>
              </w:rPr>
              <w:fldChar w:fldCharType="separate"/>
            </w:r>
            <w:r w:rsidR="00FF3D6C">
              <w:rPr>
                <w:noProof/>
                <w:webHidden/>
              </w:rPr>
              <w:t>1</w:t>
            </w:r>
            <w:r w:rsidR="00E16CAB">
              <w:rPr>
                <w:noProof/>
                <w:webHidden/>
              </w:rPr>
              <w:fldChar w:fldCharType="end"/>
            </w:r>
          </w:hyperlink>
        </w:p>
        <w:p w14:paraId="1D15900B" w14:textId="1D65389A" w:rsidR="00E16CAB" w:rsidRDefault="00E16CAB" w:rsidP="005A1C10">
          <w:pPr>
            <w:pStyle w:val="TOC1"/>
            <w:tabs>
              <w:tab w:val="right" w:leader="dot" w:pos="9016"/>
            </w:tabs>
            <w:jc w:val="both"/>
            <w:rPr>
              <w:rFonts w:eastAsiaTheme="minorEastAsia" w:cstheme="minorBidi"/>
              <w:b w:val="0"/>
              <w:bCs w:val="0"/>
              <w:i w:val="0"/>
              <w:iCs w:val="0"/>
              <w:noProof/>
            </w:rPr>
          </w:pPr>
          <w:hyperlink w:anchor="_Toc132402696" w:history="1">
            <w:r w:rsidRPr="005245FC">
              <w:rPr>
                <w:rStyle w:val="Hyperlink"/>
                <w:noProof/>
              </w:rPr>
              <w:t>Abstract</w:t>
            </w:r>
            <w:r>
              <w:rPr>
                <w:noProof/>
                <w:webHidden/>
              </w:rPr>
              <w:tab/>
            </w:r>
            <w:r>
              <w:rPr>
                <w:noProof/>
                <w:webHidden/>
              </w:rPr>
              <w:fldChar w:fldCharType="begin"/>
            </w:r>
            <w:r>
              <w:rPr>
                <w:noProof/>
                <w:webHidden/>
              </w:rPr>
              <w:instrText xml:space="preserve"> PAGEREF _Toc132402696 \h </w:instrText>
            </w:r>
            <w:r>
              <w:rPr>
                <w:noProof/>
                <w:webHidden/>
              </w:rPr>
            </w:r>
            <w:r>
              <w:rPr>
                <w:noProof/>
                <w:webHidden/>
              </w:rPr>
              <w:fldChar w:fldCharType="separate"/>
            </w:r>
            <w:r w:rsidR="00FF3D6C">
              <w:rPr>
                <w:noProof/>
                <w:webHidden/>
              </w:rPr>
              <w:t>2</w:t>
            </w:r>
            <w:r>
              <w:rPr>
                <w:noProof/>
                <w:webHidden/>
              </w:rPr>
              <w:fldChar w:fldCharType="end"/>
            </w:r>
          </w:hyperlink>
        </w:p>
        <w:p w14:paraId="5F43B8C1" w14:textId="5F854C3D" w:rsidR="00E16CAB" w:rsidRDefault="00E16CAB" w:rsidP="005A1C10">
          <w:pPr>
            <w:pStyle w:val="TOC1"/>
            <w:tabs>
              <w:tab w:val="right" w:leader="dot" w:pos="9016"/>
            </w:tabs>
            <w:jc w:val="both"/>
            <w:rPr>
              <w:rFonts w:eastAsiaTheme="minorEastAsia" w:cstheme="minorBidi"/>
              <w:b w:val="0"/>
              <w:bCs w:val="0"/>
              <w:i w:val="0"/>
              <w:iCs w:val="0"/>
              <w:noProof/>
            </w:rPr>
          </w:pPr>
          <w:hyperlink w:anchor="_Toc132402697" w:history="1">
            <w:r w:rsidRPr="005245FC">
              <w:rPr>
                <w:rStyle w:val="Hyperlink"/>
                <w:noProof/>
              </w:rPr>
              <w:t>Introduction</w:t>
            </w:r>
            <w:r>
              <w:rPr>
                <w:noProof/>
                <w:webHidden/>
              </w:rPr>
              <w:tab/>
            </w:r>
            <w:r>
              <w:rPr>
                <w:noProof/>
                <w:webHidden/>
              </w:rPr>
              <w:fldChar w:fldCharType="begin"/>
            </w:r>
            <w:r>
              <w:rPr>
                <w:noProof/>
                <w:webHidden/>
              </w:rPr>
              <w:instrText xml:space="preserve"> PAGEREF _Toc132402697 \h </w:instrText>
            </w:r>
            <w:r>
              <w:rPr>
                <w:noProof/>
                <w:webHidden/>
              </w:rPr>
            </w:r>
            <w:r>
              <w:rPr>
                <w:noProof/>
                <w:webHidden/>
              </w:rPr>
              <w:fldChar w:fldCharType="separate"/>
            </w:r>
            <w:r w:rsidR="00FF3D6C">
              <w:rPr>
                <w:noProof/>
                <w:webHidden/>
              </w:rPr>
              <w:t>4</w:t>
            </w:r>
            <w:r>
              <w:rPr>
                <w:noProof/>
                <w:webHidden/>
              </w:rPr>
              <w:fldChar w:fldCharType="end"/>
            </w:r>
          </w:hyperlink>
        </w:p>
        <w:p w14:paraId="4413BE3F" w14:textId="54688DD1" w:rsidR="00E16CAB" w:rsidRDefault="00E16CAB" w:rsidP="005A1C10">
          <w:pPr>
            <w:pStyle w:val="TOC1"/>
            <w:tabs>
              <w:tab w:val="right" w:leader="dot" w:pos="9016"/>
            </w:tabs>
            <w:jc w:val="both"/>
            <w:rPr>
              <w:rFonts w:eastAsiaTheme="minorEastAsia" w:cstheme="minorBidi"/>
              <w:b w:val="0"/>
              <w:bCs w:val="0"/>
              <w:i w:val="0"/>
              <w:iCs w:val="0"/>
              <w:noProof/>
            </w:rPr>
          </w:pPr>
          <w:hyperlink w:anchor="_Toc132402698" w:history="1">
            <w:r w:rsidRPr="005245FC">
              <w:rPr>
                <w:rStyle w:val="Hyperlink"/>
                <w:noProof/>
              </w:rPr>
              <w:t>Materials and Methods</w:t>
            </w:r>
            <w:r>
              <w:rPr>
                <w:noProof/>
                <w:webHidden/>
              </w:rPr>
              <w:tab/>
            </w:r>
            <w:r>
              <w:rPr>
                <w:noProof/>
                <w:webHidden/>
              </w:rPr>
              <w:fldChar w:fldCharType="begin"/>
            </w:r>
            <w:r>
              <w:rPr>
                <w:noProof/>
                <w:webHidden/>
              </w:rPr>
              <w:instrText xml:space="preserve"> PAGEREF _Toc132402698 \h </w:instrText>
            </w:r>
            <w:r>
              <w:rPr>
                <w:noProof/>
                <w:webHidden/>
              </w:rPr>
            </w:r>
            <w:r>
              <w:rPr>
                <w:noProof/>
                <w:webHidden/>
              </w:rPr>
              <w:fldChar w:fldCharType="separate"/>
            </w:r>
            <w:r w:rsidR="00FF3D6C">
              <w:rPr>
                <w:noProof/>
                <w:webHidden/>
              </w:rPr>
              <w:t>5</w:t>
            </w:r>
            <w:r>
              <w:rPr>
                <w:noProof/>
                <w:webHidden/>
              </w:rPr>
              <w:fldChar w:fldCharType="end"/>
            </w:r>
          </w:hyperlink>
        </w:p>
        <w:p w14:paraId="44765393" w14:textId="30D32FDE" w:rsidR="00E16CAB" w:rsidRDefault="00E16CAB" w:rsidP="005A1C10">
          <w:pPr>
            <w:pStyle w:val="TOC2"/>
            <w:tabs>
              <w:tab w:val="right" w:leader="dot" w:pos="9016"/>
            </w:tabs>
            <w:jc w:val="both"/>
            <w:rPr>
              <w:rFonts w:eastAsiaTheme="minorEastAsia" w:cstheme="minorBidi"/>
              <w:b w:val="0"/>
              <w:bCs w:val="0"/>
              <w:noProof/>
              <w:sz w:val="24"/>
              <w:szCs w:val="24"/>
            </w:rPr>
          </w:pPr>
          <w:hyperlink w:anchor="_Toc132402699" w:history="1">
            <w:r w:rsidRPr="005245FC">
              <w:rPr>
                <w:rStyle w:val="Hyperlink"/>
                <w:noProof/>
              </w:rPr>
              <w:t>Selection of Programming Language</w:t>
            </w:r>
            <w:r>
              <w:rPr>
                <w:noProof/>
                <w:webHidden/>
              </w:rPr>
              <w:tab/>
            </w:r>
            <w:r>
              <w:rPr>
                <w:noProof/>
                <w:webHidden/>
              </w:rPr>
              <w:fldChar w:fldCharType="begin"/>
            </w:r>
            <w:r>
              <w:rPr>
                <w:noProof/>
                <w:webHidden/>
              </w:rPr>
              <w:instrText xml:space="preserve"> PAGEREF _Toc132402699 \h </w:instrText>
            </w:r>
            <w:r>
              <w:rPr>
                <w:noProof/>
                <w:webHidden/>
              </w:rPr>
            </w:r>
            <w:r>
              <w:rPr>
                <w:noProof/>
                <w:webHidden/>
              </w:rPr>
              <w:fldChar w:fldCharType="separate"/>
            </w:r>
            <w:r w:rsidR="00FF3D6C">
              <w:rPr>
                <w:noProof/>
                <w:webHidden/>
              </w:rPr>
              <w:t>5</w:t>
            </w:r>
            <w:r>
              <w:rPr>
                <w:noProof/>
                <w:webHidden/>
              </w:rPr>
              <w:fldChar w:fldCharType="end"/>
            </w:r>
          </w:hyperlink>
        </w:p>
        <w:p w14:paraId="0A70FC55" w14:textId="2486B232" w:rsidR="00E16CAB" w:rsidRDefault="00E16CAB" w:rsidP="005A1C10">
          <w:pPr>
            <w:pStyle w:val="TOC2"/>
            <w:tabs>
              <w:tab w:val="right" w:leader="dot" w:pos="9016"/>
            </w:tabs>
            <w:jc w:val="both"/>
            <w:rPr>
              <w:rFonts w:eastAsiaTheme="minorEastAsia" w:cstheme="minorBidi"/>
              <w:b w:val="0"/>
              <w:bCs w:val="0"/>
              <w:noProof/>
              <w:sz w:val="24"/>
              <w:szCs w:val="24"/>
            </w:rPr>
          </w:pPr>
          <w:hyperlink w:anchor="_Toc132402700" w:history="1">
            <w:r w:rsidRPr="005245FC">
              <w:rPr>
                <w:rStyle w:val="Hyperlink"/>
                <w:noProof/>
              </w:rPr>
              <w:t>Project Management Framework</w:t>
            </w:r>
            <w:r>
              <w:rPr>
                <w:noProof/>
                <w:webHidden/>
              </w:rPr>
              <w:tab/>
            </w:r>
            <w:r>
              <w:rPr>
                <w:noProof/>
                <w:webHidden/>
              </w:rPr>
              <w:fldChar w:fldCharType="begin"/>
            </w:r>
            <w:r>
              <w:rPr>
                <w:noProof/>
                <w:webHidden/>
              </w:rPr>
              <w:instrText xml:space="preserve"> PAGEREF _Toc132402700 \h </w:instrText>
            </w:r>
            <w:r>
              <w:rPr>
                <w:noProof/>
                <w:webHidden/>
              </w:rPr>
            </w:r>
            <w:r>
              <w:rPr>
                <w:noProof/>
                <w:webHidden/>
              </w:rPr>
              <w:fldChar w:fldCharType="separate"/>
            </w:r>
            <w:r w:rsidR="00FF3D6C">
              <w:rPr>
                <w:noProof/>
                <w:webHidden/>
              </w:rPr>
              <w:t>6</w:t>
            </w:r>
            <w:r>
              <w:rPr>
                <w:noProof/>
                <w:webHidden/>
              </w:rPr>
              <w:fldChar w:fldCharType="end"/>
            </w:r>
          </w:hyperlink>
        </w:p>
        <w:p w14:paraId="2B8CF8C2" w14:textId="606DF769" w:rsidR="00E16CAB" w:rsidRDefault="00E16CAB" w:rsidP="005A1C10">
          <w:pPr>
            <w:pStyle w:val="TOC3"/>
            <w:tabs>
              <w:tab w:val="right" w:leader="dot" w:pos="9016"/>
            </w:tabs>
            <w:jc w:val="both"/>
            <w:rPr>
              <w:rFonts w:eastAsiaTheme="minorEastAsia" w:cstheme="minorBidi"/>
              <w:noProof/>
              <w:sz w:val="24"/>
              <w:szCs w:val="24"/>
            </w:rPr>
          </w:pPr>
          <w:hyperlink w:anchor="_Toc132402701" w:history="1">
            <w:r w:rsidRPr="005245FC">
              <w:rPr>
                <w:rStyle w:val="Hyperlink"/>
                <w:noProof/>
              </w:rPr>
              <w:t>Research Understanding</w:t>
            </w:r>
            <w:r>
              <w:rPr>
                <w:noProof/>
                <w:webHidden/>
              </w:rPr>
              <w:tab/>
            </w:r>
            <w:r>
              <w:rPr>
                <w:noProof/>
                <w:webHidden/>
              </w:rPr>
              <w:fldChar w:fldCharType="begin"/>
            </w:r>
            <w:r>
              <w:rPr>
                <w:noProof/>
                <w:webHidden/>
              </w:rPr>
              <w:instrText xml:space="preserve"> PAGEREF _Toc132402701 \h </w:instrText>
            </w:r>
            <w:r>
              <w:rPr>
                <w:noProof/>
                <w:webHidden/>
              </w:rPr>
            </w:r>
            <w:r>
              <w:rPr>
                <w:noProof/>
                <w:webHidden/>
              </w:rPr>
              <w:fldChar w:fldCharType="separate"/>
            </w:r>
            <w:r w:rsidR="00FF3D6C">
              <w:rPr>
                <w:noProof/>
                <w:webHidden/>
              </w:rPr>
              <w:t>6</w:t>
            </w:r>
            <w:r>
              <w:rPr>
                <w:noProof/>
                <w:webHidden/>
              </w:rPr>
              <w:fldChar w:fldCharType="end"/>
            </w:r>
          </w:hyperlink>
        </w:p>
        <w:p w14:paraId="5A3006F0" w14:textId="61958305" w:rsidR="00E16CAB" w:rsidRDefault="00E16CAB" w:rsidP="005A1C10">
          <w:pPr>
            <w:pStyle w:val="TOC3"/>
            <w:tabs>
              <w:tab w:val="right" w:leader="dot" w:pos="9016"/>
            </w:tabs>
            <w:jc w:val="both"/>
            <w:rPr>
              <w:rFonts w:eastAsiaTheme="minorEastAsia" w:cstheme="minorBidi"/>
              <w:noProof/>
              <w:sz w:val="24"/>
              <w:szCs w:val="24"/>
            </w:rPr>
          </w:pPr>
          <w:hyperlink w:anchor="_Toc132402702" w:history="1">
            <w:r w:rsidRPr="005245FC">
              <w:rPr>
                <w:rStyle w:val="Hyperlink"/>
                <w:noProof/>
              </w:rPr>
              <w:t>Data Understanding</w:t>
            </w:r>
            <w:r>
              <w:rPr>
                <w:noProof/>
                <w:webHidden/>
              </w:rPr>
              <w:tab/>
            </w:r>
            <w:r>
              <w:rPr>
                <w:noProof/>
                <w:webHidden/>
              </w:rPr>
              <w:fldChar w:fldCharType="begin"/>
            </w:r>
            <w:r>
              <w:rPr>
                <w:noProof/>
                <w:webHidden/>
              </w:rPr>
              <w:instrText xml:space="preserve"> PAGEREF _Toc132402702 \h </w:instrText>
            </w:r>
            <w:r>
              <w:rPr>
                <w:noProof/>
                <w:webHidden/>
              </w:rPr>
            </w:r>
            <w:r>
              <w:rPr>
                <w:noProof/>
                <w:webHidden/>
              </w:rPr>
              <w:fldChar w:fldCharType="separate"/>
            </w:r>
            <w:r w:rsidR="00FF3D6C">
              <w:rPr>
                <w:noProof/>
                <w:webHidden/>
              </w:rPr>
              <w:t>7</w:t>
            </w:r>
            <w:r>
              <w:rPr>
                <w:noProof/>
                <w:webHidden/>
              </w:rPr>
              <w:fldChar w:fldCharType="end"/>
            </w:r>
          </w:hyperlink>
        </w:p>
        <w:p w14:paraId="7F870491" w14:textId="31D8E3D7" w:rsidR="00E16CAB" w:rsidRDefault="00E16CAB" w:rsidP="005A1C10">
          <w:pPr>
            <w:pStyle w:val="TOC3"/>
            <w:tabs>
              <w:tab w:val="right" w:leader="dot" w:pos="9016"/>
            </w:tabs>
            <w:jc w:val="both"/>
            <w:rPr>
              <w:rFonts w:eastAsiaTheme="minorEastAsia" w:cstheme="minorBidi"/>
              <w:noProof/>
              <w:sz w:val="24"/>
              <w:szCs w:val="24"/>
            </w:rPr>
          </w:pPr>
          <w:hyperlink w:anchor="_Toc132402703" w:history="1">
            <w:r w:rsidRPr="005245FC">
              <w:rPr>
                <w:rStyle w:val="Hyperlink"/>
                <w:noProof/>
              </w:rPr>
              <w:t>Data Preparation</w:t>
            </w:r>
            <w:r>
              <w:rPr>
                <w:noProof/>
                <w:webHidden/>
              </w:rPr>
              <w:tab/>
            </w:r>
            <w:r>
              <w:rPr>
                <w:noProof/>
                <w:webHidden/>
              </w:rPr>
              <w:fldChar w:fldCharType="begin"/>
            </w:r>
            <w:r>
              <w:rPr>
                <w:noProof/>
                <w:webHidden/>
              </w:rPr>
              <w:instrText xml:space="preserve"> PAGEREF _Toc132402703 \h </w:instrText>
            </w:r>
            <w:r>
              <w:rPr>
                <w:noProof/>
                <w:webHidden/>
              </w:rPr>
            </w:r>
            <w:r>
              <w:rPr>
                <w:noProof/>
                <w:webHidden/>
              </w:rPr>
              <w:fldChar w:fldCharType="separate"/>
            </w:r>
            <w:r w:rsidR="00FF3D6C">
              <w:rPr>
                <w:noProof/>
                <w:webHidden/>
              </w:rPr>
              <w:t>9</w:t>
            </w:r>
            <w:r>
              <w:rPr>
                <w:noProof/>
                <w:webHidden/>
              </w:rPr>
              <w:fldChar w:fldCharType="end"/>
            </w:r>
          </w:hyperlink>
        </w:p>
        <w:p w14:paraId="79C737A4" w14:textId="4AC3BFEA" w:rsidR="00E16CAB" w:rsidRDefault="00E16CAB" w:rsidP="005A1C10">
          <w:pPr>
            <w:pStyle w:val="TOC3"/>
            <w:tabs>
              <w:tab w:val="right" w:leader="dot" w:pos="9016"/>
            </w:tabs>
            <w:jc w:val="both"/>
            <w:rPr>
              <w:rFonts w:eastAsiaTheme="minorEastAsia" w:cstheme="minorBidi"/>
              <w:noProof/>
              <w:sz w:val="24"/>
              <w:szCs w:val="24"/>
            </w:rPr>
          </w:pPr>
          <w:hyperlink w:anchor="_Toc132402704" w:history="1">
            <w:r w:rsidRPr="005245FC">
              <w:rPr>
                <w:rStyle w:val="Hyperlink"/>
                <w:noProof/>
              </w:rPr>
              <w:t>Modeling</w:t>
            </w:r>
            <w:r>
              <w:rPr>
                <w:noProof/>
                <w:webHidden/>
              </w:rPr>
              <w:tab/>
            </w:r>
            <w:r>
              <w:rPr>
                <w:noProof/>
                <w:webHidden/>
              </w:rPr>
              <w:fldChar w:fldCharType="begin"/>
            </w:r>
            <w:r>
              <w:rPr>
                <w:noProof/>
                <w:webHidden/>
              </w:rPr>
              <w:instrText xml:space="preserve"> PAGEREF _Toc132402704 \h </w:instrText>
            </w:r>
            <w:r>
              <w:rPr>
                <w:noProof/>
                <w:webHidden/>
              </w:rPr>
            </w:r>
            <w:r>
              <w:rPr>
                <w:noProof/>
                <w:webHidden/>
              </w:rPr>
              <w:fldChar w:fldCharType="separate"/>
            </w:r>
            <w:r w:rsidR="00FF3D6C">
              <w:rPr>
                <w:noProof/>
                <w:webHidden/>
              </w:rPr>
              <w:t>12</w:t>
            </w:r>
            <w:r>
              <w:rPr>
                <w:noProof/>
                <w:webHidden/>
              </w:rPr>
              <w:fldChar w:fldCharType="end"/>
            </w:r>
          </w:hyperlink>
        </w:p>
        <w:p w14:paraId="6AAE9047" w14:textId="509254AD" w:rsidR="00E16CAB" w:rsidRDefault="00E16CAB" w:rsidP="005A1C10">
          <w:pPr>
            <w:pStyle w:val="TOC3"/>
            <w:tabs>
              <w:tab w:val="right" w:leader="dot" w:pos="9016"/>
            </w:tabs>
            <w:jc w:val="both"/>
            <w:rPr>
              <w:rFonts w:eastAsiaTheme="minorEastAsia" w:cstheme="minorBidi"/>
              <w:noProof/>
              <w:sz w:val="24"/>
              <w:szCs w:val="24"/>
            </w:rPr>
          </w:pPr>
          <w:hyperlink w:anchor="_Toc132402705" w:history="1">
            <w:r w:rsidRPr="005245FC">
              <w:rPr>
                <w:rStyle w:val="Hyperlink"/>
                <w:noProof/>
              </w:rPr>
              <w:t>Evolution</w:t>
            </w:r>
            <w:r>
              <w:rPr>
                <w:noProof/>
                <w:webHidden/>
              </w:rPr>
              <w:tab/>
            </w:r>
            <w:r>
              <w:rPr>
                <w:noProof/>
                <w:webHidden/>
              </w:rPr>
              <w:fldChar w:fldCharType="begin"/>
            </w:r>
            <w:r>
              <w:rPr>
                <w:noProof/>
                <w:webHidden/>
              </w:rPr>
              <w:instrText xml:space="preserve"> PAGEREF _Toc132402705 \h </w:instrText>
            </w:r>
            <w:r>
              <w:rPr>
                <w:noProof/>
                <w:webHidden/>
              </w:rPr>
            </w:r>
            <w:r>
              <w:rPr>
                <w:noProof/>
                <w:webHidden/>
              </w:rPr>
              <w:fldChar w:fldCharType="separate"/>
            </w:r>
            <w:r w:rsidR="00FF3D6C">
              <w:rPr>
                <w:noProof/>
                <w:webHidden/>
              </w:rPr>
              <w:t>18</w:t>
            </w:r>
            <w:r>
              <w:rPr>
                <w:noProof/>
                <w:webHidden/>
              </w:rPr>
              <w:fldChar w:fldCharType="end"/>
            </w:r>
          </w:hyperlink>
        </w:p>
        <w:p w14:paraId="45E1DDD1" w14:textId="322CC0BB" w:rsidR="00E16CAB" w:rsidRDefault="00E16CAB" w:rsidP="005A1C10">
          <w:pPr>
            <w:pStyle w:val="TOC3"/>
            <w:tabs>
              <w:tab w:val="right" w:leader="dot" w:pos="9016"/>
            </w:tabs>
            <w:jc w:val="both"/>
            <w:rPr>
              <w:rFonts w:eastAsiaTheme="minorEastAsia" w:cstheme="minorBidi"/>
              <w:noProof/>
              <w:sz w:val="24"/>
              <w:szCs w:val="24"/>
            </w:rPr>
          </w:pPr>
          <w:hyperlink w:anchor="_Toc132402706" w:history="1">
            <w:r w:rsidRPr="005245FC">
              <w:rPr>
                <w:rStyle w:val="Hyperlink"/>
                <w:noProof/>
              </w:rPr>
              <w:t>Deployment</w:t>
            </w:r>
            <w:r>
              <w:rPr>
                <w:noProof/>
                <w:webHidden/>
              </w:rPr>
              <w:tab/>
            </w:r>
            <w:r>
              <w:rPr>
                <w:noProof/>
                <w:webHidden/>
              </w:rPr>
              <w:fldChar w:fldCharType="begin"/>
            </w:r>
            <w:r>
              <w:rPr>
                <w:noProof/>
                <w:webHidden/>
              </w:rPr>
              <w:instrText xml:space="preserve"> PAGEREF _Toc132402706 \h </w:instrText>
            </w:r>
            <w:r>
              <w:rPr>
                <w:noProof/>
                <w:webHidden/>
              </w:rPr>
            </w:r>
            <w:r>
              <w:rPr>
                <w:noProof/>
                <w:webHidden/>
              </w:rPr>
              <w:fldChar w:fldCharType="separate"/>
            </w:r>
            <w:r w:rsidR="00FF3D6C">
              <w:rPr>
                <w:noProof/>
                <w:webHidden/>
              </w:rPr>
              <w:t>18</w:t>
            </w:r>
            <w:r>
              <w:rPr>
                <w:noProof/>
                <w:webHidden/>
              </w:rPr>
              <w:fldChar w:fldCharType="end"/>
            </w:r>
          </w:hyperlink>
        </w:p>
        <w:p w14:paraId="05077598" w14:textId="3500EEA4" w:rsidR="00E16CAB" w:rsidRDefault="00E16CAB" w:rsidP="005A1C10">
          <w:pPr>
            <w:pStyle w:val="TOC1"/>
            <w:tabs>
              <w:tab w:val="right" w:leader="dot" w:pos="9016"/>
            </w:tabs>
            <w:jc w:val="both"/>
            <w:rPr>
              <w:rFonts w:eastAsiaTheme="minorEastAsia" w:cstheme="minorBidi"/>
              <w:b w:val="0"/>
              <w:bCs w:val="0"/>
              <w:i w:val="0"/>
              <w:iCs w:val="0"/>
              <w:noProof/>
            </w:rPr>
          </w:pPr>
          <w:hyperlink w:anchor="_Toc132402707" w:history="1">
            <w:r w:rsidRPr="005245FC">
              <w:rPr>
                <w:rStyle w:val="Hyperlink"/>
                <w:noProof/>
              </w:rPr>
              <w:t>Results</w:t>
            </w:r>
            <w:r>
              <w:rPr>
                <w:noProof/>
                <w:webHidden/>
              </w:rPr>
              <w:tab/>
            </w:r>
            <w:r>
              <w:rPr>
                <w:noProof/>
                <w:webHidden/>
              </w:rPr>
              <w:fldChar w:fldCharType="begin"/>
            </w:r>
            <w:r>
              <w:rPr>
                <w:noProof/>
                <w:webHidden/>
              </w:rPr>
              <w:instrText xml:space="preserve"> PAGEREF _Toc132402707 \h </w:instrText>
            </w:r>
            <w:r>
              <w:rPr>
                <w:noProof/>
                <w:webHidden/>
              </w:rPr>
            </w:r>
            <w:r>
              <w:rPr>
                <w:noProof/>
                <w:webHidden/>
              </w:rPr>
              <w:fldChar w:fldCharType="separate"/>
            </w:r>
            <w:r w:rsidR="00FF3D6C">
              <w:rPr>
                <w:noProof/>
                <w:webHidden/>
              </w:rPr>
              <w:t>19</w:t>
            </w:r>
            <w:r>
              <w:rPr>
                <w:noProof/>
                <w:webHidden/>
              </w:rPr>
              <w:fldChar w:fldCharType="end"/>
            </w:r>
          </w:hyperlink>
        </w:p>
        <w:p w14:paraId="0A36F375" w14:textId="66AD4206" w:rsidR="00E16CAB" w:rsidRDefault="00E16CAB" w:rsidP="005A1C10">
          <w:pPr>
            <w:pStyle w:val="TOC2"/>
            <w:tabs>
              <w:tab w:val="right" w:leader="dot" w:pos="9016"/>
            </w:tabs>
            <w:jc w:val="both"/>
            <w:rPr>
              <w:rFonts w:eastAsiaTheme="minorEastAsia" w:cstheme="minorBidi"/>
              <w:b w:val="0"/>
              <w:bCs w:val="0"/>
              <w:noProof/>
              <w:sz w:val="24"/>
              <w:szCs w:val="24"/>
            </w:rPr>
          </w:pPr>
          <w:hyperlink w:anchor="_Toc132402708" w:history="1">
            <w:r w:rsidRPr="005245FC">
              <w:rPr>
                <w:rStyle w:val="Hyperlink"/>
                <w:noProof/>
              </w:rPr>
              <w:t>Descriptive Statistics</w:t>
            </w:r>
            <w:r>
              <w:rPr>
                <w:noProof/>
                <w:webHidden/>
              </w:rPr>
              <w:tab/>
            </w:r>
            <w:r>
              <w:rPr>
                <w:noProof/>
                <w:webHidden/>
              </w:rPr>
              <w:fldChar w:fldCharType="begin"/>
            </w:r>
            <w:r>
              <w:rPr>
                <w:noProof/>
                <w:webHidden/>
              </w:rPr>
              <w:instrText xml:space="preserve"> PAGEREF _Toc132402708 \h </w:instrText>
            </w:r>
            <w:r>
              <w:rPr>
                <w:noProof/>
                <w:webHidden/>
              </w:rPr>
            </w:r>
            <w:r>
              <w:rPr>
                <w:noProof/>
                <w:webHidden/>
              </w:rPr>
              <w:fldChar w:fldCharType="separate"/>
            </w:r>
            <w:r w:rsidR="00FF3D6C">
              <w:rPr>
                <w:noProof/>
                <w:webHidden/>
              </w:rPr>
              <w:t>19</w:t>
            </w:r>
            <w:r>
              <w:rPr>
                <w:noProof/>
                <w:webHidden/>
              </w:rPr>
              <w:fldChar w:fldCharType="end"/>
            </w:r>
          </w:hyperlink>
        </w:p>
        <w:p w14:paraId="79267B8F" w14:textId="3FE49CC3" w:rsidR="00E16CAB" w:rsidRDefault="00E16CAB" w:rsidP="005A1C10">
          <w:pPr>
            <w:pStyle w:val="TOC2"/>
            <w:tabs>
              <w:tab w:val="right" w:leader="dot" w:pos="9016"/>
            </w:tabs>
            <w:jc w:val="both"/>
            <w:rPr>
              <w:rFonts w:eastAsiaTheme="minorEastAsia" w:cstheme="minorBidi"/>
              <w:b w:val="0"/>
              <w:bCs w:val="0"/>
              <w:noProof/>
              <w:sz w:val="24"/>
              <w:szCs w:val="24"/>
            </w:rPr>
          </w:pPr>
          <w:hyperlink w:anchor="_Toc132402709" w:history="1">
            <w:r w:rsidRPr="005245FC">
              <w:rPr>
                <w:rStyle w:val="Hyperlink"/>
                <w:noProof/>
              </w:rPr>
              <w:t>Exploratory Data Analysis</w:t>
            </w:r>
            <w:r>
              <w:rPr>
                <w:noProof/>
                <w:webHidden/>
              </w:rPr>
              <w:tab/>
            </w:r>
            <w:r>
              <w:rPr>
                <w:noProof/>
                <w:webHidden/>
              </w:rPr>
              <w:fldChar w:fldCharType="begin"/>
            </w:r>
            <w:r>
              <w:rPr>
                <w:noProof/>
                <w:webHidden/>
              </w:rPr>
              <w:instrText xml:space="preserve"> PAGEREF _Toc132402709 \h </w:instrText>
            </w:r>
            <w:r>
              <w:rPr>
                <w:noProof/>
                <w:webHidden/>
              </w:rPr>
            </w:r>
            <w:r>
              <w:rPr>
                <w:noProof/>
                <w:webHidden/>
              </w:rPr>
              <w:fldChar w:fldCharType="separate"/>
            </w:r>
            <w:r w:rsidR="00FF3D6C">
              <w:rPr>
                <w:noProof/>
                <w:webHidden/>
              </w:rPr>
              <w:t>19</w:t>
            </w:r>
            <w:r>
              <w:rPr>
                <w:noProof/>
                <w:webHidden/>
              </w:rPr>
              <w:fldChar w:fldCharType="end"/>
            </w:r>
          </w:hyperlink>
        </w:p>
        <w:p w14:paraId="545F15A8" w14:textId="1016103F" w:rsidR="00E16CAB" w:rsidRDefault="00E16CAB" w:rsidP="005A1C10">
          <w:pPr>
            <w:pStyle w:val="TOC2"/>
            <w:tabs>
              <w:tab w:val="right" w:leader="dot" w:pos="9016"/>
            </w:tabs>
            <w:jc w:val="both"/>
            <w:rPr>
              <w:rFonts w:eastAsiaTheme="minorEastAsia" w:cstheme="minorBidi"/>
              <w:b w:val="0"/>
              <w:bCs w:val="0"/>
              <w:noProof/>
              <w:sz w:val="24"/>
              <w:szCs w:val="24"/>
            </w:rPr>
          </w:pPr>
          <w:hyperlink w:anchor="_Toc132402710" w:history="1">
            <w:r w:rsidRPr="005245FC">
              <w:rPr>
                <w:rStyle w:val="Hyperlink"/>
                <w:noProof/>
              </w:rPr>
              <w:t>Model Development</w:t>
            </w:r>
            <w:r>
              <w:rPr>
                <w:noProof/>
                <w:webHidden/>
              </w:rPr>
              <w:tab/>
            </w:r>
            <w:r>
              <w:rPr>
                <w:noProof/>
                <w:webHidden/>
              </w:rPr>
              <w:fldChar w:fldCharType="begin"/>
            </w:r>
            <w:r>
              <w:rPr>
                <w:noProof/>
                <w:webHidden/>
              </w:rPr>
              <w:instrText xml:space="preserve"> PAGEREF _Toc132402710 \h </w:instrText>
            </w:r>
            <w:r>
              <w:rPr>
                <w:noProof/>
                <w:webHidden/>
              </w:rPr>
            </w:r>
            <w:r>
              <w:rPr>
                <w:noProof/>
                <w:webHidden/>
              </w:rPr>
              <w:fldChar w:fldCharType="separate"/>
            </w:r>
            <w:r w:rsidR="00FF3D6C">
              <w:rPr>
                <w:noProof/>
                <w:webHidden/>
              </w:rPr>
              <w:t>19</w:t>
            </w:r>
            <w:r>
              <w:rPr>
                <w:noProof/>
                <w:webHidden/>
              </w:rPr>
              <w:fldChar w:fldCharType="end"/>
            </w:r>
          </w:hyperlink>
        </w:p>
        <w:p w14:paraId="5ECEBFD9" w14:textId="15D16EC5" w:rsidR="00E16CAB" w:rsidRDefault="00E16CAB" w:rsidP="005A1C10">
          <w:pPr>
            <w:pStyle w:val="TOC1"/>
            <w:tabs>
              <w:tab w:val="right" w:leader="dot" w:pos="9016"/>
            </w:tabs>
            <w:jc w:val="both"/>
            <w:rPr>
              <w:rFonts w:eastAsiaTheme="minorEastAsia" w:cstheme="minorBidi"/>
              <w:b w:val="0"/>
              <w:bCs w:val="0"/>
              <w:i w:val="0"/>
              <w:iCs w:val="0"/>
              <w:noProof/>
            </w:rPr>
          </w:pPr>
          <w:hyperlink w:anchor="_Toc132402711" w:history="1">
            <w:r w:rsidRPr="005245FC">
              <w:rPr>
                <w:rStyle w:val="Hyperlink"/>
                <w:noProof/>
              </w:rPr>
              <w:t>Discussion/Conclusions</w:t>
            </w:r>
            <w:r>
              <w:rPr>
                <w:noProof/>
                <w:webHidden/>
              </w:rPr>
              <w:tab/>
            </w:r>
            <w:r>
              <w:rPr>
                <w:noProof/>
                <w:webHidden/>
              </w:rPr>
              <w:fldChar w:fldCharType="begin"/>
            </w:r>
            <w:r>
              <w:rPr>
                <w:noProof/>
                <w:webHidden/>
              </w:rPr>
              <w:instrText xml:space="preserve"> PAGEREF _Toc132402711 \h </w:instrText>
            </w:r>
            <w:r>
              <w:rPr>
                <w:noProof/>
                <w:webHidden/>
              </w:rPr>
            </w:r>
            <w:r>
              <w:rPr>
                <w:noProof/>
                <w:webHidden/>
              </w:rPr>
              <w:fldChar w:fldCharType="separate"/>
            </w:r>
            <w:r w:rsidR="00FF3D6C">
              <w:rPr>
                <w:noProof/>
                <w:webHidden/>
              </w:rPr>
              <w:t>21</w:t>
            </w:r>
            <w:r>
              <w:rPr>
                <w:noProof/>
                <w:webHidden/>
              </w:rPr>
              <w:fldChar w:fldCharType="end"/>
            </w:r>
          </w:hyperlink>
        </w:p>
        <w:p w14:paraId="3CA2BE4D" w14:textId="13A81AD2" w:rsidR="00E16CAB" w:rsidRDefault="00E16CAB" w:rsidP="005A1C10">
          <w:pPr>
            <w:pStyle w:val="TOC1"/>
            <w:tabs>
              <w:tab w:val="right" w:leader="dot" w:pos="9016"/>
            </w:tabs>
            <w:jc w:val="both"/>
            <w:rPr>
              <w:rFonts w:eastAsiaTheme="minorEastAsia" w:cstheme="minorBidi"/>
              <w:b w:val="0"/>
              <w:bCs w:val="0"/>
              <w:i w:val="0"/>
              <w:iCs w:val="0"/>
              <w:noProof/>
            </w:rPr>
          </w:pPr>
          <w:hyperlink w:anchor="_Toc132402712" w:history="1">
            <w:r w:rsidRPr="005245FC">
              <w:rPr>
                <w:rStyle w:val="Hyperlink"/>
                <w:noProof/>
              </w:rPr>
              <w:t>References</w:t>
            </w:r>
            <w:r>
              <w:rPr>
                <w:noProof/>
                <w:webHidden/>
              </w:rPr>
              <w:tab/>
            </w:r>
            <w:r>
              <w:rPr>
                <w:noProof/>
                <w:webHidden/>
              </w:rPr>
              <w:fldChar w:fldCharType="begin"/>
            </w:r>
            <w:r>
              <w:rPr>
                <w:noProof/>
                <w:webHidden/>
              </w:rPr>
              <w:instrText xml:space="preserve"> PAGEREF _Toc132402712 \h </w:instrText>
            </w:r>
            <w:r>
              <w:rPr>
                <w:noProof/>
                <w:webHidden/>
              </w:rPr>
            </w:r>
            <w:r>
              <w:rPr>
                <w:noProof/>
                <w:webHidden/>
              </w:rPr>
              <w:fldChar w:fldCharType="separate"/>
            </w:r>
            <w:r w:rsidR="00FF3D6C">
              <w:rPr>
                <w:noProof/>
                <w:webHidden/>
              </w:rPr>
              <w:t>22</w:t>
            </w:r>
            <w:r>
              <w:rPr>
                <w:noProof/>
                <w:webHidden/>
              </w:rPr>
              <w:fldChar w:fldCharType="end"/>
            </w:r>
          </w:hyperlink>
        </w:p>
        <w:p w14:paraId="5AE3FA62" w14:textId="4A6B5AFA" w:rsidR="00AB3AF3" w:rsidRDefault="00AB3AF3" w:rsidP="005A1C10">
          <w:pPr>
            <w:jc w:val="both"/>
          </w:pPr>
          <w:r>
            <w:rPr>
              <w:b/>
              <w:bCs/>
              <w:noProof/>
            </w:rPr>
            <w:fldChar w:fldCharType="end"/>
          </w:r>
        </w:p>
      </w:sdtContent>
    </w:sdt>
    <w:p w14:paraId="1951ED43" w14:textId="79E12865" w:rsidR="009A7790" w:rsidRDefault="009A7790" w:rsidP="005A1C10">
      <w:pPr>
        <w:jc w:val="both"/>
        <w:rPr>
          <w:i/>
        </w:rPr>
      </w:pPr>
      <w:r>
        <w:rPr>
          <w:i/>
        </w:rPr>
        <w:br w:type="page"/>
      </w:r>
    </w:p>
    <w:p w14:paraId="7B4A5870" w14:textId="3398A8BA" w:rsidR="009A7790" w:rsidRDefault="009A7790" w:rsidP="005A1C10">
      <w:pPr>
        <w:pStyle w:val="Heading1"/>
      </w:pPr>
      <w:bookmarkStart w:id="2" w:name="_Toc132402697"/>
      <w:r>
        <w:lastRenderedPageBreak/>
        <w:t>Introduction</w:t>
      </w:r>
      <w:bookmarkEnd w:id="2"/>
    </w:p>
    <w:p w14:paraId="028DAD55" w14:textId="347CAF0E" w:rsidR="00B30B91" w:rsidRDefault="00A37FBB" w:rsidP="005A1C10">
      <w:pPr>
        <w:jc w:val="both"/>
      </w:pPr>
      <w:r>
        <w:t>The housing market refers to the buying and selling of residential properties such as houses and apartments. The condition of housing market can have a significant impact on the overall economy, and standard of living for normal people</w:t>
      </w:r>
      <w:r w:rsidR="00B67DFD">
        <w:t xml:space="preserve"> (Organization for Economic Co-operation and Development, 2023). </w:t>
      </w:r>
      <w:r w:rsidR="003D4CC0">
        <w:t>One key factor affecting house prices is supply and demand. Additionally, other macro-economic factors such as inflation, Gross National Product (GNP), Per Capita Income and so on</w:t>
      </w:r>
      <w:r w:rsidR="00907926">
        <w:t xml:space="preserve"> also impact housing prices</w:t>
      </w:r>
      <w:r w:rsidR="003D4CC0">
        <w:t xml:space="preserve">. Conversely, since the large proportion of total economic asset is held in housing market, </w:t>
      </w:r>
      <w:r w:rsidR="00DF233C">
        <w:t>dramatic changes in this sector can have considerable effect on the consumer behaviour and overall economic outlook (Kenny G., 1998</w:t>
      </w:r>
      <w:r w:rsidR="00543F94">
        <w:t>, p. 2</w:t>
      </w:r>
      <w:r w:rsidR="00DF233C">
        <w:t>).</w:t>
      </w:r>
    </w:p>
    <w:p w14:paraId="76257874" w14:textId="52CD0C47" w:rsidR="00543F94" w:rsidRDefault="00543F94" w:rsidP="005A1C10">
      <w:pPr>
        <w:jc w:val="both"/>
      </w:pPr>
    </w:p>
    <w:p w14:paraId="1F5CD8F6" w14:textId="79F382BF" w:rsidR="0023274C" w:rsidRDefault="0023274C" w:rsidP="005A1C10">
      <w:pPr>
        <w:jc w:val="both"/>
      </w:pPr>
      <w:r>
        <w:t xml:space="preserve">Utilising Statistics, Data Analytics and Machine Learning to analyse </w:t>
      </w:r>
      <w:r>
        <w:t>Housing related datasets can be a good application</w:t>
      </w:r>
      <w:r>
        <w:t xml:space="preserve">. Such approach helps to </w:t>
      </w:r>
      <w:r w:rsidR="00AA62B7">
        <w:t xml:space="preserve">identify or </w:t>
      </w:r>
      <w:r>
        <w:t>reaffirm the relationships between different economic factors and housing prices. Machine Learning model such as Regression and Classification can be useful to predict house prices and determine affordability respectively.</w:t>
      </w:r>
    </w:p>
    <w:p w14:paraId="60ECD88F" w14:textId="77777777" w:rsidR="00B30B91" w:rsidRDefault="00B30B91" w:rsidP="005A1C10">
      <w:pPr>
        <w:jc w:val="both"/>
      </w:pPr>
      <w:r>
        <w:br w:type="page"/>
      </w:r>
    </w:p>
    <w:p w14:paraId="18058CCF" w14:textId="045A5808" w:rsidR="00B30B91" w:rsidRDefault="00B30B91" w:rsidP="005A1C10">
      <w:pPr>
        <w:pStyle w:val="Heading1"/>
      </w:pPr>
      <w:bookmarkStart w:id="3" w:name="_Toc132402698"/>
      <w:r>
        <w:lastRenderedPageBreak/>
        <w:t>Materials and Methods</w:t>
      </w:r>
      <w:bookmarkEnd w:id="3"/>
    </w:p>
    <w:p w14:paraId="18EFE3EE" w14:textId="7F3CFCC8" w:rsidR="003F5B5B" w:rsidRDefault="003F5B5B" w:rsidP="005A1C10">
      <w:pPr>
        <w:pStyle w:val="Heading2"/>
      </w:pPr>
      <w:bookmarkStart w:id="4" w:name="_Toc132402699"/>
      <w:r>
        <w:t>Selection of Programming Language</w:t>
      </w:r>
      <w:bookmarkEnd w:id="4"/>
    </w:p>
    <w:p w14:paraId="61BA71D3" w14:textId="48A8B782" w:rsidR="003F5B5B" w:rsidRDefault="003F5B5B" w:rsidP="005A1C10">
      <w:pPr>
        <w:jc w:val="both"/>
      </w:pPr>
      <w:r>
        <w:t xml:space="preserve">In today’s world, there are dozens if not hundreds of programming languages, each having their own appeal for different use cases. </w:t>
      </w:r>
      <w:r w:rsidR="00614216">
        <w:t>These languages can be classified in several ways based on the criteria such as paradigm, syntax, abstraction, domain, popularity and so on.</w:t>
      </w:r>
      <w:r w:rsidR="005F2166">
        <w:t xml:space="preserve"> It is important to evaluate the use case against these criteria before selecting the programming language(s) for a project. </w:t>
      </w:r>
    </w:p>
    <w:p w14:paraId="0B94D41E" w14:textId="77777777" w:rsidR="00C650F9" w:rsidRDefault="00C650F9" w:rsidP="005A1C10">
      <w:pPr>
        <w:jc w:val="both"/>
      </w:pPr>
    </w:p>
    <w:p w14:paraId="14581C9C" w14:textId="679A26DD" w:rsidR="005F2166" w:rsidRDefault="005F2166" w:rsidP="005A1C10">
      <w:pPr>
        <w:jc w:val="both"/>
      </w:pPr>
      <w:r>
        <w:t xml:space="preserve">For this study, 4 programming languages were considered initially: Python, JavaScript, PHP and Java. The primary reason being the prior exposure and experience of working with them. After a preliminary analysis, the later 3 languages were eliminated because a common disadvantage with them is the lack of relevant libraries for data analytics and machine learning. </w:t>
      </w:r>
      <w:r w:rsidR="000E2E1E">
        <w:t>Additionally, in case of JavaScript and PHP, they are mainly useful for web-application development as client-side and server-side scripting respectively</w:t>
      </w:r>
      <w:r w:rsidR="000A0407">
        <w:t xml:space="preserve"> (</w:t>
      </w:r>
      <w:proofErr w:type="spellStart"/>
      <w:r w:rsidR="000A0407" w:rsidRPr="000A0407">
        <w:t>Wellens</w:t>
      </w:r>
      <w:proofErr w:type="spellEnd"/>
      <w:r w:rsidR="000A0407">
        <w:t>, 2015)</w:t>
      </w:r>
      <w:r w:rsidR="000E2E1E">
        <w:t xml:space="preserve">. Even though these languages might not </w:t>
      </w:r>
      <w:r w:rsidR="005D5352">
        <w:t xml:space="preserve">be </w:t>
      </w:r>
      <w:r w:rsidR="000E2E1E">
        <w:t xml:space="preserve">well-suited for data science projects, these can still be supplementary towards overall data </w:t>
      </w:r>
      <w:r w:rsidR="00FA39F4">
        <w:t>analytics projects</w:t>
      </w:r>
      <w:r w:rsidR="000E2E1E">
        <w:t xml:space="preserve"> by aiding to build interactive </w:t>
      </w:r>
      <w:r w:rsidR="00CF025D">
        <w:t xml:space="preserve">web </w:t>
      </w:r>
      <w:r w:rsidR="000E2E1E">
        <w:t>visualization, dashboards, etc.</w:t>
      </w:r>
    </w:p>
    <w:p w14:paraId="1FD1CD52" w14:textId="77777777" w:rsidR="00C650F9" w:rsidRDefault="00C650F9" w:rsidP="005A1C10">
      <w:pPr>
        <w:jc w:val="both"/>
      </w:pPr>
    </w:p>
    <w:p w14:paraId="72EAAAFA" w14:textId="610D2DB0" w:rsidR="00CF025D" w:rsidRDefault="00B77266" w:rsidP="005A1C10">
      <w:pPr>
        <w:jc w:val="both"/>
      </w:pPr>
      <w:r>
        <w:t xml:space="preserve">After further research, 2 programming languages were shortlisted: Python and R. Python being currently one of the most widely used programming languages for data science, and is known for its simplicity, versatility, and collection of wide range of useful libraries. Some of the most popular data science </w:t>
      </w:r>
      <w:r w:rsidR="00275EFC">
        <w:t>libraries like Pandas,</w:t>
      </w:r>
      <w:r w:rsidR="00E77EA6">
        <w:t xml:space="preserve"> </w:t>
      </w:r>
      <w:proofErr w:type="spellStart"/>
      <w:r w:rsidR="00E77EA6">
        <w:t>PySpark</w:t>
      </w:r>
      <w:proofErr w:type="spellEnd"/>
      <w:r w:rsidR="00E77EA6">
        <w:t>,</w:t>
      </w:r>
      <w:r w:rsidR="00275EFC">
        <w:t xml:space="preserve"> NumPy, Matplotlib, Scikit-learn,</w:t>
      </w:r>
      <w:r w:rsidR="00D25C67">
        <w:t xml:space="preserve"> Seaborn,</w:t>
      </w:r>
      <w:r w:rsidR="00275EFC">
        <w:t xml:space="preserve"> etc. are the testament to Python’s usefulness (</w:t>
      </w:r>
      <w:proofErr w:type="spellStart"/>
      <w:r w:rsidR="00275EFC" w:rsidRPr="00275EFC">
        <w:t>Navlani</w:t>
      </w:r>
      <w:proofErr w:type="spellEnd"/>
      <w:r w:rsidR="00275EFC">
        <w:t xml:space="preserve">, </w:t>
      </w:r>
      <w:r w:rsidR="00275EFC" w:rsidRPr="00275EFC">
        <w:t>Fandango</w:t>
      </w:r>
      <w:r w:rsidR="00275EFC">
        <w:t xml:space="preserve"> and </w:t>
      </w:r>
      <w:r w:rsidR="00275EFC" w:rsidRPr="00275EFC">
        <w:t>Idris</w:t>
      </w:r>
      <w:r w:rsidR="00275EFC">
        <w:t xml:space="preserve">, 2021, p. 7). </w:t>
      </w:r>
      <w:r w:rsidR="00154441">
        <w:t xml:space="preserve">On the other hand, R is yet another one of the most popular programming languages in the field of computing statistics, data visualization, and data science. </w:t>
      </w:r>
      <w:r w:rsidR="00C249AD">
        <w:t>As more companies are becoming data-driven, the user base of R is also expanding fast and is already supported by over 2 million users globally (</w:t>
      </w:r>
      <w:r w:rsidR="00C249AD" w:rsidRPr="00C249AD">
        <w:t>Koushik</w:t>
      </w:r>
      <w:r w:rsidR="00C249AD">
        <w:t xml:space="preserve"> and </w:t>
      </w:r>
      <w:r w:rsidR="00C249AD" w:rsidRPr="00C249AD">
        <w:t>Ravindran</w:t>
      </w:r>
      <w:r w:rsidR="00C249AD">
        <w:t>, 2016, p. 1).</w:t>
      </w:r>
      <w:r w:rsidR="003518C1">
        <w:t xml:space="preserve"> R also has a rich ecosystem of libraries and tools for data science. Some of the examples include ggplot2, </w:t>
      </w:r>
      <w:proofErr w:type="spellStart"/>
      <w:r w:rsidR="003518C1">
        <w:t>dplyr</w:t>
      </w:r>
      <w:proofErr w:type="spellEnd"/>
      <w:r w:rsidR="003518C1">
        <w:t xml:space="preserve">, </w:t>
      </w:r>
      <w:proofErr w:type="spellStart"/>
      <w:r w:rsidR="003518C1">
        <w:t>tidyr</w:t>
      </w:r>
      <w:proofErr w:type="spellEnd"/>
      <w:r w:rsidR="003518C1">
        <w:t xml:space="preserve">, caret, </w:t>
      </w:r>
      <w:proofErr w:type="spellStart"/>
      <w:r w:rsidR="003518C1">
        <w:t>purrr</w:t>
      </w:r>
      <w:proofErr w:type="spellEnd"/>
      <w:r w:rsidR="003518C1">
        <w:t>, etc.</w:t>
      </w:r>
      <w:r w:rsidR="004A4614">
        <w:t xml:space="preserve"> Similar to Python, R can also be used with notebook applications like </w:t>
      </w:r>
      <w:proofErr w:type="spellStart"/>
      <w:r w:rsidR="004A4614">
        <w:t>Jupyter</w:t>
      </w:r>
      <w:proofErr w:type="spellEnd"/>
      <w:r w:rsidR="004A4614">
        <w:t xml:space="preserve"> and Zeppelin.</w:t>
      </w:r>
    </w:p>
    <w:p w14:paraId="519EB23F" w14:textId="77777777" w:rsidR="00C650F9" w:rsidRDefault="00C650F9" w:rsidP="005A1C10">
      <w:pPr>
        <w:jc w:val="both"/>
      </w:pPr>
    </w:p>
    <w:p w14:paraId="601B038D" w14:textId="4EBE7EE2" w:rsidR="00BB0146" w:rsidRDefault="00BB0146" w:rsidP="005A1C10">
      <w:pPr>
        <w:jc w:val="both"/>
      </w:pPr>
      <w:r>
        <w:t xml:space="preserve">Both Python and R have significant level of resemblance when compared against their  </w:t>
      </w:r>
      <w:r>
        <w:t>paradigm, abstraction, domain</w:t>
      </w:r>
      <w:r>
        <w:t>, and</w:t>
      </w:r>
      <w:r>
        <w:t xml:space="preserve"> popularity</w:t>
      </w:r>
      <w:r>
        <w:t>. In regards to syntax, Python has slight edge among beginners because of its more straightforward and readable syntax. Regarding domain</w:t>
      </w:r>
      <w:r w:rsidR="00C749A6">
        <w:t xml:space="preserve"> and interoperability</w:t>
      </w:r>
      <w:r>
        <w:t xml:space="preserve">, R is more specialized for </w:t>
      </w:r>
      <w:r w:rsidR="00C749A6">
        <w:t>statistical analysis</w:t>
      </w:r>
      <w:r w:rsidR="003E5AC1">
        <w:t xml:space="preserve"> and has superior data manipulation/exploratory </w:t>
      </w:r>
      <w:r w:rsidR="00156C0B">
        <w:t>tools</w:t>
      </w:r>
      <w:r w:rsidR="00E752A4">
        <w:t>.</w:t>
      </w:r>
      <w:r w:rsidR="00C749A6">
        <w:t xml:space="preserve"> </w:t>
      </w:r>
      <w:r w:rsidR="00E752A4">
        <w:t>W</w:t>
      </w:r>
      <w:r w:rsidR="00C749A6">
        <w:t>hereas Python has better interoperability with other languages and tools.</w:t>
      </w:r>
      <w:r w:rsidR="004C43F7">
        <w:t xml:space="preserve"> When it comes to data collection from web as in this study, Python</w:t>
      </w:r>
      <w:r w:rsidR="00E54759">
        <w:t>’s</w:t>
      </w:r>
      <w:r w:rsidR="004C43F7">
        <w:t xml:space="preserve"> </w:t>
      </w:r>
      <w:r w:rsidR="004C43F7" w:rsidRPr="00E54759">
        <w:rPr>
          <w:i/>
          <w:iCs/>
        </w:rPr>
        <w:t>requests</w:t>
      </w:r>
      <w:r w:rsidR="004C43F7">
        <w:t xml:space="preserve"> library allows easier access. In terms of data </w:t>
      </w:r>
      <w:proofErr w:type="spellStart"/>
      <w:r w:rsidR="004C43F7">
        <w:t>modeling</w:t>
      </w:r>
      <w:proofErr w:type="spellEnd"/>
      <w:r w:rsidR="004C43F7">
        <w:t xml:space="preserve"> also, Python has standard libraries for the purpose, whereas R lacks behind. That said, R is better positioned when performing exploration and visualization on large datasets (IBM Cloud Team, 2021).</w:t>
      </w:r>
    </w:p>
    <w:p w14:paraId="7D167180" w14:textId="77777777" w:rsidR="00C650F9" w:rsidRDefault="00C650F9" w:rsidP="005A1C10">
      <w:pPr>
        <w:jc w:val="both"/>
      </w:pPr>
    </w:p>
    <w:p w14:paraId="75C5A5BD" w14:textId="5028F7A6" w:rsidR="00A53822" w:rsidRDefault="00AB3344" w:rsidP="005A1C10">
      <w:pPr>
        <w:jc w:val="both"/>
      </w:pPr>
      <w:r>
        <w:t xml:space="preserve">At the end of the research, Python was selected as the desired programming language for this study. The main reasons for this decision were the prior experience, commonality in academic study, exposure to relevant libraries/tools, and overall time constraint. </w:t>
      </w:r>
      <w:r w:rsidR="006935A7">
        <w:t xml:space="preserve">On the technical level, having easily readable syntax, ability to read data from web, and availability of encoding, scaling, and </w:t>
      </w:r>
      <w:proofErr w:type="spellStart"/>
      <w:r w:rsidR="006935A7">
        <w:t>modeling</w:t>
      </w:r>
      <w:proofErr w:type="spellEnd"/>
      <w:r w:rsidR="006935A7">
        <w:t xml:space="preserve"> libraries added more points for Python.</w:t>
      </w:r>
      <w:r w:rsidR="005C3990">
        <w:t xml:space="preserve"> </w:t>
      </w:r>
    </w:p>
    <w:p w14:paraId="4EB17033" w14:textId="77777777" w:rsidR="00C650F9" w:rsidRDefault="00C650F9" w:rsidP="005A1C10">
      <w:pPr>
        <w:jc w:val="both"/>
      </w:pPr>
    </w:p>
    <w:p w14:paraId="43457CC8" w14:textId="2105FAD6" w:rsidR="00AB3344" w:rsidRDefault="0043188E" w:rsidP="005A1C10">
      <w:pPr>
        <w:jc w:val="both"/>
      </w:pPr>
      <w:r>
        <w:t xml:space="preserve">After selecting Python as the desired programming language, couple of Python libraries were also considered: Pandas and </w:t>
      </w:r>
      <w:proofErr w:type="spellStart"/>
      <w:r>
        <w:t>PySpark</w:t>
      </w:r>
      <w:proofErr w:type="spellEnd"/>
      <w:r>
        <w:t xml:space="preserve">.  Pandas provides Structured tabular data for analysis, and is heavily utilized in Data Analytics/Science, and Machine Learning projects. However, it can be limited by its dependence on a single machine, and may not be well-suited for </w:t>
      </w:r>
      <w:proofErr w:type="spellStart"/>
      <w:r>
        <w:t>analyzing</w:t>
      </w:r>
      <w:proofErr w:type="spellEnd"/>
      <w:r>
        <w:t xml:space="preserve"> </w:t>
      </w:r>
      <w:r>
        <w:lastRenderedPageBreak/>
        <w:t>very large datasets</w:t>
      </w:r>
      <w:r w:rsidR="00A34695">
        <w:t xml:space="preserve"> (</w:t>
      </w:r>
      <w:proofErr w:type="spellStart"/>
      <w:r w:rsidR="00A34695">
        <w:t>SparkByExamples</w:t>
      </w:r>
      <w:proofErr w:type="spellEnd"/>
      <w:r w:rsidR="00A34695">
        <w:t>, 2023)</w:t>
      </w:r>
      <w:r>
        <w:t>.</w:t>
      </w:r>
      <w:r w:rsidR="00C850E6">
        <w:t xml:space="preserve"> </w:t>
      </w:r>
      <w:proofErr w:type="spellStart"/>
      <w:r w:rsidR="00C850E6">
        <w:t>PySpark</w:t>
      </w:r>
      <w:proofErr w:type="spellEnd"/>
      <w:r w:rsidR="00C850E6">
        <w:t xml:space="preserve"> on the other hand is a Python based library</w:t>
      </w:r>
      <w:r w:rsidR="00D96221">
        <w:t xml:space="preserve"> built</w:t>
      </w:r>
      <w:r w:rsidR="00C850E6">
        <w:t xml:space="preserve"> on top of Apache Spark, and leverages distributed system. Unlike the Pandas </w:t>
      </w:r>
      <w:proofErr w:type="spellStart"/>
      <w:r w:rsidR="00C850E6">
        <w:t>Dataframe</w:t>
      </w:r>
      <w:proofErr w:type="spellEnd"/>
      <w:r w:rsidR="00C850E6">
        <w:t xml:space="preserve">, </w:t>
      </w:r>
      <w:proofErr w:type="spellStart"/>
      <w:r w:rsidR="00C850E6">
        <w:t>PySpark</w:t>
      </w:r>
      <w:proofErr w:type="spellEnd"/>
      <w:r w:rsidR="00C850E6">
        <w:t xml:space="preserve"> </w:t>
      </w:r>
      <w:proofErr w:type="spellStart"/>
      <w:r w:rsidR="00C850E6">
        <w:t>Dataframe</w:t>
      </w:r>
      <w:proofErr w:type="spellEnd"/>
      <w:r w:rsidR="00C850E6">
        <w:t xml:space="preserve"> is </w:t>
      </w:r>
      <w:r w:rsidR="00FA0574">
        <w:t>a wrapper on</w:t>
      </w:r>
      <w:r w:rsidR="00C850E6">
        <w:t xml:space="preserve"> Resilient Distributed Dataset</w:t>
      </w:r>
      <w:r w:rsidR="00FA0574">
        <w:t xml:space="preserve"> (RDD)</w:t>
      </w:r>
      <w:r w:rsidR="00C850E6">
        <w:t xml:space="preserve"> and </w:t>
      </w:r>
      <w:r w:rsidR="0035789B">
        <w:t>considered to be fault-tolerant</w:t>
      </w:r>
      <w:r w:rsidR="00C850E6">
        <w:t xml:space="preserve">. These attributes make </w:t>
      </w:r>
      <w:proofErr w:type="spellStart"/>
      <w:r w:rsidR="00C850E6">
        <w:t>PySpark</w:t>
      </w:r>
      <w:proofErr w:type="spellEnd"/>
      <w:r w:rsidR="00C850E6">
        <w:t xml:space="preserve"> better suited for large datasets and Streaming workloads. That being said, for the scope of this analysis, Pandas will be more than enough and is more applicable </w:t>
      </w:r>
      <w:r w:rsidR="00A53822">
        <w:t>due to</w:t>
      </w:r>
      <w:r w:rsidR="00C850E6">
        <w:t xml:space="preserve"> its ease of use and deployment.</w:t>
      </w:r>
    </w:p>
    <w:p w14:paraId="69941525" w14:textId="77777777" w:rsidR="00C52D27" w:rsidRPr="003F5B5B" w:rsidRDefault="00C52D27" w:rsidP="005A1C10">
      <w:pPr>
        <w:jc w:val="both"/>
      </w:pPr>
    </w:p>
    <w:p w14:paraId="48E43CB6" w14:textId="0D9CF38A" w:rsidR="007C43DF" w:rsidRDefault="007C43DF" w:rsidP="005A1C10">
      <w:pPr>
        <w:pStyle w:val="Heading2"/>
      </w:pPr>
      <w:bookmarkStart w:id="5" w:name="_Toc132402700"/>
      <w:r>
        <w:t>Project Management Framework</w:t>
      </w:r>
      <w:bookmarkEnd w:id="5"/>
    </w:p>
    <w:p w14:paraId="5B1C6D68" w14:textId="5B4A922F" w:rsidR="005B57E4" w:rsidRDefault="005B57E4" w:rsidP="005A1C10">
      <w:pPr>
        <w:jc w:val="both"/>
      </w:pPr>
      <w:r>
        <w:t xml:space="preserve">In this study, </w:t>
      </w:r>
      <w:r w:rsidR="00196280">
        <w:t>2</w:t>
      </w:r>
      <w:r>
        <w:t xml:space="preserve"> common frameworks were considered:</w:t>
      </w:r>
    </w:p>
    <w:p w14:paraId="65153AFE" w14:textId="3698DEF1" w:rsidR="005B57E4" w:rsidRDefault="005B57E4" w:rsidP="005A1C10">
      <w:pPr>
        <w:pStyle w:val="ListParagraph"/>
        <w:numPr>
          <w:ilvl w:val="0"/>
          <w:numId w:val="10"/>
        </w:numPr>
      </w:pPr>
      <w:r>
        <w:t>Cross Industry Standard Process (CRISP-DM)</w:t>
      </w:r>
      <w:r w:rsidR="00196280">
        <w:br/>
        <w:t>It was developed by a consortium of many companies involved in data mining, and is the most widely adopted framework for developing data mining solutions (</w:t>
      </w:r>
      <w:proofErr w:type="spellStart"/>
      <w:r w:rsidR="00196280" w:rsidRPr="00196280">
        <w:t>Kotu</w:t>
      </w:r>
      <w:proofErr w:type="spellEnd"/>
      <w:r w:rsidR="00196280" w:rsidRPr="00196280">
        <w:t xml:space="preserve"> and</w:t>
      </w:r>
      <w:r w:rsidR="00196280">
        <w:t xml:space="preserve"> </w:t>
      </w:r>
      <w:r w:rsidR="00196280" w:rsidRPr="00196280">
        <w:t>Deshpande</w:t>
      </w:r>
      <w:r w:rsidR="00196280">
        <w:t xml:space="preserve">, </w:t>
      </w:r>
      <w:r w:rsidR="00196280" w:rsidRPr="00196280">
        <w:t>2014</w:t>
      </w:r>
      <w:r w:rsidR="00196280">
        <w:t xml:space="preserve">). It involves </w:t>
      </w:r>
      <w:r w:rsidR="0091147E">
        <w:t xml:space="preserve">iterative </w:t>
      </w:r>
      <w:r w:rsidR="00196280">
        <w:t xml:space="preserve">phases for business understanding, data understanding, </w:t>
      </w:r>
      <w:proofErr w:type="spellStart"/>
      <w:r w:rsidR="0091147E">
        <w:t>modeling</w:t>
      </w:r>
      <w:proofErr w:type="spellEnd"/>
      <w:r w:rsidR="0091147E">
        <w:t xml:space="preserve"> phase, evolution phase and deployment phase.</w:t>
      </w:r>
      <w:r w:rsidR="00575955">
        <w:t xml:space="preserve"> A real-life application can be an e-commerce company seeking to develop a recommendation system to suggest relevant products to customers based on their purchase history. The project would start with understanding of </w:t>
      </w:r>
      <w:r w:rsidR="00575955">
        <w:t>business</w:t>
      </w:r>
      <w:r w:rsidR="00575955">
        <w:t xml:space="preserve"> requirements and objectives. It would then have phases to gather and understand data that represent previous purchase details. Next phases would involve building, training and testing the predictive Models, and evolving them till deployment.</w:t>
      </w:r>
      <w:r>
        <w:br/>
      </w:r>
    </w:p>
    <w:p w14:paraId="5937AF47" w14:textId="71C061CD" w:rsidR="005B57E4" w:rsidRDefault="005B57E4" w:rsidP="005A1C10">
      <w:pPr>
        <w:pStyle w:val="ListParagraph"/>
        <w:numPr>
          <w:ilvl w:val="0"/>
          <w:numId w:val="10"/>
        </w:numPr>
      </w:pPr>
      <w:r>
        <w:t>Sample, Explore, Modify, Model and Assess (SEMMA)</w:t>
      </w:r>
      <w:r w:rsidR="0091147E">
        <w:br/>
        <w:t xml:space="preserve">It was developed by Statistical Analysis System (SAS) and is similar to CRISP-DM in many ways. It contains 5 iterative phases: sample, explore, modify, model and assess. </w:t>
      </w:r>
      <w:r w:rsidR="003870BC">
        <w:t>A credit card company building a model for Fraud Detection can be a real-life example of this.</w:t>
      </w:r>
    </w:p>
    <w:p w14:paraId="1A5484E8" w14:textId="377B6829" w:rsidR="0091147E" w:rsidRDefault="0091147E" w:rsidP="005A1C10">
      <w:pPr>
        <w:pStyle w:val="ListParagraph"/>
      </w:pPr>
    </w:p>
    <w:p w14:paraId="1457C95C" w14:textId="082A26A7" w:rsidR="0091147E" w:rsidRDefault="0091147E" w:rsidP="005A1C10">
      <w:pPr>
        <w:pStyle w:val="ListParagraph"/>
        <w:ind w:left="0"/>
      </w:pPr>
      <w:r>
        <w:t xml:space="preserve">CRISP-DM was selected for this study because </w:t>
      </w:r>
      <w:r w:rsidR="00F91978">
        <w:t>it provides a more comprehensive framework for the entire data mining/analysis process, from understanding the business</w:t>
      </w:r>
      <w:r w:rsidR="00FD17E3">
        <w:t xml:space="preserve"> or research</w:t>
      </w:r>
      <w:r w:rsidR="00F91978">
        <w:t xml:space="preserve"> requirements to final deployment of the model</w:t>
      </w:r>
      <w:r w:rsidR="00302CE7">
        <w:t xml:space="preserve"> (</w:t>
      </w:r>
      <w:r w:rsidR="00302CE7" w:rsidRPr="00302CE7">
        <w:t>Ghavami</w:t>
      </w:r>
      <w:r w:rsidR="00302CE7">
        <w:t>, 2019)</w:t>
      </w:r>
      <w:r w:rsidR="00F91978">
        <w:t xml:space="preserve">. Each of its phases provide guidance on specific tasks and deliverables, which are required for a successful project. Whereas SEMMA doesn’t cover the business understanding part, and focuses more on the </w:t>
      </w:r>
      <w:proofErr w:type="spellStart"/>
      <w:r w:rsidR="00F91978">
        <w:t>modeling</w:t>
      </w:r>
      <w:proofErr w:type="spellEnd"/>
      <w:r w:rsidR="00F91978">
        <w:t>.</w:t>
      </w:r>
    </w:p>
    <w:p w14:paraId="54198B24" w14:textId="77777777" w:rsidR="00C650F9" w:rsidRPr="005B57E4" w:rsidRDefault="00C650F9" w:rsidP="005A1C10">
      <w:pPr>
        <w:pStyle w:val="ListParagraph"/>
        <w:ind w:left="0"/>
      </w:pPr>
    </w:p>
    <w:p w14:paraId="51256918" w14:textId="10E4FCD8" w:rsidR="00D57EE0" w:rsidRDefault="00397C39" w:rsidP="005A1C10">
      <w:pPr>
        <w:pStyle w:val="Heading3"/>
      </w:pPr>
      <w:bookmarkStart w:id="6" w:name="_Toc132402701"/>
      <w:r>
        <w:t>Research Understanding</w:t>
      </w:r>
      <w:bookmarkEnd w:id="6"/>
    </w:p>
    <w:p w14:paraId="17C51BDD" w14:textId="2B4AC60E" w:rsidR="00D57EE0" w:rsidRDefault="00D57EE0" w:rsidP="005A1C10">
      <w:pPr>
        <w:jc w:val="both"/>
      </w:pPr>
      <w:r>
        <w:t xml:space="preserve">This study is based on the publicly available datasets from Department of Housing, Local Government and Heritage (Government of Ireland, 2023). As part of the data exploration, datasets containing below information were reviewed: </w:t>
      </w:r>
    </w:p>
    <w:p w14:paraId="46858E63" w14:textId="77777777" w:rsidR="00D57EE0" w:rsidRPr="00D57EE0" w:rsidRDefault="00D57EE0" w:rsidP="005A1C10">
      <w:pPr>
        <w:pStyle w:val="ListParagraph"/>
        <w:numPr>
          <w:ilvl w:val="0"/>
          <w:numId w:val="3"/>
        </w:numPr>
        <w:rPr>
          <w:rFonts w:eastAsiaTheme="majorEastAsia"/>
          <w:color w:val="2F5496" w:themeColor="accent1" w:themeShade="BF"/>
          <w:sz w:val="26"/>
          <w:szCs w:val="26"/>
        </w:rPr>
      </w:pPr>
      <w:r>
        <w:t>Average house prices</w:t>
      </w:r>
    </w:p>
    <w:p w14:paraId="15946B4B" w14:textId="77777777" w:rsidR="00D57EE0" w:rsidRPr="00D57EE0" w:rsidRDefault="00D57EE0" w:rsidP="005A1C10">
      <w:pPr>
        <w:pStyle w:val="ListParagraph"/>
        <w:numPr>
          <w:ilvl w:val="0"/>
          <w:numId w:val="3"/>
        </w:numPr>
        <w:rPr>
          <w:rFonts w:eastAsiaTheme="majorEastAsia"/>
          <w:color w:val="2F5496" w:themeColor="accent1" w:themeShade="BF"/>
          <w:sz w:val="26"/>
          <w:szCs w:val="26"/>
        </w:rPr>
      </w:pPr>
      <w:r>
        <w:t>Annual manual information</w:t>
      </w:r>
    </w:p>
    <w:p w14:paraId="2CDFDE49" w14:textId="495B9C59" w:rsidR="00D57EE0" w:rsidRPr="00D57EE0" w:rsidRDefault="007C43DF" w:rsidP="005A1C10">
      <w:pPr>
        <w:pStyle w:val="ListParagraph"/>
        <w:numPr>
          <w:ilvl w:val="0"/>
          <w:numId w:val="3"/>
        </w:numPr>
        <w:rPr>
          <w:rFonts w:eastAsiaTheme="majorEastAsia"/>
          <w:color w:val="2F5496" w:themeColor="accent1" w:themeShade="BF"/>
          <w:sz w:val="26"/>
          <w:szCs w:val="26"/>
        </w:rPr>
      </w:pPr>
      <w:r>
        <w:t>Supply of housing land</w:t>
      </w:r>
    </w:p>
    <w:p w14:paraId="1C5050C0" w14:textId="77777777" w:rsidR="00D57EE0" w:rsidRPr="00D57EE0" w:rsidRDefault="00D57EE0" w:rsidP="005A1C10">
      <w:pPr>
        <w:pStyle w:val="ListParagraph"/>
        <w:numPr>
          <w:ilvl w:val="0"/>
          <w:numId w:val="3"/>
        </w:numPr>
        <w:rPr>
          <w:rFonts w:eastAsiaTheme="majorEastAsia"/>
          <w:color w:val="2F5496" w:themeColor="accent1" w:themeShade="BF"/>
          <w:sz w:val="26"/>
          <w:szCs w:val="26"/>
        </w:rPr>
      </w:pPr>
      <w:r>
        <w:t>Planned permissions</w:t>
      </w:r>
    </w:p>
    <w:p w14:paraId="7CC1EE9D" w14:textId="77777777" w:rsidR="00D57EE0" w:rsidRPr="00D57EE0" w:rsidRDefault="00D57EE0" w:rsidP="005A1C10">
      <w:pPr>
        <w:pStyle w:val="ListParagraph"/>
        <w:numPr>
          <w:ilvl w:val="0"/>
          <w:numId w:val="3"/>
        </w:numPr>
        <w:rPr>
          <w:rFonts w:eastAsiaTheme="majorEastAsia"/>
          <w:color w:val="2F5496" w:themeColor="accent1" w:themeShade="BF"/>
          <w:sz w:val="26"/>
          <w:szCs w:val="26"/>
        </w:rPr>
      </w:pPr>
      <w:r>
        <w:t>House registrations</w:t>
      </w:r>
    </w:p>
    <w:p w14:paraId="7BA9071C" w14:textId="77777777" w:rsidR="00D57EE0" w:rsidRPr="00D57EE0" w:rsidRDefault="00D57EE0" w:rsidP="005A1C10">
      <w:pPr>
        <w:pStyle w:val="ListParagraph"/>
        <w:numPr>
          <w:ilvl w:val="0"/>
          <w:numId w:val="3"/>
        </w:numPr>
        <w:rPr>
          <w:rFonts w:eastAsiaTheme="majorEastAsia"/>
          <w:color w:val="2F5496" w:themeColor="accent1" w:themeShade="BF"/>
          <w:sz w:val="26"/>
          <w:szCs w:val="26"/>
        </w:rPr>
      </w:pPr>
      <w:r>
        <w:t>Mortgage loan approvals</w:t>
      </w:r>
    </w:p>
    <w:p w14:paraId="490877CA" w14:textId="77777777" w:rsidR="00D57EE0" w:rsidRPr="00D57EE0" w:rsidRDefault="00D57EE0" w:rsidP="005A1C10">
      <w:pPr>
        <w:pStyle w:val="ListParagraph"/>
        <w:numPr>
          <w:ilvl w:val="0"/>
          <w:numId w:val="3"/>
        </w:numPr>
        <w:rPr>
          <w:rFonts w:eastAsiaTheme="majorEastAsia"/>
          <w:color w:val="2F5496" w:themeColor="accent1" w:themeShade="BF"/>
          <w:sz w:val="26"/>
          <w:szCs w:val="26"/>
        </w:rPr>
      </w:pPr>
      <w:r>
        <w:t>Unemployment rates</w:t>
      </w:r>
    </w:p>
    <w:p w14:paraId="7D47A4C6" w14:textId="77777777" w:rsidR="00D57EE0" w:rsidRPr="00D57EE0" w:rsidRDefault="00D57EE0" w:rsidP="005A1C10">
      <w:pPr>
        <w:pStyle w:val="ListParagraph"/>
        <w:numPr>
          <w:ilvl w:val="0"/>
          <w:numId w:val="3"/>
        </w:numPr>
        <w:rPr>
          <w:rFonts w:eastAsiaTheme="majorEastAsia"/>
          <w:color w:val="2F5496" w:themeColor="accent1" w:themeShade="BF"/>
          <w:sz w:val="26"/>
          <w:szCs w:val="26"/>
        </w:rPr>
      </w:pPr>
      <w:r>
        <w:t>National economic indicators like GDP and GNP</w:t>
      </w:r>
    </w:p>
    <w:p w14:paraId="4CD8D967" w14:textId="31E6DE83" w:rsidR="00D57EE0" w:rsidRPr="006152BB" w:rsidRDefault="00D57EE0" w:rsidP="005A1C10">
      <w:pPr>
        <w:pStyle w:val="ListParagraph"/>
        <w:numPr>
          <w:ilvl w:val="0"/>
          <w:numId w:val="3"/>
        </w:numPr>
        <w:rPr>
          <w:rFonts w:eastAsiaTheme="majorEastAsia"/>
          <w:color w:val="2F5496" w:themeColor="accent1" w:themeShade="BF"/>
          <w:sz w:val="26"/>
          <w:szCs w:val="26"/>
        </w:rPr>
      </w:pPr>
      <w:r>
        <w:t>Financial interest rates</w:t>
      </w:r>
    </w:p>
    <w:p w14:paraId="00F32867" w14:textId="72FBBFF0" w:rsidR="006152BB" w:rsidRDefault="006152BB" w:rsidP="005A1C10">
      <w:pPr>
        <w:jc w:val="both"/>
        <w:rPr>
          <w:rFonts w:eastAsiaTheme="majorEastAsia"/>
        </w:rPr>
      </w:pPr>
      <w:r>
        <w:rPr>
          <w:rFonts w:eastAsiaTheme="majorEastAsia"/>
        </w:rPr>
        <w:lastRenderedPageBreak/>
        <w:t>The objectives of this research have been to understand the relationship between housing market and macro-economic factors, and to come up with a model to predict or forecast the outcome.</w:t>
      </w:r>
    </w:p>
    <w:p w14:paraId="3EFF4E8D" w14:textId="77777777" w:rsidR="00C650F9" w:rsidRPr="006152BB" w:rsidRDefault="00C650F9" w:rsidP="005A1C10">
      <w:pPr>
        <w:jc w:val="both"/>
        <w:rPr>
          <w:rFonts w:eastAsiaTheme="majorEastAsia"/>
        </w:rPr>
      </w:pPr>
    </w:p>
    <w:p w14:paraId="4FD58A27" w14:textId="684BECAF" w:rsidR="00871D47" w:rsidRDefault="00871D47" w:rsidP="005A1C10">
      <w:pPr>
        <w:pStyle w:val="Heading3"/>
      </w:pPr>
      <w:bookmarkStart w:id="7" w:name="_Toc132402702"/>
      <w:r>
        <w:t>Data Understanding</w:t>
      </w:r>
      <w:bookmarkEnd w:id="7"/>
    </w:p>
    <w:p w14:paraId="44315BC9" w14:textId="77777777" w:rsidR="00871D47" w:rsidRDefault="00871D47" w:rsidP="005A1C10">
      <w:pPr>
        <w:jc w:val="both"/>
      </w:pPr>
      <w:r>
        <w:t xml:space="preserve">The initial summarization of the above datasets can be found in </w:t>
      </w:r>
      <w:proofErr w:type="spellStart"/>
      <w:r>
        <w:t>Jupyter</w:t>
      </w:r>
      <w:proofErr w:type="spellEnd"/>
      <w:r>
        <w:t xml:space="preserve"> Notebook (</w:t>
      </w:r>
      <w:r w:rsidRPr="00512C5C">
        <w:t>data-exploration-</w:t>
      </w:r>
      <w:proofErr w:type="spellStart"/>
      <w:r w:rsidRPr="00512C5C">
        <w:t>notebook.ipynb</w:t>
      </w:r>
      <w:proofErr w:type="spellEnd"/>
      <w:r>
        <w:t>). Some of the key takeaways from the data exploration were:</w:t>
      </w:r>
    </w:p>
    <w:p w14:paraId="349B0CA8" w14:textId="77777777" w:rsidR="00871D47" w:rsidRPr="00512C5C" w:rsidRDefault="00871D47" w:rsidP="005A1C10">
      <w:pPr>
        <w:pStyle w:val="ListParagraph"/>
        <w:numPr>
          <w:ilvl w:val="0"/>
          <w:numId w:val="7"/>
        </w:numPr>
        <w:rPr>
          <w:rFonts w:eastAsiaTheme="majorEastAsia"/>
          <w:color w:val="2F5496" w:themeColor="accent1" w:themeShade="BF"/>
          <w:sz w:val="26"/>
          <w:szCs w:val="26"/>
        </w:rPr>
      </w:pPr>
      <w:r>
        <w:t>All these datasets represent historical information i.e. observations over years, quarters or even months in some cases.</w:t>
      </w:r>
    </w:p>
    <w:p w14:paraId="3B414C51" w14:textId="77777777" w:rsidR="00871D47" w:rsidRPr="005D7532" w:rsidRDefault="00871D47" w:rsidP="005A1C10">
      <w:pPr>
        <w:pStyle w:val="ListParagraph"/>
        <w:numPr>
          <w:ilvl w:val="0"/>
          <w:numId w:val="7"/>
        </w:numPr>
        <w:rPr>
          <w:rFonts w:eastAsiaTheme="majorEastAsia"/>
          <w:color w:val="2F5496" w:themeColor="accent1" w:themeShade="BF"/>
          <w:sz w:val="26"/>
          <w:szCs w:val="26"/>
        </w:rPr>
      </w:pPr>
      <w:r>
        <w:t>They also have varying coverage of period. For instance, average house prices dataset contains records from 1975 to 2015. Whereas another dataset for supply of housing lands contains records from 2000 to 2012 only. Similar discrepancies can be observed in other datasets as well.</w:t>
      </w:r>
    </w:p>
    <w:p w14:paraId="735F9493" w14:textId="25610969" w:rsidR="00316091" w:rsidRPr="00C650F9" w:rsidRDefault="00871D47" w:rsidP="005A1C10">
      <w:pPr>
        <w:pStyle w:val="ListParagraph"/>
        <w:numPr>
          <w:ilvl w:val="0"/>
          <w:numId w:val="7"/>
        </w:numPr>
        <w:rPr>
          <w:rFonts w:eastAsiaTheme="majorEastAsia"/>
          <w:color w:val="2F5496" w:themeColor="accent1" w:themeShade="BF"/>
          <w:sz w:val="26"/>
          <w:szCs w:val="26"/>
        </w:rPr>
      </w:pPr>
      <w:r>
        <w:t>The datasets also have varying degree of granularity and size. Some datasets are divided into areas, quarters/months, agency, and so on, thus allowing them to have bigger size. On the other hand, some datasets only contain statistics on national and annual level.</w:t>
      </w:r>
    </w:p>
    <w:p w14:paraId="16B2BA3E" w14:textId="77777777" w:rsidR="00C650F9" w:rsidRPr="00054028" w:rsidRDefault="00C650F9" w:rsidP="00C650F9">
      <w:pPr>
        <w:pStyle w:val="ListParagraph"/>
        <w:ind w:left="1080"/>
        <w:rPr>
          <w:rFonts w:eastAsiaTheme="majorEastAsia"/>
          <w:color w:val="2F5496" w:themeColor="accent1" w:themeShade="BF"/>
          <w:sz w:val="26"/>
          <w:szCs w:val="26"/>
        </w:rPr>
      </w:pPr>
    </w:p>
    <w:p w14:paraId="36D3D21F" w14:textId="7FD2F137" w:rsidR="00054028" w:rsidRPr="00054028" w:rsidRDefault="00054028" w:rsidP="005A1C10">
      <w:pPr>
        <w:pStyle w:val="Heading4"/>
      </w:pPr>
      <w:r>
        <w:t>Discrete Distribution</w:t>
      </w:r>
    </w:p>
    <w:p w14:paraId="69E59AC2" w14:textId="77777777" w:rsidR="003128E0" w:rsidRDefault="00316091" w:rsidP="005A1C10">
      <w:pPr>
        <w:pStyle w:val="ListParagraph"/>
        <w:keepNext/>
        <w:ind w:left="0"/>
      </w:pPr>
      <w:r>
        <w:t>One of the datasets contains home mortgage loan approvals for new houses and other houses.</w:t>
      </w:r>
      <w:r w:rsidR="006B159B">
        <w:t xml:space="preserve"> In other words, for every loan approval in this dataset, it is either for new house or other house type.</w:t>
      </w:r>
      <w:r w:rsidR="003128E0">
        <w:t xml:space="preserve"> </w:t>
      </w:r>
      <w:r w:rsidR="003128E0">
        <w:rPr>
          <w:rFonts w:eastAsiaTheme="majorEastAsia"/>
        </w:rPr>
        <w:t>In total, there were approximately 42.8% of loan approvals for purchasing new houses.</w:t>
      </w:r>
      <w:r w:rsidR="003128E0">
        <w:rPr>
          <w:rFonts w:eastAsiaTheme="majorEastAsia"/>
        </w:rPr>
        <w:t xml:space="preserve"> Then, defining X to be 1 if the loan approval is for new house and 0 if it is for other house, the X would be a </w:t>
      </w:r>
      <w:proofErr w:type="spellStart"/>
      <w:r w:rsidR="003128E0">
        <w:rPr>
          <w:rFonts w:eastAsiaTheme="majorEastAsia"/>
        </w:rPr>
        <w:t>Bernouli</w:t>
      </w:r>
      <w:proofErr w:type="spellEnd"/>
      <w:r w:rsidR="003128E0">
        <w:rPr>
          <w:rFonts w:eastAsiaTheme="majorEastAsia"/>
        </w:rPr>
        <w:t xml:space="preserve">(0.43) random variable. The expected value and variance for X would be 0.43 and 0.43(1-0.43)=0.245, respectively. </w:t>
      </w:r>
    </w:p>
    <w:p w14:paraId="301F031A" w14:textId="30C6BDC9" w:rsidR="008E0730" w:rsidRDefault="00316091" w:rsidP="005A1C10">
      <w:pPr>
        <w:pStyle w:val="ListParagraph"/>
        <w:keepNext/>
        <w:ind w:left="0"/>
      </w:pPr>
      <w:r>
        <w:t xml:space="preserve">Below diagram shows the </w:t>
      </w:r>
      <w:r w:rsidR="006B159B">
        <w:t>number of loan approvals for new and other houses</w:t>
      </w:r>
      <w:r w:rsidR="003128E0">
        <w:t xml:space="preserve"> over the recorded years.</w:t>
      </w:r>
      <w:r w:rsidR="006B159B">
        <w:t xml:space="preserve"> There are some outliers present in the data</w:t>
      </w:r>
      <w:r w:rsidR="003128E0">
        <w:t xml:space="preserve"> as </w:t>
      </w:r>
      <w:r w:rsidR="00637D38">
        <w:t>3 of the years had exceptionally high loan approvals for new houses</w:t>
      </w:r>
      <w:r w:rsidR="006B159B">
        <w:t>.</w:t>
      </w:r>
      <w:r>
        <w:t xml:space="preserve"> </w:t>
      </w:r>
    </w:p>
    <w:p w14:paraId="536B8A7B" w14:textId="77777777" w:rsidR="008E0730" w:rsidRDefault="008E0730" w:rsidP="005A1C10">
      <w:pPr>
        <w:pStyle w:val="ListParagraph"/>
        <w:keepNext/>
        <w:ind w:left="0"/>
      </w:pPr>
    </w:p>
    <w:p w14:paraId="28ACC1D6" w14:textId="632C289D" w:rsidR="00316091" w:rsidRPr="003128E0" w:rsidRDefault="00316091" w:rsidP="005A1C10">
      <w:pPr>
        <w:pStyle w:val="ListParagraph"/>
        <w:keepNext/>
        <w:ind w:left="0"/>
        <w:rPr>
          <w:rFonts w:eastAsiaTheme="majorEastAsia"/>
        </w:rPr>
      </w:pPr>
      <w:r>
        <w:rPr>
          <w:rFonts w:eastAsiaTheme="majorEastAsia"/>
          <w:noProof/>
          <w:color w:val="2F5496" w:themeColor="accent1" w:themeShade="BF"/>
          <w:sz w:val="26"/>
          <w:szCs w:val="26"/>
          <w14:ligatures w14:val="standardContextual"/>
        </w:rPr>
        <w:drawing>
          <wp:inline distT="0" distB="0" distL="0" distR="0" wp14:anchorId="7C00DAB8" wp14:editId="3F6B49A3">
            <wp:extent cx="5731510" cy="3435350"/>
            <wp:effectExtent l="0" t="0" r="0" b="6350"/>
            <wp:docPr id="1709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77" name="Picture 17099477"/>
                    <pic:cNvPicPr/>
                  </pic:nvPicPr>
                  <pic:blipFill>
                    <a:blip r:embed="rId9">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7AF4BB3A" w14:textId="2A339B7C" w:rsidR="00316091" w:rsidRPr="0065507B" w:rsidRDefault="00316091" w:rsidP="005A1C10">
      <w:pPr>
        <w:pStyle w:val="Caption"/>
        <w:rPr>
          <w:sz w:val="24"/>
          <w:szCs w:val="24"/>
        </w:rPr>
      </w:pPr>
      <w:r w:rsidRPr="0065507B">
        <w:rPr>
          <w:sz w:val="24"/>
          <w:szCs w:val="24"/>
        </w:rPr>
        <w:t xml:space="preserve">Figure </w:t>
      </w:r>
      <w:r w:rsidRPr="0065507B">
        <w:rPr>
          <w:sz w:val="24"/>
          <w:szCs w:val="24"/>
        </w:rPr>
        <w:fldChar w:fldCharType="begin"/>
      </w:r>
      <w:r w:rsidRPr="0065507B">
        <w:rPr>
          <w:sz w:val="24"/>
          <w:szCs w:val="24"/>
        </w:rPr>
        <w:instrText xml:space="preserve"> SEQ Figure \* ARABIC </w:instrText>
      </w:r>
      <w:r w:rsidRPr="0065507B">
        <w:rPr>
          <w:sz w:val="24"/>
          <w:szCs w:val="24"/>
        </w:rPr>
        <w:fldChar w:fldCharType="separate"/>
      </w:r>
      <w:r w:rsidR="00FF3D6C">
        <w:rPr>
          <w:noProof/>
          <w:sz w:val="24"/>
          <w:szCs w:val="24"/>
        </w:rPr>
        <w:t>1</w:t>
      </w:r>
      <w:r w:rsidRPr="0065507B">
        <w:rPr>
          <w:sz w:val="24"/>
          <w:szCs w:val="24"/>
        </w:rPr>
        <w:fldChar w:fldCharType="end"/>
      </w:r>
      <w:r w:rsidRPr="0065507B">
        <w:rPr>
          <w:sz w:val="24"/>
          <w:szCs w:val="24"/>
        </w:rPr>
        <w:t>: Mortgage Loan Approvals by House Types</w:t>
      </w:r>
    </w:p>
    <w:p w14:paraId="7DFAEC36" w14:textId="5FAC6EF1" w:rsidR="006B159B" w:rsidRDefault="00637D38" w:rsidP="005A1C10">
      <w:pPr>
        <w:jc w:val="both"/>
        <w:rPr>
          <w:rFonts w:eastAsiaTheme="majorEastAsia"/>
        </w:rPr>
      </w:pPr>
      <w:r>
        <w:rPr>
          <w:rFonts w:eastAsiaTheme="majorEastAsia"/>
        </w:rPr>
        <w:lastRenderedPageBreak/>
        <w:t xml:space="preserve">Binomial distribution can also be used to model </w:t>
      </w:r>
      <w:proofErr w:type="spellStart"/>
      <w:r>
        <w:rPr>
          <w:rFonts w:eastAsiaTheme="majorEastAsia"/>
        </w:rPr>
        <w:t>n</w:t>
      </w:r>
      <w:proofErr w:type="spellEnd"/>
      <w:r>
        <w:rPr>
          <w:rFonts w:eastAsiaTheme="majorEastAsia"/>
        </w:rPr>
        <w:t xml:space="preserve"> independent and identical </w:t>
      </w:r>
      <w:proofErr w:type="spellStart"/>
      <w:r>
        <w:rPr>
          <w:rFonts w:eastAsiaTheme="majorEastAsia"/>
        </w:rPr>
        <w:t>Bernouli</w:t>
      </w:r>
      <w:proofErr w:type="spellEnd"/>
      <w:r>
        <w:rPr>
          <w:rFonts w:eastAsiaTheme="majorEastAsia"/>
        </w:rPr>
        <w:t xml:space="preserve"> trials, each having probability p of success that is picking loan approval for new house (Wang, 2011</w:t>
      </w:r>
      <w:r w:rsidR="00054028">
        <w:rPr>
          <w:rFonts w:eastAsiaTheme="majorEastAsia"/>
        </w:rPr>
        <w:t>, p. 11,12</w:t>
      </w:r>
      <w:r>
        <w:rPr>
          <w:rFonts w:eastAsiaTheme="majorEastAsia"/>
        </w:rPr>
        <w:t>). If X is a binomial(</w:t>
      </w:r>
      <w:proofErr w:type="spellStart"/>
      <w:r>
        <w:rPr>
          <w:rFonts w:eastAsiaTheme="majorEastAsia"/>
        </w:rPr>
        <w:t>n,p</w:t>
      </w:r>
      <w:proofErr w:type="spellEnd"/>
      <w:r>
        <w:rPr>
          <w:rFonts w:eastAsiaTheme="majorEastAsia"/>
        </w:rPr>
        <w:t>) random variable, then X is the number of successes out of a total of n trials. Supposing that each of the next 10 loan approvals has probability 0.43 of being for new house, the X would b</w:t>
      </w:r>
      <w:r w:rsidR="00054028">
        <w:rPr>
          <w:rFonts w:eastAsiaTheme="majorEastAsia"/>
        </w:rPr>
        <w:t>e binomial(10, 0.43) random variable. Similarly, for 20 loan approvals, X would be binomial(20, 0.43).</w:t>
      </w:r>
      <w:r w:rsidR="00BA0894">
        <w:rPr>
          <w:rFonts w:eastAsiaTheme="majorEastAsia"/>
        </w:rPr>
        <w:t xml:space="preserve"> For reference, below plots show the Binomial probability distribution when using sample size of 10 and 20 respectively.</w:t>
      </w:r>
    </w:p>
    <w:p w14:paraId="752900B8" w14:textId="77777777" w:rsidR="008E0730" w:rsidRDefault="008E0730" w:rsidP="005A1C10">
      <w:pPr>
        <w:jc w:val="both"/>
        <w:rPr>
          <w:rFonts w:eastAsiaTheme="majorEastAsia"/>
        </w:rPr>
      </w:pPr>
    </w:p>
    <w:p w14:paraId="09BB7D21" w14:textId="77777777" w:rsidR="00054028" w:rsidRDefault="00BA0894" w:rsidP="005A1C10">
      <w:pPr>
        <w:keepNext/>
        <w:jc w:val="both"/>
      </w:pPr>
      <w:r>
        <w:rPr>
          <w:rFonts w:eastAsiaTheme="majorEastAsia"/>
          <w:noProof/>
          <w14:ligatures w14:val="standardContextual"/>
        </w:rPr>
        <w:drawing>
          <wp:inline distT="0" distB="0" distL="0" distR="0" wp14:anchorId="64FDC2F7" wp14:editId="0C31C9A5">
            <wp:extent cx="5731510" cy="1828800"/>
            <wp:effectExtent l="0" t="0" r="0" b="0"/>
            <wp:docPr id="386386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86674" name="Picture 3863866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9827" cy="1844217"/>
                    </a:xfrm>
                    <a:prstGeom prst="rect">
                      <a:avLst/>
                    </a:prstGeom>
                  </pic:spPr>
                </pic:pic>
              </a:graphicData>
            </a:graphic>
          </wp:inline>
        </w:drawing>
      </w:r>
    </w:p>
    <w:p w14:paraId="5EB74F60" w14:textId="2CBDFB40" w:rsidR="00BA0894" w:rsidRPr="0065507B" w:rsidRDefault="00054028" w:rsidP="005A1C10">
      <w:pPr>
        <w:pStyle w:val="Caption"/>
        <w:rPr>
          <w:noProof/>
          <w:sz w:val="24"/>
          <w:szCs w:val="24"/>
        </w:rPr>
      </w:pPr>
      <w:r w:rsidRPr="0065507B">
        <w:rPr>
          <w:sz w:val="24"/>
          <w:szCs w:val="24"/>
        </w:rPr>
        <w:t xml:space="preserve">Figure </w:t>
      </w:r>
      <w:r w:rsidRPr="0065507B">
        <w:rPr>
          <w:sz w:val="24"/>
          <w:szCs w:val="24"/>
        </w:rPr>
        <w:fldChar w:fldCharType="begin"/>
      </w:r>
      <w:r w:rsidRPr="0065507B">
        <w:rPr>
          <w:sz w:val="24"/>
          <w:szCs w:val="24"/>
        </w:rPr>
        <w:instrText xml:space="preserve"> SEQ Figure \* ARABIC </w:instrText>
      </w:r>
      <w:r w:rsidRPr="0065507B">
        <w:rPr>
          <w:sz w:val="24"/>
          <w:szCs w:val="24"/>
        </w:rPr>
        <w:fldChar w:fldCharType="separate"/>
      </w:r>
      <w:r w:rsidR="00FF3D6C">
        <w:rPr>
          <w:noProof/>
          <w:sz w:val="24"/>
          <w:szCs w:val="24"/>
        </w:rPr>
        <w:t>2</w:t>
      </w:r>
      <w:r w:rsidRPr="0065507B">
        <w:rPr>
          <w:sz w:val="24"/>
          <w:szCs w:val="24"/>
        </w:rPr>
        <w:fldChar w:fldCharType="end"/>
      </w:r>
      <w:r w:rsidRPr="0065507B">
        <w:rPr>
          <w:sz w:val="24"/>
          <w:szCs w:val="24"/>
        </w:rPr>
        <w:t>: Probability of Binomial</w:t>
      </w:r>
      <w:r w:rsidRPr="0065507B">
        <w:rPr>
          <w:noProof/>
          <w:sz w:val="24"/>
          <w:szCs w:val="24"/>
        </w:rPr>
        <w:t xml:space="preserve"> Distribution</w:t>
      </w:r>
    </w:p>
    <w:p w14:paraId="166A89CE" w14:textId="249B71F3" w:rsidR="00AD57B3" w:rsidRPr="00AD57B3" w:rsidRDefault="00AD57B3" w:rsidP="005A1C10">
      <w:pPr>
        <w:jc w:val="both"/>
      </w:pPr>
      <w:r>
        <w:t xml:space="preserve">Taking </w:t>
      </w:r>
      <w:r w:rsidRPr="00AD57B3">
        <w:rPr>
          <w:b/>
          <w:bCs/>
        </w:rPr>
        <w:t>n</w:t>
      </w:r>
      <w:r>
        <w:t xml:space="preserve"> as 20, following probabilities of exact number of </w:t>
      </w:r>
      <w:r w:rsidR="00553BA1">
        <w:t>successes</w:t>
      </w:r>
      <w:r>
        <w:t xml:space="preserve"> can be calculated:</w:t>
      </w:r>
    </w:p>
    <w:p w14:paraId="153E1568" w14:textId="77777777" w:rsidR="00AD57B3" w:rsidRDefault="00AD57B3" w:rsidP="005A1C10">
      <w:pPr>
        <w:pStyle w:val="ListParagraph"/>
        <w:numPr>
          <w:ilvl w:val="0"/>
          <w:numId w:val="12"/>
        </w:numPr>
      </w:pPr>
      <w:r w:rsidRPr="00AD57B3">
        <w:rPr>
          <w:b/>
          <w:bCs/>
        </w:rPr>
        <w:t>Probability of exact 5 loan approvals for new houses:</w:t>
      </w:r>
      <w:r>
        <w:t xml:space="preserve">  0.05057989119846802</w:t>
      </w:r>
    </w:p>
    <w:p w14:paraId="532BA950" w14:textId="6D118153" w:rsidR="00AD57B3" w:rsidRDefault="00AD57B3" w:rsidP="005A1C10">
      <w:pPr>
        <w:pStyle w:val="ListParagraph"/>
        <w:numPr>
          <w:ilvl w:val="0"/>
          <w:numId w:val="12"/>
        </w:numPr>
      </w:pPr>
      <w:r w:rsidRPr="00AD57B3">
        <w:rPr>
          <w:b/>
          <w:bCs/>
        </w:rPr>
        <w:t>Probability of exact 10 loan approvals for new houses:</w:t>
      </w:r>
      <w:r>
        <w:t xml:space="preserve">  0.14350071462048797</w:t>
      </w:r>
    </w:p>
    <w:p w14:paraId="539B4ACE" w14:textId="77777777" w:rsidR="008E0730" w:rsidRPr="00AD57B3" w:rsidRDefault="008E0730" w:rsidP="008E0730">
      <w:pPr>
        <w:pStyle w:val="ListParagraph"/>
      </w:pPr>
    </w:p>
    <w:p w14:paraId="7BAAF154" w14:textId="5CC0210A" w:rsidR="00054028" w:rsidRDefault="00054028" w:rsidP="005A1C10">
      <w:pPr>
        <w:pStyle w:val="Heading4"/>
      </w:pPr>
      <w:r>
        <w:t>Approximation using Normal Distribution</w:t>
      </w:r>
    </w:p>
    <w:p w14:paraId="6F43ACC0" w14:textId="7F3EA461" w:rsidR="00054028" w:rsidRDefault="003A1318" w:rsidP="005A1C10">
      <w:pPr>
        <w:jc w:val="both"/>
        <w:rPr>
          <w:rFonts w:eastAsiaTheme="majorEastAsia"/>
        </w:rPr>
      </w:pPr>
      <w:r>
        <w:rPr>
          <w:rFonts w:eastAsiaTheme="majorEastAsia"/>
        </w:rPr>
        <w:t>Supposing that a random variable X is a binomial(</w:t>
      </w:r>
      <w:proofErr w:type="spellStart"/>
      <w:r>
        <w:rPr>
          <w:rFonts w:eastAsiaTheme="majorEastAsia"/>
        </w:rPr>
        <w:t>n,p</w:t>
      </w:r>
      <w:proofErr w:type="spellEnd"/>
      <w:r>
        <w:rPr>
          <w:rFonts w:eastAsiaTheme="majorEastAsia"/>
        </w:rPr>
        <w:t>), X can be approximated by normal distribution if n is large and p is not near 0 or 1. A common rule of thumb is to ensure that both np and n(1-p) are greater than 5.</w:t>
      </w:r>
      <w:r w:rsidR="00C723BD">
        <w:rPr>
          <w:rFonts w:eastAsiaTheme="majorEastAsia"/>
        </w:rPr>
        <w:t xml:space="preserve"> In order to get better approximation, added 0.5 to x or subtracted 0.5 from x, where number 0.5 is called the continuity correction factor (OpenStax, 2020).</w:t>
      </w:r>
      <w:r>
        <w:rPr>
          <w:rFonts w:eastAsiaTheme="majorEastAsia"/>
        </w:rPr>
        <w:t xml:space="preserve"> Taking </w:t>
      </w:r>
      <w:r w:rsidRPr="00AD57B3">
        <w:rPr>
          <w:rFonts w:eastAsiaTheme="majorEastAsia"/>
          <w:b/>
          <w:bCs/>
        </w:rPr>
        <w:t>n</w:t>
      </w:r>
      <w:r>
        <w:rPr>
          <w:rFonts w:eastAsiaTheme="majorEastAsia"/>
        </w:rPr>
        <w:t xml:space="preserve"> as 20, following probabilities can be calculated using Binomial and Normal distribution:</w:t>
      </w:r>
    </w:p>
    <w:p w14:paraId="0AB25B98" w14:textId="7A7FC395" w:rsidR="003A1318" w:rsidRPr="00472BD9" w:rsidRDefault="00472BD9" w:rsidP="005A1C10">
      <w:pPr>
        <w:pStyle w:val="ListParagraph"/>
        <w:numPr>
          <w:ilvl w:val="0"/>
          <w:numId w:val="11"/>
        </w:numPr>
        <w:rPr>
          <w:rFonts w:eastAsiaTheme="majorEastAsia"/>
          <w:b/>
          <w:bCs/>
        </w:rPr>
      </w:pPr>
      <w:r w:rsidRPr="00472BD9">
        <w:rPr>
          <w:rFonts w:eastAsiaTheme="majorEastAsia"/>
          <w:b/>
          <w:bCs/>
        </w:rPr>
        <w:t>Probability of less than equal to 12 loan approvals for new houses:</w:t>
      </w:r>
    </w:p>
    <w:p w14:paraId="02390C7E" w14:textId="77777777" w:rsidR="00472BD9" w:rsidRPr="00472BD9" w:rsidRDefault="00472BD9" w:rsidP="005A1C10">
      <w:pPr>
        <w:pStyle w:val="ListParagraph"/>
        <w:rPr>
          <w:rFonts w:eastAsiaTheme="majorEastAsia"/>
        </w:rPr>
      </w:pPr>
      <w:r w:rsidRPr="00472BD9">
        <w:rPr>
          <w:rFonts w:eastAsiaTheme="majorEastAsia"/>
          <w:b/>
          <w:bCs/>
        </w:rPr>
        <w:t>Binomial</w:t>
      </w:r>
      <w:r w:rsidRPr="00472BD9">
        <w:rPr>
          <w:rFonts w:eastAsiaTheme="majorEastAsia"/>
        </w:rPr>
        <w:t>:  0.9613247396908604</w:t>
      </w:r>
    </w:p>
    <w:p w14:paraId="127F1A8D" w14:textId="7795E770" w:rsidR="00472BD9" w:rsidRDefault="00472BD9" w:rsidP="005A1C10">
      <w:pPr>
        <w:pStyle w:val="ListParagraph"/>
        <w:rPr>
          <w:rFonts w:eastAsiaTheme="majorEastAsia"/>
        </w:rPr>
      </w:pPr>
      <w:r w:rsidRPr="00472BD9">
        <w:rPr>
          <w:rFonts w:eastAsiaTheme="majorEastAsia"/>
          <w:b/>
          <w:bCs/>
        </w:rPr>
        <w:t>Normal</w:t>
      </w:r>
      <w:r w:rsidRPr="00472BD9">
        <w:rPr>
          <w:rFonts w:eastAsiaTheme="majorEastAsia"/>
        </w:rPr>
        <w:t>:  0.9619347204273013</w:t>
      </w:r>
    </w:p>
    <w:p w14:paraId="7258536F" w14:textId="77777777" w:rsidR="00472BD9" w:rsidRPr="00472BD9" w:rsidRDefault="00472BD9" w:rsidP="005A1C10">
      <w:pPr>
        <w:pStyle w:val="ListParagraph"/>
        <w:numPr>
          <w:ilvl w:val="0"/>
          <w:numId w:val="11"/>
        </w:numPr>
        <w:rPr>
          <w:rFonts w:eastAsiaTheme="majorEastAsia"/>
          <w:b/>
          <w:bCs/>
        </w:rPr>
      </w:pPr>
      <w:r w:rsidRPr="00472BD9">
        <w:rPr>
          <w:rFonts w:eastAsiaTheme="majorEastAsia"/>
          <w:b/>
          <w:bCs/>
        </w:rPr>
        <w:t>Probability of more than 12 loan approvals for new houses:</w:t>
      </w:r>
    </w:p>
    <w:p w14:paraId="4185AB8E" w14:textId="77777777" w:rsidR="00472BD9" w:rsidRPr="00472BD9" w:rsidRDefault="00472BD9" w:rsidP="005A1C10">
      <w:pPr>
        <w:pStyle w:val="ListParagraph"/>
        <w:rPr>
          <w:rFonts w:eastAsiaTheme="majorEastAsia"/>
        </w:rPr>
      </w:pPr>
      <w:r w:rsidRPr="00472BD9">
        <w:rPr>
          <w:rFonts w:eastAsiaTheme="majorEastAsia"/>
          <w:b/>
          <w:bCs/>
        </w:rPr>
        <w:t>Binomial</w:t>
      </w:r>
      <w:r w:rsidRPr="00472BD9">
        <w:rPr>
          <w:rFonts w:eastAsiaTheme="majorEastAsia"/>
        </w:rPr>
        <w:t>:  0.0386752603091396</w:t>
      </w:r>
    </w:p>
    <w:p w14:paraId="4CDCA2E1" w14:textId="257DE27E" w:rsidR="00472BD9" w:rsidRDefault="00472BD9" w:rsidP="005A1C10">
      <w:pPr>
        <w:pStyle w:val="ListParagraph"/>
        <w:rPr>
          <w:rFonts w:eastAsiaTheme="majorEastAsia"/>
        </w:rPr>
      </w:pPr>
      <w:r w:rsidRPr="00472BD9">
        <w:rPr>
          <w:rFonts w:eastAsiaTheme="majorEastAsia"/>
          <w:b/>
          <w:bCs/>
        </w:rPr>
        <w:t>Normal</w:t>
      </w:r>
      <w:r w:rsidRPr="00472BD9">
        <w:rPr>
          <w:rFonts w:eastAsiaTheme="majorEastAsia"/>
        </w:rPr>
        <w:t>:  0.03806527957269866</w:t>
      </w:r>
    </w:p>
    <w:p w14:paraId="62F9B72F" w14:textId="77777777" w:rsidR="00025DA1" w:rsidRDefault="00025DA1" w:rsidP="005A1C10">
      <w:pPr>
        <w:keepNext/>
        <w:jc w:val="both"/>
      </w:pPr>
      <w:r>
        <w:rPr>
          <w:rFonts w:eastAsiaTheme="majorEastAsia"/>
          <w:noProof/>
          <w14:ligatures w14:val="standardContextual"/>
        </w:rPr>
        <w:lastRenderedPageBreak/>
        <w:drawing>
          <wp:inline distT="0" distB="0" distL="0" distR="0" wp14:anchorId="4BD815FC" wp14:editId="00D845F2">
            <wp:extent cx="5731510" cy="3371215"/>
            <wp:effectExtent l="0" t="0" r="0" b="0"/>
            <wp:docPr id="1761319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19778" name="Picture 1761319778"/>
                    <pic:cNvPicPr/>
                  </pic:nvPicPr>
                  <pic:blipFill>
                    <a:blip r:embed="rId11">
                      <a:extLst>
                        <a:ext uri="{28A0092B-C50C-407E-A947-70E740481C1C}">
                          <a14:useLocalDpi xmlns:a14="http://schemas.microsoft.com/office/drawing/2010/main" val="0"/>
                        </a:ext>
                      </a:extLst>
                    </a:blip>
                    <a:stretch>
                      <a:fillRect/>
                    </a:stretch>
                  </pic:blipFill>
                  <pic:spPr>
                    <a:xfrm>
                      <a:off x="0" y="0"/>
                      <a:ext cx="5731510" cy="3371215"/>
                    </a:xfrm>
                    <a:prstGeom prst="rect">
                      <a:avLst/>
                    </a:prstGeom>
                  </pic:spPr>
                </pic:pic>
              </a:graphicData>
            </a:graphic>
          </wp:inline>
        </w:drawing>
      </w:r>
    </w:p>
    <w:p w14:paraId="6966D0BD" w14:textId="148B0644" w:rsidR="00025DA1" w:rsidRPr="0065507B" w:rsidRDefault="00025DA1" w:rsidP="005A1C10">
      <w:pPr>
        <w:pStyle w:val="Caption"/>
        <w:rPr>
          <w:rFonts w:eastAsiaTheme="majorEastAsia"/>
          <w:sz w:val="24"/>
          <w:szCs w:val="24"/>
        </w:rPr>
      </w:pPr>
      <w:r w:rsidRPr="0065507B">
        <w:rPr>
          <w:sz w:val="24"/>
          <w:szCs w:val="24"/>
        </w:rPr>
        <w:t xml:space="preserve">Figure </w:t>
      </w:r>
      <w:r w:rsidRPr="0065507B">
        <w:rPr>
          <w:sz w:val="24"/>
          <w:szCs w:val="24"/>
        </w:rPr>
        <w:fldChar w:fldCharType="begin"/>
      </w:r>
      <w:r w:rsidRPr="0065507B">
        <w:rPr>
          <w:sz w:val="24"/>
          <w:szCs w:val="24"/>
        </w:rPr>
        <w:instrText xml:space="preserve"> SEQ Figure \* ARABIC </w:instrText>
      </w:r>
      <w:r w:rsidRPr="0065507B">
        <w:rPr>
          <w:sz w:val="24"/>
          <w:szCs w:val="24"/>
        </w:rPr>
        <w:fldChar w:fldCharType="separate"/>
      </w:r>
      <w:r w:rsidR="00FF3D6C">
        <w:rPr>
          <w:noProof/>
          <w:sz w:val="24"/>
          <w:szCs w:val="24"/>
        </w:rPr>
        <w:t>3</w:t>
      </w:r>
      <w:r w:rsidRPr="0065507B">
        <w:rPr>
          <w:sz w:val="24"/>
          <w:szCs w:val="24"/>
        </w:rPr>
        <w:fldChar w:fldCharType="end"/>
      </w:r>
      <w:r w:rsidRPr="0065507B">
        <w:rPr>
          <w:sz w:val="24"/>
          <w:szCs w:val="24"/>
        </w:rPr>
        <w:t>: Probability of Binomial and Normal Distributions</w:t>
      </w:r>
    </w:p>
    <w:p w14:paraId="40C443C6" w14:textId="77777777" w:rsidR="00574DE0" w:rsidRDefault="00574DE0" w:rsidP="005A1C10">
      <w:pPr>
        <w:pStyle w:val="Heading3"/>
      </w:pPr>
      <w:bookmarkStart w:id="8" w:name="_Toc132402703"/>
    </w:p>
    <w:p w14:paraId="533879B2" w14:textId="60FC0E7A" w:rsidR="00054028" w:rsidRDefault="005C3C01" w:rsidP="005A1C10">
      <w:pPr>
        <w:pStyle w:val="Heading3"/>
      </w:pPr>
      <w:r>
        <w:t>Data Preparation</w:t>
      </w:r>
      <w:bookmarkEnd w:id="8"/>
    </w:p>
    <w:p w14:paraId="7E1243C4" w14:textId="787A8D07" w:rsidR="008661C0" w:rsidRPr="008661C0" w:rsidRDefault="008661C0" w:rsidP="005A1C10">
      <w:pPr>
        <w:pStyle w:val="Heading6"/>
      </w:pPr>
      <w:r>
        <w:t>Loading Data</w:t>
      </w:r>
    </w:p>
    <w:p w14:paraId="32F3112E" w14:textId="094FFC1A" w:rsidR="006152BB" w:rsidRDefault="00BB2F54" w:rsidP="005A1C10">
      <w:pPr>
        <w:jc w:val="both"/>
      </w:pPr>
      <w:r>
        <w:t xml:space="preserve">After the desired datasets were identified in data.gov.ie website, they were loaded into Pandas </w:t>
      </w:r>
      <w:proofErr w:type="spellStart"/>
      <w:r>
        <w:t>Dataframes</w:t>
      </w:r>
      <w:proofErr w:type="spellEnd"/>
      <w:r>
        <w:t xml:space="preserve"> using </w:t>
      </w:r>
      <w:proofErr w:type="spellStart"/>
      <w:r w:rsidRPr="001039F3">
        <w:rPr>
          <w:i/>
          <w:iCs/>
        </w:rPr>
        <w:t>read_csv</w:t>
      </w:r>
      <w:proofErr w:type="spellEnd"/>
      <w:r w:rsidRPr="001039F3">
        <w:rPr>
          <w:i/>
          <w:iCs/>
        </w:rPr>
        <w:t>()</w:t>
      </w:r>
      <w:r>
        <w:t xml:space="preserve"> method. Initial approach was to download the files locally and then read them from Pandas. As the study progressed, more datasets were explored, so took an approach of directly reading from the web URL without downloading. While reading different datasets, main challenges were to parse the header lines and encoding correctly.</w:t>
      </w:r>
    </w:p>
    <w:p w14:paraId="5C872BD0" w14:textId="77777777" w:rsidR="00C650F9" w:rsidRDefault="00C650F9" w:rsidP="005A1C10">
      <w:pPr>
        <w:jc w:val="both"/>
      </w:pPr>
    </w:p>
    <w:p w14:paraId="2885B5EF" w14:textId="52CA7331" w:rsidR="008661C0" w:rsidRDefault="008661C0" w:rsidP="005A1C10">
      <w:pPr>
        <w:pStyle w:val="Heading6"/>
      </w:pPr>
      <w:r>
        <w:t>Exploring and Cleaning Data</w:t>
      </w:r>
    </w:p>
    <w:p w14:paraId="176ACA77" w14:textId="2A540D8F" w:rsidR="00AA2D1B" w:rsidRDefault="00BB2F54" w:rsidP="005A1C10">
      <w:pPr>
        <w:jc w:val="both"/>
      </w:pPr>
      <w:r>
        <w:t xml:space="preserve">With the </w:t>
      </w:r>
      <w:proofErr w:type="spellStart"/>
      <w:r>
        <w:t>Dataframe</w:t>
      </w:r>
      <w:proofErr w:type="spellEnd"/>
      <w:r>
        <w:t xml:space="preserve">, several exploratory or describe methods were performed such as </w:t>
      </w:r>
      <w:r w:rsidRPr="001039F3">
        <w:rPr>
          <w:i/>
          <w:iCs/>
        </w:rPr>
        <w:t>shape</w:t>
      </w:r>
      <w:r>
        <w:t xml:space="preserve"> to display </w:t>
      </w:r>
      <w:r w:rsidR="0089548C">
        <w:t>number of rows/columns</w:t>
      </w:r>
      <w:r>
        <w:t>,</w:t>
      </w:r>
      <w:r w:rsidR="0089548C">
        <w:t xml:space="preserve"> </w:t>
      </w:r>
      <w:r w:rsidR="0089548C" w:rsidRPr="001039F3">
        <w:rPr>
          <w:i/>
          <w:iCs/>
        </w:rPr>
        <w:t>head()</w:t>
      </w:r>
      <w:r w:rsidR="0089548C">
        <w:t xml:space="preserve"> or </w:t>
      </w:r>
      <w:r w:rsidR="0089548C" w:rsidRPr="001039F3">
        <w:rPr>
          <w:i/>
          <w:iCs/>
        </w:rPr>
        <w:t>tail()</w:t>
      </w:r>
      <w:r w:rsidR="0089548C">
        <w:t xml:space="preserve"> or </w:t>
      </w:r>
      <w:proofErr w:type="spellStart"/>
      <w:r w:rsidR="0089548C" w:rsidRPr="001039F3">
        <w:rPr>
          <w:i/>
          <w:iCs/>
        </w:rPr>
        <w:t>iloc</w:t>
      </w:r>
      <w:proofErr w:type="spellEnd"/>
      <w:r w:rsidR="0089548C" w:rsidRPr="001039F3">
        <w:rPr>
          <w:i/>
          <w:iCs/>
        </w:rPr>
        <w:t>[[0,-1]]</w:t>
      </w:r>
      <w:r w:rsidR="0089548C">
        <w:t xml:space="preserve"> to display corresponding rows,</w:t>
      </w:r>
      <w:r>
        <w:t xml:space="preserve"> </w:t>
      </w:r>
      <w:r w:rsidRPr="001039F3">
        <w:rPr>
          <w:i/>
          <w:iCs/>
        </w:rPr>
        <w:t>info()</w:t>
      </w:r>
      <w:r>
        <w:t xml:space="preserve"> to display columns and data-types, </w:t>
      </w:r>
      <w:proofErr w:type="spellStart"/>
      <w:r w:rsidR="0089548C" w:rsidRPr="001039F3">
        <w:rPr>
          <w:i/>
          <w:iCs/>
        </w:rPr>
        <w:t>isnull</w:t>
      </w:r>
      <w:proofErr w:type="spellEnd"/>
      <w:r w:rsidR="0089548C" w:rsidRPr="001039F3">
        <w:rPr>
          <w:i/>
          <w:iCs/>
        </w:rPr>
        <w:t>().sum()</w:t>
      </w:r>
      <w:r w:rsidR="0089548C">
        <w:t xml:space="preserve"> to check null values, </w:t>
      </w:r>
      <w:r w:rsidR="0089548C" w:rsidRPr="001039F3">
        <w:rPr>
          <w:i/>
          <w:iCs/>
        </w:rPr>
        <w:t>duplicated().sum()</w:t>
      </w:r>
      <w:r w:rsidR="0089548C">
        <w:t xml:space="preserve"> to display duplicates, </w:t>
      </w:r>
      <w:r w:rsidR="0089548C" w:rsidRPr="001039F3">
        <w:rPr>
          <w:i/>
          <w:iCs/>
        </w:rPr>
        <w:t>describe()</w:t>
      </w:r>
      <w:r w:rsidR="0089548C">
        <w:t xml:space="preserve"> to get statistics, and so on.</w:t>
      </w:r>
      <w:r w:rsidR="00357537">
        <w:t xml:space="preserve"> These methods provided insight into size, layout and any immediate concern within the data. </w:t>
      </w:r>
    </w:p>
    <w:p w14:paraId="7598FDDD" w14:textId="77777777" w:rsidR="00C650F9" w:rsidRDefault="00C650F9" w:rsidP="005A1C10">
      <w:pPr>
        <w:jc w:val="both"/>
      </w:pPr>
    </w:p>
    <w:p w14:paraId="0ABC59CF" w14:textId="53368547" w:rsidR="00BB2F54" w:rsidRDefault="00357537" w:rsidP="005A1C10">
      <w:pPr>
        <w:jc w:val="both"/>
      </w:pPr>
      <w:r>
        <w:t xml:space="preserve">For </w:t>
      </w:r>
      <w:r w:rsidR="00AA2D1B">
        <w:t>reference</w:t>
      </w:r>
      <w:r>
        <w:t xml:space="preserve">, the loan approval dataset </w:t>
      </w:r>
      <w:proofErr w:type="spellStart"/>
      <w:r w:rsidRPr="00357537">
        <w:rPr>
          <w:i/>
          <w:iCs/>
        </w:rPr>
        <w:t>l</w:t>
      </w:r>
      <w:r w:rsidRPr="00357537">
        <w:rPr>
          <w:i/>
          <w:iCs/>
        </w:rPr>
        <w:t>oan_approvals_df</w:t>
      </w:r>
      <w:proofErr w:type="spellEnd"/>
      <w:r w:rsidR="001039F3">
        <w:rPr>
          <w:i/>
          <w:iCs/>
        </w:rPr>
        <w:t xml:space="preserve"> </w:t>
      </w:r>
      <w:r w:rsidR="001039F3" w:rsidRPr="001039F3">
        <w:t>can be taken as an example.</w:t>
      </w:r>
      <w:r>
        <w:rPr>
          <w:i/>
          <w:iCs/>
        </w:rPr>
        <w:t xml:space="preserve"> </w:t>
      </w:r>
      <w:r w:rsidR="001039F3">
        <w:t xml:space="preserve">It </w:t>
      </w:r>
      <w:r>
        <w:t>had an empty last row</w:t>
      </w:r>
      <w:r w:rsidR="001039F3">
        <w:t xml:space="preserve">, which was addressed by slicing the </w:t>
      </w:r>
      <w:proofErr w:type="spellStart"/>
      <w:r w:rsidR="001039F3">
        <w:t>dataframe</w:t>
      </w:r>
      <w:proofErr w:type="spellEnd"/>
      <w:r w:rsidR="001039F3">
        <w:t xml:space="preserve"> </w:t>
      </w:r>
      <w:proofErr w:type="spellStart"/>
      <w:r w:rsidR="001039F3" w:rsidRPr="001039F3">
        <w:rPr>
          <w:i/>
          <w:iCs/>
        </w:rPr>
        <w:t>loan_approvals_df</w:t>
      </w:r>
      <w:proofErr w:type="spellEnd"/>
      <w:r w:rsidR="001039F3" w:rsidRPr="001039F3">
        <w:rPr>
          <w:i/>
          <w:iCs/>
        </w:rPr>
        <w:t>[:-1]</w:t>
      </w:r>
      <w:r w:rsidR="001039F3" w:rsidRPr="001039F3">
        <w:rPr>
          <w:i/>
          <w:iCs/>
        </w:rPr>
        <w:t>.</w:t>
      </w:r>
      <w:r>
        <w:t xml:space="preserve"> </w:t>
      </w:r>
      <w:r w:rsidR="001039F3">
        <w:t>It also had</w:t>
      </w:r>
      <w:r>
        <w:t xml:space="preserve"> a multi-indexed schema</w:t>
      </w:r>
      <w:r w:rsidR="001039F3">
        <w:t xml:space="preserve"> and partially readable feature names, which was addressed by defining a list of readable feature names and setting </w:t>
      </w:r>
      <w:proofErr w:type="spellStart"/>
      <w:r w:rsidR="001039F3" w:rsidRPr="001039F3">
        <w:rPr>
          <w:i/>
          <w:iCs/>
        </w:rPr>
        <w:t>loan_approvals_df.columns</w:t>
      </w:r>
      <w:proofErr w:type="spellEnd"/>
      <w:r w:rsidR="001039F3" w:rsidRPr="001039F3">
        <w:rPr>
          <w:i/>
          <w:iCs/>
        </w:rPr>
        <w:t xml:space="preserve"> </w:t>
      </w:r>
      <w:r w:rsidR="001039F3">
        <w:t xml:space="preserve">to it. Similarly, its features had incorrect datatypes and some had comma in thousand place, which was corrected by utilizing </w:t>
      </w:r>
      <w:proofErr w:type="spellStart"/>
      <w:r w:rsidR="001039F3" w:rsidRPr="001039F3">
        <w:rPr>
          <w:i/>
          <w:iCs/>
        </w:rPr>
        <w:t>astype</w:t>
      </w:r>
      <w:proofErr w:type="spellEnd"/>
      <w:r w:rsidR="001039F3" w:rsidRPr="001039F3">
        <w:rPr>
          <w:i/>
          <w:iCs/>
        </w:rPr>
        <w:t>()</w:t>
      </w:r>
      <w:r w:rsidR="001039F3">
        <w:t xml:space="preserve"> and </w:t>
      </w:r>
      <w:r w:rsidR="001039F3" w:rsidRPr="001039F3">
        <w:rPr>
          <w:i/>
          <w:iCs/>
        </w:rPr>
        <w:t>replace(‘,’, ‘’)</w:t>
      </w:r>
      <w:r w:rsidR="001039F3">
        <w:t xml:space="preserve"> methods.</w:t>
      </w:r>
      <w:r w:rsidR="00861053">
        <w:t xml:space="preserve"> On the statistics side, there were </w:t>
      </w:r>
      <w:r w:rsidR="001406EE">
        <w:t>considerable</w:t>
      </w:r>
      <w:r w:rsidR="00861053">
        <w:t xml:space="preserve"> differences between </w:t>
      </w:r>
      <w:r w:rsidR="001406EE">
        <w:t>M</w:t>
      </w:r>
      <w:r w:rsidR="00861053">
        <w:t>ean and 50</w:t>
      </w:r>
      <w:r w:rsidR="00861053" w:rsidRPr="00861053">
        <w:rPr>
          <w:vertAlign w:val="superscript"/>
        </w:rPr>
        <w:t>th</w:t>
      </w:r>
      <w:r w:rsidR="00861053">
        <w:t xml:space="preserve"> percentile</w:t>
      </w:r>
      <w:r w:rsidR="00142FFC">
        <w:t xml:space="preserve"> (</w:t>
      </w:r>
      <w:r w:rsidR="00B41FC5">
        <w:t>M</w:t>
      </w:r>
      <w:r w:rsidR="00142FFC">
        <w:t>edian)</w:t>
      </w:r>
      <w:r w:rsidR="001406EE">
        <w:t xml:space="preserve">, </w:t>
      </w:r>
      <w:r w:rsidR="00861053">
        <w:t>and</w:t>
      </w:r>
      <w:r w:rsidR="00142FFC">
        <w:t xml:space="preserve"> between</w:t>
      </w:r>
      <w:r w:rsidR="00861053">
        <w:t xml:space="preserve"> </w:t>
      </w:r>
      <w:r w:rsidR="001406EE">
        <w:t>75</w:t>
      </w:r>
      <w:r w:rsidR="001406EE" w:rsidRPr="001406EE">
        <w:rPr>
          <w:vertAlign w:val="superscript"/>
        </w:rPr>
        <w:t>th</w:t>
      </w:r>
      <w:r w:rsidR="001406EE">
        <w:t xml:space="preserve"> percentile and Maximum for </w:t>
      </w:r>
      <w:proofErr w:type="spellStart"/>
      <w:r w:rsidR="001406EE" w:rsidRPr="001406EE">
        <w:rPr>
          <w:i/>
          <w:iCs/>
        </w:rPr>
        <w:t>new_houses_loans</w:t>
      </w:r>
      <w:proofErr w:type="spellEnd"/>
      <w:r w:rsidR="001406EE">
        <w:t>. This implied that there were both skew and outliers present for this feature.</w:t>
      </w:r>
      <w:r w:rsidR="001A48D0">
        <w:t xml:space="preserve"> </w:t>
      </w:r>
      <w:r w:rsidR="00142FFC">
        <w:t xml:space="preserve">Using </w:t>
      </w:r>
      <w:r w:rsidR="00142FFC" w:rsidRPr="00142FFC">
        <w:rPr>
          <w:i/>
          <w:iCs/>
        </w:rPr>
        <w:t>skew()</w:t>
      </w:r>
      <w:r w:rsidR="00142FFC">
        <w:t xml:space="preserve"> method returned skewness of 1.32, which represents a positively skewed or right-skewed distribution</w:t>
      </w:r>
      <w:r w:rsidR="00846444">
        <w:t xml:space="preserve"> (</w:t>
      </w:r>
      <w:r w:rsidR="00846444" w:rsidRPr="00846444">
        <w:t>Greco</w:t>
      </w:r>
      <w:r w:rsidR="00846444">
        <w:t>, 2021)</w:t>
      </w:r>
      <w:r w:rsidR="00142FFC">
        <w:t>. And to identify outliers, methods like Interquartile Range (IQR) or z-score were used</w:t>
      </w:r>
      <w:r w:rsidR="00D81697">
        <w:t xml:space="preserve"> which returned 3 outliers</w:t>
      </w:r>
      <w:r w:rsidR="00142FFC">
        <w:t xml:space="preserve">. </w:t>
      </w:r>
      <w:r w:rsidR="00B41FC5">
        <w:t xml:space="preserve">The above Figure 1 also confirms the same visually. Normally, such skewness and outliers in </w:t>
      </w:r>
      <w:r w:rsidR="00B41FC5">
        <w:lastRenderedPageBreak/>
        <w:t xml:space="preserve">a dataset can be balanced using transformation techniques like Box-Cox, Logarithmic, Outlier removal, etc. However, for this particular dataset, the columns are closely related as in </w:t>
      </w:r>
      <w:r w:rsidR="00B41FC5" w:rsidRPr="00B41FC5">
        <w:rPr>
          <w:i/>
          <w:iCs/>
        </w:rPr>
        <w:t>new house loans + other house loans = total house loans</w:t>
      </w:r>
      <w:r w:rsidR="00B41FC5">
        <w:t>. Hence, transforming the data wasn’t preferred, and decided to continue using it as is.</w:t>
      </w:r>
    </w:p>
    <w:p w14:paraId="6DA3CE54" w14:textId="77777777" w:rsidR="00197737" w:rsidRDefault="00197737" w:rsidP="005A1C10">
      <w:pPr>
        <w:jc w:val="both"/>
      </w:pPr>
    </w:p>
    <w:p w14:paraId="49D8F4F4" w14:textId="47D410C3" w:rsidR="00FE000F" w:rsidRDefault="004B1412" w:rsidP="005A1C10">
      <w:pPr>
        <w:jc w:val="both"/>
      </w:pPr>
      <w:r>
        <w:t>Additionally, other methods</w:t>
      </w:r>
      <w:r w:rsidR="00E36382">
        <w:t xml:space="preserve"> used</w:t>
      </w:r>
      <w:r>
        <w:t xml:space="preserve"> during data preparation were</w:t>
      </w:r>
      <w:r w:rsidR="00FE000F">
        <w:t>:</w:t>
      </w:r>
    </w:p>
    <w:p w14:paraId="32D1C40F" w14:textId="77777777" w:rsidR="00FE000F" w:rsidRDefault="004B1412" w:rsidP="005A1C10">
      <w:pPr>
        <w:pStyle w:val="ListParagraph"/>
        <w:numPr>
          <w:ilvl w:val="0"/>
          <w:numId w:val="11"/>
        </w:numPr>
      </w:pPr>
      <w:proofErr w:type="spellStart"/>
      <w:r>
        <w:t>groupby</w:t>
      </w:r>
      <w:proofErr w:type="spellEnd"/>
      <w:r>
        <w:t>()</w:t>
      </w:r>
      <w:r w:rsidR="00BF10FD">
        <w:t xml:space="preserve"> for grouping data by desired columns</w:t>
      </w:r>
    </w:p>
    <w:p w14:paraId="2854DB72" w14:textId="1BB9958C" w:rsidR="00FE000F" w:rsidRDefault="004B1412" w:rsidP="005A1C10">
      <w:pPr>
        <w:pStyle w:val="ListParagraph"/>
        <w:numPr>
          <w:ilvl w:val="0"/>
          <w:numId w:val="11"/>
        </w:numPr>
      </w:pPr>
      <w:r w:rsidRPr="00E612B5">
        <w:rPr>
          <w:i/>
          <w:iCs/>
        </w:rPr>
        <w:t>merge()</w:t>
      </w:r>
      <w:r w:rsidR="00BF10FD">
        <w:t xml:space="preserve"> for joining </w:t>
      </w:r>
      <w:proofErr w:type="spellStart"/>
      <w:r w:rsidR="00FE000F">
        <w:t>D</w:t>
      </w:r>
      <w:r w:rsidR="00BF10FD">
        <w:t>ataframes</w:t>
      </w:r>
      <w:proofErr w:type="spellEnd"/>
    </w:p>
    <w:p w14:paraId="360B147C" w14:textId="77777777" w:rsidR="00FE000F" w:rsidRDefault="00FE000F" w:rsidP="005A1C10">
      <w:pPr>
        <w:pStyle w:val="ListParagraph"/>
        <w:numPr>
          <w:ilvl w:val="0"/>
          <w:numId w:val="11"/>
        </w:numPr>
      </w:pPr>
      <w:proofErr w:type="spellStart"/>
      <w:r w:rsidRPr="00E612B5">
        <w:rPr>
          <w:i/>
          <w:iCs/>
        </w:rPr>
        <w:t>s</w:t>
      </w:r>
      <w:r w:rsidR="004B1412" w:rsidRPr="00E612B5">
        <w:rPr>
          <w:i/>
          <w:iCs/>
        </w:rPr>
        <w:t>et_index</w:t>
      </w:r>
      <w:proofErr w:type="spellEnd"/>
      <w:r w:rsidR="004B1412" w:rsidRPr="00E612B5">
        <w:rPr>
          <w:i/>
          <w:iCs/>
        </w:rPr>
        <w:t>()</w:t>
      </w:r>
      <w:r w:rsidR="00BF10FD">
        <w:t xml:space="preserve"> to set custom index</w:t>
      </w:r>
      <w:r>
        <w:t xml:space="preserve"> and</w:t>
      </w:r>
      <w:r w:rsidR="004B1412">
        <w:t xml:space="preserve"> </w:t>
      </w:r>
      <w:proofErr w:type="spellStart"/>
      <w:r w:rsidR="004B1412" w:rsidRPr="002B6DC4">
        <w:rPr>
          <w:i/>
          <w:iCs/>
        </w:rPr>
        <w:t>reset_index</w:t>
      </w:r>
      <w:proofErr w:type="spellEnd"/>
      <w:r w:rsidR="004B1412" w:rsidRPr="002B6DC4">
        <w:rPr>
          <w:i/>
          <w:iCs/>
        </w:rPr>
        <w:t>()</w:t>
      </w:r>
      <w:r w:rsidR="00BF10FD">
        <w:t xml:space="preserve"> to reset index to default</w:t>
      </w:r>
    </w:p>
    <w:p w14:paraId="138102A5" w14:textId="77777777" w:rsidR="00FE000F" w:rsidRDefault="004B1412" w:rsidP="005A1C10">
      <w:pPr>
        <w:pStyle w:val="ListParagraph"/>
        <w:numPr>
          <w:ilvl w:val="0"/>
          <w:numId w:val="11"/>
        </w:numPr>
      </w:pPr>
      <w:r w:rsidRPr="00E612B5">
        <w:rPr>
          <w:i/>
          <w:iCs/>
        </w:rPr>
        <w:t>transpose()</w:t>
      </w:r>
      <w:r w:rsidR="00BF10FD">
        <w:t xml:space="preserve"> to reverse the position of columns and rows</w:t>
      </w:r>
    </w:p>
    <w:p w14:paraId="418F3E00" w14:textId="77777777" w:rsidR="00FE000F" w:rsidRDefault="004B1412" w:rsidP="005A1C10">
      <w:pPr>
        <w:pStyle w:val="ListParagraph"/>
        <w:numPr>
          <w:ilvl w:val="0"/>
          <w:numId w:val="11"/>
        </w:numPr>
      </w:pPr>
      <w:r w:rsidRPr="00E612B5">
        <w:rPr>
          <w:i/>
          <w:iCs/>
        </w:rPr>
        <w:t>melt()</w:t>
      </w:r>
      <w:r w:rsidR="00BF10FD">
        <w:t xml:space="preserve"> to </w:t>
      </w:r>
      <w:r w:rsidR="00FE000F">
        <w:t xml:space="preserve">massage a </w:t>
      </w:r>
      <w:proofErr w:type="spellStart"/>
      <w:r w:rsidR="00FE000F">
        <w:t>Dataframe</w:t>
      </w:r>
      <w:proofErr w:type="spellEnd"/>
      <w:r w:rsidR="00FE000F">
        <w:t xml:space="preserve"> into a format</w:t>
      </w:r>
    </w:p>
    <w:p w14:paraId="7EB63E95" w14:textId="77777777" w:rsidR="00FE000F" w:rsidRDefault="004B1412" w:rsidP="005A1C10">
      <w:pPr>
        <w:pStyle w:val="ListParagraph"/>
        <w:numPr>
          <w:ilvl w:val="0"/>
          <w:numId w:val="11"/>
        </w:numPr>
      </w:pPr>
      <w:proofErr w:type="spellStart"/>
      <w:r w:rsidRPr="00E612B5">
        <w:rPr>
          <w:i/>
          <w:iCs/>
        </w:rPr>
        <w:t>numpy.arange</w:t>
      </w:r>
      <w:proofErr w:type="spellEnd"/>
      <w:r w:rsidRPr="00E612B5">
        <w:rPr>
          <w:i/>
          <w:iCs/>
        </w:rPr>
        <w:t>()</w:t>
      </w:r>
      <w:r w:rsidR="00FE000F">
        <w:t xml:space="preserve"> to generate a NumPy array of range</w:t>
      </w:r>
    </w:p>
    <w:p w14:paraId="692D207F" w14:textId="77777777" w:rsidR="00FE000F" w:rsidRDefault="004B1412" w:rsidP="005A1C10">
      <w:pPr>
        <w:pStyle w:val="ListParagraph"/>
        <w:numPr>
          <w:ilvl w:val="0"/>
          <w:numId w:val="11"/>
        </w:numPr>
      </w:pPr>
      <w:r w:rsidRPr="00E612B5">
        <w:rPr>
          <w:i/>
          <w:iCs/>
        </w:rPr>
        <w:t>rename()</w:t>
      </w:r>
      <w:r w:rsidR="00FE000F">
        <w:t xml:space="preserve"> to change the column names</w:t>
      </w:r>
    </w:p>
    <w:p w14:paraId="3637F740" w14:textId="77777777" w:rsidR="00FE000F" w:rsidRDefault="004B1412" w:rsidP="005A1C10">
      <w:pPr>
        <w:pStyle w:val="ListParagraph"/>
        <w:numPr>
          <w:ilvl w:val="0"/>
          <w:numId w:val="11"/>
        </w:numPr>
      </w:pPr>
      <w:r w:rsidRPr="00E612B5">
        <w:rPr>
          <w:i/>
          <w:iCs/>
        </w:rPr>
        <w:t>drop()</w:t>
      </w:r>
      <w:r w:rsidR="00FE000F">
        <w:t xml:space="preserve"> to remove the column(s) or row(s) using axis flag</w:t>
      </w:r>
    </w:p>
    <w:p w14:paraId="6AB0FB66" w14:textId="71B85F99" w:rsidR="00FE000F" w:rsidRDefault="00FE000F" w:rsidP="005A1C10">
      <w:pPr>
        <w:pStyle w:val="ListParagraph"/>
        <w:numPr>
          <w:ilvl w:val="0"/>
          <w:numId w:val="11"/>
        </w:numPr>
      </w:pPr>
      <w:r w:rsidRPr="00E612B5">
        <w:rPr>
          <w:i/>
          <w:iCs/>
        </w:rPr>
        <w:t>append()</w:t>
      </w:r>
      <w:r>
        <w:t xml:space="preserve"> or </w:t>
      </w:r>
      <w:r w:rsidRPr="008B0E92">
        <w:rPr>
          <w:i/>
          <w:iCs/>
        </w:rPr>
        <w:t>insert()</w:t>
      </w:r>
      <w:r>
        <w:t xml:space="preserve"> items into a list</w:t>
      </w:r>
      <w:r w:rsidR="004B1412">
        <w:t xml:space="preserve"> </w:t>
      </w:r>
    </w:p>
    <w:p w14:paraId="685B57F7" w14:textId="77777777" w:rsidR="00197737" w:rsidRDefault="00197737" w:rsidP="005A1C10">
      <w:pPr>
        <w:jc w:val="both"/>
      </w:pPr>
    </w:p>
    <w:p w14:paraId="0921B575" w14:textId="22E28D81" w:rsidR="00662012" w:rsidRDefault="004B1412" w:rsidP="005A1C10">
      <w:pPr>
        <w:jc w:val="both"/>
      </w:pPr>
      <w:r>
        <w:t xml:space="preserve">Preparing a dataset for House </w:t>
      </w:r>
      <w:r w:rsidR="00FE000F">
        <w:t>R</w:t>
      </w:r>
      <w:r>
        <w:t>egistrations</w:t>
      </w:r>
      <w:r w:rsidR="00E357B9">
        <w:t xml:space="preserve"> </w:t>
      </w:r>
      <w:proofErr w:type="spellStart"/>
      <w:r w:rsidR="00E357B9" w:rsidRPr="00E357B9">
        <w:rPr>
          <w:i/>
          <w:iCs/>
        </w:rPr>
        <w:t>total_house_registration_df</w:t>
      </w:r>
      <w:proofErr w:type="spellEnd"/>
      <w:r>
        <w:t xml:space="preserve"> was an interesting task. This dataset has multi-indexed columns with years as first layer and null/quarter/months in second layer. Such layout occurred because the data was collected in yearly basis in the starting years, then in quarterly basis and finally in monthly basis in recent years. </w:t>
      </w:r>
      <w:r w:rsidR="00275CF3">
        <w:t xml:space="preserve">Similarly, the areas/counties are listed as part of rows. </w:t>
      </w:r>
      <w:r w:rsidR="00E357B9">
        <w:t xml:space="preserve">The objective was to fetch the annual house registrations for the national level. Therefore, the first action taken on this was to create a list of columns that represented ‘County’ and ‘TOTAL’ values. Then, a new </w:t>
      </w:r>
      <w:proofErr w:type="spellStart"/>
      <w:r w:rsidR="00E357B9">
        <w:t>Dataframe</w:t>
      </w:r>
      <w:proofErr w:type="spellEnd"/>
      <w:r w:rsidR="00E357B9">
        <w:t xml:space="preserve"> was created by selecting this list of columns, and dropped the last empty line.</w:t>
      </w:r>
      <w:r w:rsidR="002431EE">
        <w:t xml:space="preserve"> Next, a NumPy array of years from 1978 to 2015 was created and set the columns to it because it was known that the data belonged to these years. </w:t>
      </w:r>
      <w:r w:rsidR="00E357B9">
        <w:t>Th</w:t>
      </w:r>
      <w:r w:rsidR="002431EE">
        <w:t>e</w:t>
      </w:r>
      <w:r w:rsidR="00E357B9">
        <w:t>s</w:t>
      </w:r>
      <w:r w:rsidR="002431EE">
        <w:t>e</w:t>
      </w:r>
      <w:r w:rsidR="00E357B9">
        <w:t xml:space="preserve"> action</w:t>
      </w:r>
      <w:r w:rsidR="002431EE">
        <w:t>s</w:t>
      </w:r>
      <w:r w:rsidR="00E357B9">
        <w:t xml:space="preserve"> significantly simplified the data preparation because the resulting </w:t>
      </w:r>
      <w:proofErr w:type="spellStart"/>
      <w:r w:rsidR="00E357B9">
        <w:t>Dataframe</w:t>
      </w:r>
      <w:proofErr w:type="spellEnd"/>
      <w:r w:rsidR="00E357B9">
        <w:t xml:space="preserve"> only contained the yearly total values for each county. </w:t>
      </w:r>
      <w:r w:rsidR="002431EE">
        <w:t xml:space="preserve">Lastly, a series of methods including </w:t>
      </w:r>
      <w:r w:rsidR="002431EE" w:rsidRPr="00565DF7">
        <w:rPr>
          <w:i/>
          <w:iCs/>
        </w:rPr>
        <w:t xml:space="preserve">transpose(), </w:t>
      </w:r>
      <w:proofErr w:type="spellStart"/>
      <w:r w:rsidR="002431EE" w:rsidRPr="00565DF7">
        <w:rPr>
          <w:i/>
          <w:iCs/>
        </w:rPr>
        <w:t>reset_index</w:t>
      </w:r>
      <w:proofErr w:type="spellEnd"/>
      <w:r w:rsidR="002431EE" w:rsidRPr="00565DF7">
        <w:rPr>
          <w:i/>
          <w:iCs/>
        </w:rPr>
        <w:t xml:space="preserve">(), rename(), </w:t>
      </w:r>
      <w:proofErr w:type="spellStart"/>
      <w:r w:rsidR="002431EE" w:rsidRPr="00565DF7">
        <w:rPr>
          <w:i/>
          <w:iCs/>
        </w:rPr>
        <w:t>astype</w:t>
      </w:r>
      <w:proofErr w:type="spellEnd"/>
      <w:r w:rsidR="002431EE" w:rsidRPr="00565DF7">
        <w:rPr>
          <w:i/>
          <w:iCs/>
        </w:rPr>
        <w:t>(), replace()</w:t>
      </w:r>
      <w:r w:rsidR="002431EE">
        <w:t xml:space="preserve"> and </w:t>
      </w:r>
      <w:proofErr w:type="spellStart"/>
      <w:r w:rsidR="002431EE">
        <w:t>Dataframe</w:t>
      </w:r>
      <w:proofErr w:type="spellEnd"/>
      <w:r w:rsidR="002431EE">
        <w:t xml:space="preserve"> slicing were applied to prepare the final version that could be merged with other datasets.</w:t>
      </w:r>
    </w:p>
    <w:p w14:paraId="227CA56A" w14:textId="77777777" w:rsidR="00197737" w:rsidRDefault="00197737" w:rsidP="005A1C10">
      <w:pPr>
        <w:jc w:val="both"/>
      </w:pPr>
    </w:p>
    <w:p w14:paraId="47BB7563" w14:textId="3F16505B" w:rsidR="00E36382" w:rsidRDefault="00E36382" w:rsidP="005A1C10">
      <w:pPr>
        <w:jc w:val="both"/>
      </w:pPr>
      <w:r>
        <w:t xml:space="preserve">As it happens with all real-life datasets, the collected datasets here also have differences in their structure, data types, granularity of features, duration of observations, unit of measurement, and so on. Therefore, preparing each of them required a separate set of techniques and methods as per the overall objective. Some set of methods were common to all of them, while some actions were applied specifically to particular datasets. </w:t>
      </w:r>
      <w:r w:rsidR="009755BF">
        <w:t>Most of the</w:t>
      </w:r>
      <w:r>
        <w:t xml:space="preserve"> datasets</w:t>
      </w:r>
      <w:r w:rsidR="009755BF">
        <w:t xml:space="preserve"> </w:t>
      </w:r>
      <w:r>
        <w:t xml:space="preserve">needed to be sliced on columns, while </w:t>
      </w:r>
      <w:r w:rsidR="007D5579">
        <w:t>some</w:t>
      </w:r>
      <w:r>
        <w:t xml:space="preserve"> datasets needed to be sliced on rows after checking the </w:t>
      </w:r>
      <w:r w:rsidR="004C686E">
        <w:t>uniqueness</w:t>
      </w:r>
      <w:r>
        <w:t xml:space="preserve"> of </w:t>
      </w:r>
      <w:r w:rsidR="004C686E">
        <w:t>values</w:t>
      </w:r>
      <w:r>
        <w:t xml:space="preserve"> </w:t>
      </w:r>
      <w:r w:rsidR="00E105A0">
        <w:t>using</w:t>
      </w:r>
      <w:r>
        <w:t xml:space="preserve"> </w:t>
      </w:r>
      <w:r w:rsidRPr="00565DF7">
        <w:rPr>
          <w:i/>
          <w:iCs/>
        </w:rPr>
        <w:t>unique()</w:t>
      </w:r>
      <w:r>
        <w:t xml:space="preserve"> method.</w:t>
      </w:r>
      <w:r w:rsidR="00244874">
        <w:t xml:space="preserve"> An example of the later was applied on the dataset for National Economic Statistics </w:t>
      </w:r>
      <w:proofErr w:type="spellStart"/>
      <w:r w:rsidR="00244874" w:rsidRPr="00244874">
        <w:rPr>
          <w:i/>
          <w:iCs/>
        </w:rPr>
        <w:t>gdp</w:t>
      </w:r>
      <w:r w:rsidR="00244874" w:rsidRPr="00244874">
        <w:t>_df</w:t>
      </w:r>
      <w:proofErr w:type="spellEnd"/>
      <w:r w:rsidR="00244874">
        <w:t>. The Gross Domestic Product (GNP) at constant and Gross National Product (GNP) at constant were of interest to the study</w:t>
      </w:r>
      <w:r w:rsidR="00013908">
        <w:t xml:space="preserve"> (Central Statistics </w:t>
      </w:r>
      <w:proofErr w:type="spellStart"/>
      <w:r w:rsidR="00013908">
        <w:t>Offic</w:t>
      </w:r>
      <w:proofErr w:type="spellEnd"/>
      <w:r w:rsidR="00013908">
        <w:t>e, 2023)</w:t>
      </w:r>
      <w:r w:rsidR="00244874">
        <w:t xml:space="preserve">. Hence, </w:t>
      </w:r>
      <w:r w:rsidR="00244874" w:rsidRPr="00244874">
        <w:rPr>
          <w:i/>
          <w:iCs/>
        </w:rPr>
        <w:t>unique()</w:t>
      </w:r>
      <w:r w:rsidR="00244874">
        <w:t xml:space="preserve"> method was used to get all the statistic labels in the dataset, and then </w:t>
      </w:r>
      <w:proofErr w:type="spellStart"/>
      <w:r w:rsidR="00244874" w:rsidRPr="00244874">
        <w:rPr>
          <w:i/>
          <w:iCs/>
        </w:rPr>
        <w:t>str.contains</w:t>
      </w:r>
      <w:proofErr w:type="spellEnd"/>
      <w:r w:rsidR="00244874" w:rsidRPr="00244874">
        <w:rPr>
          <w:i/>
          <w:iCs/>
        </w:rPr>
        <w:t>()</w:t>
      </w:r>
      <w:r w:rsidR="00244874">
        <w:t xml:space="preserve"> method was used to filter the observations containing the desired </w:t>
      </w:r>
      <w:r w:rsidR="009145AC">
        <w:t>statistics</w:t>
      </w:r>
      <w:r w:rsidR="00244874">
        <w:t>.</w:t>
      </w:r>
      <w:r w:rsidR="009145AC">
        <w:t xml:space="preserve"> Provided that the dataset contained quarterly data, the </w:t>
      </w:r>
      <w:r w:rsidR="009145AC" w:rsidRPr="009145AC">
        <w:rPr>
          <w:i/>
          <w:iCs/>
        </w:rPr>
        <w:t>TLIST(Q1)</w:t>
      </w:r>
      <w:r w:rsidR="009145AC">
        <w:t xml:space="preserve"> column was divided by 10 and stored the quotient as </w:t>
      </w:r>
      <w:r w:rsidR="009145AC" w:rsidRPr="009145AC">
        <w:rPr>
          <w:i/>
          <w:iCs/>
        </w:rPr>
        <w:t>year</w:t>
      </w:r>
      <w:r w:rsidR="009145AC">
        <w:t xml:space="preserve"> column. Next, the data was grouped by columns </w:t>
      </w:r>
      <w:r w:rsidR="009145AC" w:rsidRPr="009145AC">
        <w:rPr>
          <w:i/>
          <w:iCs/>
        </w:rPr>
        <w:t>Statistic Label</w:t>
      </w:r>
      <w:r w:rsidR="009145AC">
        <w:t xml:space="preserve"> and </w:t>
      </w:r>
      <w:r w:rsidR="009145AC" w:rsidRPr="009145AC">
        <w:rPr>
          <w:i/>
          <w:iCs/>
        </w:rPr>
        <w:t>year</w:t>
      </w:r>
      <w:r w:rsidR="009145AC">
        <w:t xml:space="preserve"> to get the average value of </w:t>
      </w:r>
      <w:r w:rsidR="009145AC" w:rsidRPr="009145AC">
        <w:rPr>
          <w:i/>
          <w:iCs/>
        </w:rPr>
        <w:t>VALUE</w:t>
      </w:r>
      <w:r w:rsidR="009145AC">
        <w:t>. A visualization was also created using Seaborn to display the trend of GDP and GNP across the years.</w:t>
      </w:r>
    </w:p>
    <w:p w14:paraId="561581E2" w14:textId="77777777" w:rsidR="00BA6627" w:rsidRDefault="00BA6627" w:rsidP="005A1C10">
      <w:pPr>
        <w:jc w:val="both"/>
      </w:pPr>
    </w:p>
    <w:p w14:paraId="2F21A548" w14:textId="77777777" w:rsidR="009145AC" w:rsidRDefault="009145AC" w:rsidP="005A1C10">
      <w:pPr>
        <w:keepNext/>
        <w:jc w:val="both"/>
      </w:pPr>
      <w:r>
        <w:rPr>
          <w:noProof/>
          <w14:ligatures w14:val="standardContextual"/>
        </w:rPr>
        <w:lastRenderedPageBreak/>
        <w:drawing>
          <wp:inline distT="0" distB="0" distL="0" distR="0" wp14:anchorId="00BA1493" wp14:editId="52F03694">
            <wp:extent cx="5731510" cy="3397250"/>
            <wp:effectExtent l="0" t="0" r="0" b="6350"/>
            <wp:docPr id="85487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7778" name="Picture 85487778"/>
                    <pic:cNvPicPr/>
                  </pic:nvPicPr>
                  <pic:blipFill>
                    <a:blip r:embed="rId12">
                      <a:extLst>
                        <a:ext uri="{28A0092B-C50C-407E-A947-70E740481C1C}">
                          <a14:useLocalDpi xmlns:a14="http://schemas.microsoft.com/office/drawing/2010/main" val="0"/>
                        </a:ext>
                      </a:extLst>
                    </a:blip>
                    <a:stretch>
                      <a:fillRect/>
                    </a:stretch>
                  </pic:blipFill>
                  <pic:spPr>
                    <a:xfrm>
                      <a:off x="0" y="0"/>
                      <a:ext cx="5731510" cy="3397250"/>
                    </a:xfrm>
                    <a:prstGeom prst="rect">
                      <a:avLst/>
                    </a:prstGeom>
                  </pic:spPr>
                </pic:pic>
              </a:graphicData>
            </a:graphic>
          </wp:inline>
        </w:drawing>
      </w:r>
    </w:p>
    <w:p w14:paraId="4E6ECF03" w14:textId="5B8DDD30" w:rsidR="009145AC" w:rsidRPr="0065507B" w:rsidRDefault="009145AC" w:rsidP="005A1C10">
      <w:pPr>
        <w:pStyle w:val="Caption"/>
        <w:rPr>
          <w:sz w:val="24"/>
          <w:szCs w:val="24"/>
        </w:rPr>
      </w:pPr>
      <w:r w:rsidRPr="0065507B">
        <w:rPr>
          <w:sz w:val="24"/>
          <w:szCs w:val="24"/>
        </w:rPr>
        <w:t xml:space="preserve">Figure </w:t>
      </w:r>
      <w:r w:rsidRPr="0065507B">
        <w:rPr>
          <w:sz w:val="24"/>
          <w:szCs w:val="24"/>
        </w:rPr>
        <w:fldChar w:fldCharType="begin"/>
      </w:r>
      <w:r w:rsidRPr="0065507B">
        <w:rPr>
          <w:sz w:val="24"/>
          <w:szCs w:val="24"/>
        </w:rPr>
        <w:instrText xml:space="preserve"> SEQ Figure \* ARABIC </w:instrText>
      </w:r>
      <w:r w:rsidRPr="0065507B">
        <w:rPr>
          <w:sz w:val="24"/>
          <w:szCs w:val="24"/>
        </w:rPr>
        <w:fldChar w:fldCharType="separate"/>
      </w:r>
      <w:r w:rsidR="00FF3D6C">
        <w:rPr>
          <w:noProof/>
          <w:sz w:val="24"/>
          <w:szCs w:val="24"/>
        </w:rPr>
        <w:t>4</w:t>
      </w:r>
      <w:r w:rsidRPr="0065507B">
        <w:rPr>
          <w:sz w:val="24"/>
          <w:szCs w:val="24"/>
        </w:rPr>
        <w:fldChar w:fldCharType="end"/>
      </w:r>
      <w:r w:rsidRPr="0065507B">
        <w:rPr>
          <w:sz w:val="24"/>
          <w:szCs w:val="24"/>
        </w:rPr>
        <w:t>: GDP and GNP of Ireland between 1995 and 2022</w:t>
      </w:r>
    </w:p>
    <w:p w14:paraId="7DFD3547" w14:textId="77777777" w:rsidR="00245BC0" w:rsidRDefault="001924B7" w:rsidP="005A1C10">
      <w:pPr>
        <w:jc w:val="both"/>
      </w:pPr>
      <w:r>
        <w:t xml:space="preserve">About visualization, dataset for Annual Market Information Indices </w:t>
      </w:r>
      <w:proofErr w:type="spellStart"/>
      <w:r w:rsidRPr="001924B7">
        <w:rPr>
          <w:i/>
          <w:iCs/>
        </w:rPr>
        <w:t>annual_market_information_indices</w:t>
      </w:r>
      <w:proofErr w:type="spellEnd"/>
      <w:r>
        <w:t xml:space="preserve"> is another example. It includes index values for some of the key market factors from 1990 to 2015. It provides insight into how factors affecting the housing market are evolving over the years, and can be considered a very useful information in further </w:t>
      </w:r>
      <w:proofErr w:type="spellStart"/>
      <w:r>
        <w:t>modeling</w:t>
      </w:r>
      <w:proofErr w:type="spellEnd"/>
      <w:r>
        <w:t xml:space="preserve">. Below visualization was created using Seaborn. Same could be created using Matplotlib </w:t>
      </w:r>
      <w:proofErr w:type="spellStart"/>
      <w:r>
        <w:t>pyplot’s</w:t>
      </w:r>
      <w:proofErr w:type="spellEnd"/>
      <w:r>
        <w:t xml:space="preserve"> </w:t>
      </w:r>
      <w:r w:rsidRPr="001924B7">
        <w:rPr>
          <w:i/>
          <w:iCs/>
        </w:rPr>
        <w:t>plot()</w:t>
      </w:r>
      <w:r>
        <w:t xml:space="preserve"> method as well</w:t>
      </w:r>
      <w:r w:rsidR="007B3FD9">
        <w:t>, however with bit more lines of code</w:t>
      </w:r>
      <w:r>
        <w:t xml:space="preserve">. The </w:t>
      </w:r>
      <w:proofErr w:type="spellStart"/>
      <w:r w:rsidR="007B3FD9">
        <w:t>D</w:t>
      </w:r>
      <w:r>
        <w:t>ata</w:t>
      </w:r>
      <w:r w:rsidR="007B3FD9">
        <w:t>frame</w:t>
      </w:r>
      <w:proofErr w:type="spellEnd"/>
      <w:r>
        <w:t xml:space="preserve"> was massaged into a format using </w:t>
      </w:r>
      <w:r w:rsidRPr="001924B7">
        <w:rPr>
          <w:i/>
          <w:iCs/>
        </w:rPr>
        <w:t>melt()</w:t>
      </w:r>
      <w:r>
        <w:t xml:space="preserve"> in order to facilitate classification of index values with </w:t>
      </w:r>
      <w:proofErr w:type="spellStart"/>
      <w:r>
        <w:t>Seaborn’s</w:t>
      </w:r>
      <w:proofErr w:type="spellEnd"/>
      <w:r>
        <w:t xml:space="preserve"> </w:t>
      </w:r>
      <w:r w:rsidRPr="001924B7">
        <w:rPr>
          <w:i/>
          <w:iCs/>
        </w:rPr>
        <w:t>hue</w:t>
      </w:r>
      <w:r>
        <w:t xml:space="preserve"> parameter.</w:t>
      </w:r>
      <w:r w:rsidR="00156FA6">
        <w:t xml:space="preserve"> Line chart was utilized in these scenarios because it is easier to display </w:t>
      </w:r>
      <w:r w:rsidR="00C2355F">
        <w:t xml:space="preserve">the </w:t>
      </w:r>
      <w:r w:rsidR="00156FA6">
        <w:t>trend over the years.</w:t>
      </w:r>
      <w:r w:rsidR="00B67116">
        <w:t xml:space="preserve"> Other charts like Grouped Bar charts were also considered, though they could make the visualization more cluttered and hard to understand.</w:t>
      </w:r>
    </w:p>
    <w:p w14:paraId="7581E4BB" w14:textId="0D4DD551" w:rsidR="007B3FD9" w:rsidRPr="001924B7" w:rsidRDefault="00B67116" w:rsidP="005A1C10">
      <w:pPr>
        <w:jc w:val="both"/>
      </w:pPr>
      <w:r>
        <w:t xml:space="preserve">  </w:t>
      </w:r>
    </w:p>
    <w:p w14:paraId="5EA7C65C" w14:textId="77777777" w:rsidR="007B3FD9" w:rsidRDefault="007B3FD9" w:rsidP="005A1C10">
      <w:pPr>
        <w:keepNext/>
        <w:jc w:val="both"/>
      </w:pPr>
      <w:r>
        <w:rPr>
          <w:rFonts w:eastAsiaTheme="majorEastAsia"/>
          <w:noProof/>
          <w14:ligatures w14:val="standardContextual"/>
        </w:rPr>
        <w:lastRenderedPageBreak/>
        <w:drawing>
          <wp:inline distT="0" distB="0" distL="0" distR="0" wp14:anchorId="51DE60C9" wp14:editId="393ADE33">
            <wp:extent cx="5731510" cy="3446145"/>
            <wp:effectExtent l="0" t="0" r="0" b="0"/>
            <wp:docPr id="642771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71172" name="Picture 642771172"/>
                    <pic:cNvPicPr/>
                  </pic:nvPicPr>
                  <pic:blipFill>
                    <a:blip r:embed="rId13">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a:graphicData>
            </a:graphic>
          </wp:inline>
        </w:drawing>
      </w:r>
    </w:p>
    <w:p w14:paraId="548F42A4" w14:textId="13C20797" w:rsidR="005C3C01" w:rsidRPr="0065507B" w:rsidRDefault="007B3FD9" w:rsidP="005A1C10">
      <w:pPr>
        <w:pStyle w:val="Caption"/>
        <w:rPr>
          <w:sz w:val="24"/>
          <w:szCs w:val="24"/>
        </w:rPr>
      </w:pPr>
      <w:r w:rsidRPr="0065507B">
        <w:rPr>
          <w:sz w:val="24"/>
          <w:szCs w:val="24"/>
        </w:rPr>
        <w:t xml:space="preserve">Figure </w:t>
      </w:r>
      <w:r w:rsidRPr="0065507B">
        <w:rPr>
          <w:sz w:val="24"/>
          <w:szCs w:val="24"/>
        </w:rPr>
        <w:fldChar w:fldCharType="begin"/>
      </w:r>
      <w:r w:rsidRPr="0065507B">
        <w:rPr>
          <w:sz w:val="24"/>
          <w:szCs w:val="24"/>
        </w:rPr>
        <w:instrText xml:space="preserve"> SEQ Figure \* ARABIC </w:instrText>
      </w:r>
      <w:r w:rsidRPr="0065507B">
        <w:rPr>
          <w:sz w:val="24"/>
          <w:szCs w:val="24"/>
        </w:rPr>
        <w:fldChar w:fldCharType="separate"/>
      </w:r>
      <w:r w:rsidR="00FF3D6C">
        <w:rPr>
          <w:noProof/>
          <w:sz w:val="24"/>
          <w:szCs w:val="24"/>
        </w:rPr>
        <w:t>5</w:t>
      </w:r>
      <w:r w:rsidRPr="0065507B">
        <w:rPr>
          <w:sz w:val="24"/>
          <w:szCs w:val="24"/>
        </w:rPr>
        <w:fldChar w:fldCharType="end"/>
      </w:r>
      <w:r w:rsidRPr="0065507B">
        <w:rPr>
          <w:sz w:val="24"/>
          <w:szCs w:val="24"/>
        </w:rPr>
        <w:t>: Annual national economic indices</w:t>
      </w:r>
    </w:p>
    <w:p w14:paraId="289CF2D4" w14:textId="77777777" w:rsidR="00210D8C" w:rsidRDefault="00210D8C" w:rsidP="005A1C10">
      <w:pPr>
        <w:pStyle w:val="Heading6"/>
      </w:pPr>
    </w:p>
    <w:p w14:paraId="6BA4FBD6" w14:textId="5B676510" w:rsidR="00176165" w:rsidRDefault="00176165" w:rsidP="005A1C10">
      <w:pPr>
        <w:pStyle w:val="Heading6"/>
      </w:pPr>
      <w:r>
        <w:t>Combining the Prepared Datasets</w:t>
      </w:r>
    </w:p>
    <w:p w14:paraId="779A3503" w14:textId="27176FCA" w:rsidR="00176165" w:rsidRPr="00176165" w:rsidRDefault="00456060" w:rsidP="005A1C10">
      <w:pPr>
        <w:jc w:val="both"/>
      </w:pPr>
      <w:r>
        <w:t xml:space="preserve">The final task during data preparation phase was to combine all the datasets together into a common dataset. This was done using Pandas </w:t>
      </w:r>
      <w:r w:rsidRPr="00456060">
        <w:rPr>
          <w:i/>
          <w:iCs/>
        </w:rPr>
        <w:t>merge()</w:t>
      </w:r>
      <w:r>
        <w:t xml:space="preserve"> method.</w:t>
      </w:r>
      <w:r w:rsidR="005036A2">
        <w:t xml:space="preserve"> All the datasets have common column </w:t>
      </w:r>
      <w:r w:rsidR="005036A2" w:rsidRPr="005036A2">
        <w:rPr>
          <w:i/>
          <w:iCs/>
        </w:rPr>
        <w:t>year</w:t>
      </w:r>
      <w:r w:rsidR="005036A2">
        <w:t xml:space="preserve">, which was converted to </w:t>
      </w:r>
      <w:r w:rsidR="005036A2" w:rsidRPr="005036A2">
        <w:rPr>
          <w:i/>
          <w:iCs/>
        </w:rPr>
        <w:t>string</w:t>
      </w:r>
      <w:r w:rsidR="005036A2">
        <w:t xml:space="preserve"> data-type. Using </w:t>
      </w:r>
      <w:r w:rsidR="005036A2" w:rsidRPr="005036A2">
        <w:rPr>
          <w:i/>
          <w:iCs/>
        </w:rPr>
        <w:t>str</w:t>
      </w:r>
      <w:r w:rsidR="005036A2">
        <w:t xml:space="preserve"> type for </w:t>
      </w:r>
      <w:r w:rsidR="005036A2" w:rsidRPr="005036A2">
        <w:rPr>
          <w:i/>
          <w:iCs/>
        </w:rPr>
        <w:t>year</w:t>
      </w:r>
      <w:r w:rsidR="005036A2">
        <w:t xml:space="preserve"> also prevented it from being interpreted by </w:t>
      </w:r>
      <w:r w:rsidR="005036A2" w:rsidRPr="005036A2">
        <w:rPr>
          <w:i/>
          <w:iCs/>
        </w:rPr>
        <w:t>describe()</w:t>
      </w:r>
      <w:r w:rsidR="005036A2">
        <w:t xml:space="preserve"> method. </w:t>
      </w:r>
      <w:r>
        <w:t xml:space="preserve"> For most of the datasets, default type of </w:t>
      </w:r>
      <w:r w:rsidRPr="00456060">
        <w:rPr>
          <w:i/>
          <w:iCs/>
        </w:rPr>
        <w:t>inner</w:t>
      </w:r>
      <w:r>
        <w:t xml:space="preserve"> </w:t>
      </w:r>
      <w:r w:rsidRPr="00456060">
        <w:rPr>
          <w:i/>
          <w:iCs/>
        </w:rPr>
        <w:t>merge</w:t>
      </w:r>
      <w:r>
        <w:t xml:space="preserve"> was used. Whereas for a dataset that had partial overlap on the join column values, </w:t>
      </w:r>
      <w:r w:rsidRPr="00456060">
        <w:rPr>
          <w:i/>
          <w:iCs/>
        </w:rPr>
        <w:t>outer merge</w:t>
      </w:r>
      <w:r>
        <w:t xml:space="preserve"> was performed that resulted in some </w:t>
      </w:r>
      <w:proofErr w:type="spellStart"/>
      <w:r w:rsidRPr="00456060">
        <w:rPr>
          <w:i/>
          <w:iCs/>
        </w:rPr>
        <w:t>NaN</w:t>
      </w:r>
      <w:proofErr w:type="spellEnd"/>
      <w:r>
        <w:t xml:space="preserve"> values. </w:t>
      </w:r>
      <w:r w:rsidR="00160E6C">
        <w:t>Similar</w:t>
      </w:r>
      <w:r w:rsidR="00837761">
        <w:t xml:space="preserve"> to initial data exploration,</w:t>
      </w:r>
      <w:r w:rsidR="00160E6C">
        <w:t xml:space="preserve"> descriptive methods like </w:t>
      </w:r>
      <w:r w:rsidR="00160E6C" w:rsidRPr="00160E6C">
        <w:rPr>
          <w:i/>
          <w:iCs/>
        </w:rPr>
        <w:t xml:space="preserve">describe(), </w:t>
      </w:r>
      <w:proofErr w:type="spellStart"/>
      <w:r w:rsidR="00160E6C" w:rsidRPr="00160E6C">
        <w:rPr>
          <w:i/>
          <w:iCs/>
        </w:rPr>
        <w:t>isnull</w:t>
      </w:r>
      <w:proofErr w:type="spellEnd"/>
      <w:r w:rsidR="00160E6C" w:rsidRPr="00160E6C">
        <w:rPr>
          <w:i/>
          <w:iCs/>
        </w:rPr>
        <w:t>()</w:t>
      </w:r>
      <w:r w:rsidR="00160E6C">
        <w:t xml:space="preserve"> and </w:t>
      </w:r>
      <w:r w:rsidR="00160E6C" w:rsidRPr="00160E6C">
        <w:rPr>
          <w:i/>
          <w:iCs/>
        </w:rPr>
        <w:t>duplicated()</w:t>
      </w:r>
      <w:r w:rsidR="00160E6C">
        <w:t xml:space="preserve"> were applied on the final dataset for high-level insight.</w:t>
      </w:r>
      <w:r w:rsidR="008E747B">
        <w:t xml:space="preserve"> It showed that there were some null values for columns </w:t>
      </w:r>
      <w:proofErr w:type="spellStart"/>
      <w:r w:rsidR="008E747B" w:rsidRPr="008E747B">
        <w:rPr>
          <w:i/>
          <w:iCs/>
        </w:rPr>
        <w:t>avg_earnings_of_adult_workers</w:t>
      </w:r>
      <w:proofErr w:type="spellEnd"/>
      <w:r w:rsidR="008E747B" w:rsidRPr="008E747B">
        <w:rPr>
          <w:i/>
          <w:iCs/>
        </w:rPr>
        <w:t xml:space="preserve">, permissions, </w:t>
      </w:r>
      <w:proofErr w:type="spellStart"/>
      <w:r w:rsidR="008E747B" w:rsidRPr="008E747B">
        <w:rPr>
          <w:i/>
          <w:iCs/>
        </w:rPr>
        <w:t>permission_percent</w:t>
      </w:r>
      <w:proofErr w:type="spellEnd"/>
      <w:r w:rsidR="008E747B">
        <w:t xml:space="preserve"> and </w:t>
      </w:r>
      <w:proofErr w:type="spellStart"/>
      <w:r w:rsidR="008E747B" w:rsidRPr="008E747B">
        <w:rPr>
          <w:i/>
          <w:iCs/>
        </w:rPr>
        <w:t>total_decisions</w:t>
      </w:r>
      <w:proofErr w:type="spellEnd"/>
      <w:r w:rsidR="008E747B">
        <w:t>.</w:t>
      </w:r>
      <w:r w:rsidR="00742320">
        <w:t xml:space="preserve"> These will be taken into consideration during feature selection during </w:t>
      </w:r>
      <w:proofErr w:type="spellStart"/>
      <w:r w:rsidR="00742320">
        <w:t>Modeling</w:t>
      </w:r>
      <w:proofErr w:type="spellEnd"/>
      <w:r w:rsidR="00742320">
        <w:t xml:space="preserve"> phase.</w:t>
      </w:r>
    </w:p>
    <w:p w14:paraId="083F91CB" w14:textId="77777777" w:rsidR="00176165" w:rsidRPr="00176165" w:rsidRDefault="00176165" w:rsidP="005A1C10">
      <w:pPr>
        <w:jc w:val="both"/>
        <w:rPr>
          <w:rFonts w:eastAsiaTheme="majorEastAsia"/>
        </w:rPr>
      </w:pPr>
    </w:p>
    <w:p w14:paraId="4495C604" w14:textId="49286329" w:rsidR="00871D47" w:rsidRDefault="00871D47" w:rsidP="005A1C10">
      <w:pPr>
        <w:pStyle w:val="Heading3"/>
      </w:pPr>
      <w:bookmarkStart w:id="9" w:name="_Toc132402704"/>
      <w:proofErr w:type="spellStart"/>
      <w:r>
        <w:t>Modeling</w:t>
      </w:r>
      <w:bookmarkEnd w:id="9"/>
      <w:proofErr w:type="spellEnd"/>
    </w:p>
    <w:p w14:paraId="2D6F7F3A" w14:textId="281C6497" w:rsidR="00316091" w:rsidRDefault="00316091" w:rsidP="005A1C10">
      <w:pPr>
        <w:jc w:val="both"/>
      </w:pPr>
      <w:r>
        <w:t xml:space="preserve">Given the nature of available datasets and </w:t>
      </w:r>
      <w:r w:rsidR="00791876">
        <w:t>observed</w:t>
      </w:r>
      <w:r>
        <w:t xml:space="preserve"> constraints, performing a prediction on average house price</w:t>
      </w:r>
      <w:r w:rsidR="002B52DD">
        <w:t>s</w:t>
      </w:r>
      <w:r>
        <w:t xml:space="preserve"> was decided to be an area of interest</w:t>
      </w:r>
      <w:r w:rsidR="002B52DD">
        <w:t xml:space="preserve"> for Machine Learning</w:t>
      </w:r>
      <w:r>
        <w:t xml:space="preserve">. </w:t>
      </w:r>
      <w:r w:rsidR="002B52DD">
        <w:t xml:space="preserve">Since most of the collected independent features are quantitative and the </w:t>
      </w:r>
      <w:r w:rsidR="0081668E">
        <w:t>target</w:t>
      </w:r>
      <w:r w:rsidR="002B52DD">
        <w:t xml:space="preserve"> feature </w:t>
      </w:r>
      <w:proofErr w:type="spellStart"/>
      <w:r w:rsidR="002B52DD" w:rsidRPr="002B52DD">
        <w:rPr>
          <w:i/>
          <w:iCs/>
        </w:rPr>
        <w:t>av</w:t>
      </w:r>
      <w:r w:rsidR="002B52DD">
        <w:rPr>
          <w:i/>
          <w:iCs/>
        </w:rPr>
        <w:t>g_</w:t>
      </w:r>
      <w:r w:rsidR="002B52DD" w:rsidRPr="002B52DD">
        <w:rPr>
          <w:i/>
          <w:iCs/>
        </w:rPr>
        <w:t>price</w:t>
      </w:r>
      <w:proofErr w:type="spellEnd"/>
      <w:r w:rsidR="002B52DD">
        <w:t xml:space="preserve"> is also quantitative,</w:t>
      </w:r>
      <w:r>
        <w:t xml:space="preserve"> </w:t>
      </w:r>
      <w:r w:rsidR="00293B4E">
        <w:t xml:space="preserve">it was decided to be a </w:t>
      </w:r>
      <w:r>
        <w:t xml:space="preserve">Regression </w:t>
      </w:r>
      <w:r w:rsidR="00293B4E">
        <w:t>problem</w:t>
      </w:r>
      <w:r w:rsidR="008A269E">
        <w:t xml:space="preserve"> and corresponding models</w:t>
      </w:r>
      <w:r w:rsidR="002B52DD">
        <w:t xml:space="preserve"> </w:t>
      </w:r>
      <w:r w:rsidR="008A269E">
        <w:t>were</w:t>
      </w:r>
      <w:r w:rsidR="002B52DD">
        <w:t xml:space="preserve"> </w:t>
      </w:r>
      <w:r w:rsidR="00E25F69">
        <w:t>chosen</w:t>
      </w:r>
      <w:r>
        <w:t xml:space="preserve"> (Krishna </w:t>
      </w:r>
      <w:r w:rsidRPr="005B57E4">
        <w:t>Kumar,</w:t>
      </w:r>
      <w:r>
        <w:t xml:space="preserve"> </w:t>
      </w:r>
      <w:r w:rsidRPr="005B57E4">
        <w:t>Arvind, and Dharmendra Singh,</w:t>
      </w:r>
      <w:r>
        <w:t xml:space="preserve"> 2020).</w:t>
      </w:r>
      <w:r w:rsidR="0081668E">
        <w:t xml:space="preserve"> The fact that the target variable was available in the dataset, Supervised Learning was the desired technique.</w:t>
      </w:r>
    </w:p>
    <w:p w14:paraId="644BC9D2" w14:textId="77777777" w:rsidR="00210D8C" w:rsidRDefault="00210D8C" w:rsidP="005A1C10">
      <w:pPr>
        <w:jc w:val="both"/>
      </w:pPr>
    </w:p>
    <w:p w14:paraId="05AFED24" w14:textId="7031F075" w:rsidR="00A00F57" w:rsidRDefault="00BC1BE3" w:rsidP="005A1C10">
      <w:pPr>
        <w:pStyle w:val="Heading6"/>
      </w:pPr>
      <w:r>
        <w:t>Feature Selection</w:t>
      </w:r>
    </w:p>
    <w:p w14:paraId="6286B9FE" w14:textId="14377A9C" w:rsidR="00BC1BE3" w:rsidRDefault="00BC1BE3" w:rsidP="005A1C10">
      <w:pPr>
        <w:jc w:val="both"/>
      </w:pPr>
      <w:r>
        <w:t>To proceed with Regression Models, the first requirement was to select the desirable features from the finalized dataset. There are several ways to do this such as Correlation-based selection, Wrapper-based selection, Filter-based selection and Recursive Feature selection</w:t>
      </w:r>
      <w:r w:rsidR="00F37E3C">
        <w:t xml:space="preserve"> (</w:t>
      </w:r>
      <w:proofErr w:type="spellStart"/>
      <w:r w:rsidR="00F37E3C" w:rsidRPr="00F37E3C">
        <w:t>Fagroud</w:t>
      </w:r>
      <w:proofErr w:type="spellEnd"/>
      <w:r w:rsidR="00F37E3C">
        <w:t xml:space="preserve"> et al., 2022)</w:t>
      </w:r>
      <w:r>
        <w:t xml:space="preserve">. For the purpose of this study, Recursive feature selection and Correlation were utilized. Initially recursive approach was taken, model tests were performed </w:t>
      </w:r>
      <w:r>
        <w:lastRenderedPageBreak/>
        <w:t xml:space="preserve">by removing the features and evaluating the results in each iteration. Later, the correctness of the selected features was double-checked using Correlation-based selection. </w:t>
      </w:r>
    </w:p>
    <w:p w14:paraId="1041BF37" w14:textId="77777777" w:rsidR="00BC1BE3" w:rsidRDefault="00BC1BE3" w:rsidP="005A1C10">
      <w:pPr>
        <w:keepNext/>
        <w:jc w:val="both"/>
      </w:pPr>
      <w:r>
        <w:t xml:space="preserve"> </w:t>
      </w:r>
      <w:r>
        <w:rPr>
          <w:noProof/>
          <w14:ligatures w14:val="standardContextual"/>
        </w:rPr>
        <w:drawing>
          <wp:inline distT="0" distB="0" distL="0" distR="0" wp14:anchorId="14C8E2FD" wp14:editId="4805879D">
            <wp:extent cx="5731510" cy="3706495"/>
            <wp:effectExtent l="0" t="0" r="0" b="1905"/>
            <wp:docPr id="1409903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03765" name="Picture 14099037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06495"/>
                    </a:xfrm>
                    <a:prstGeom prst="rect">
                      <a:avLst/>
                    </a:prstGeom>
                  </pic:spPr>
                </pic:pic>
              </a:graphicData>
            </a:graphic>
          </wp:inline>
        </w:drawing>
      </w:r>
    </w:p>
    <w:p w14:paraId="46E2A812" w14:textId="4932D3BF" w:rsidR="00BC1BE3" w:rsidRPr="0065507B" w:rsidRDefault="00BC1BE3" w:rsidP="005A1C10">
      <w:pPr>
        <w:pStyle w:val="Caption"/>
        <w:rPr>
          <w:sz w:val="24"/>
          <w:szCs w:val="24"/>
        </w:rPr>
      </w:pPr>
      <w:r w:rsidRPr="0065507B">
        <w:rPr>
          <w:sz w:val="24"/>
          <w:szCs w:val="24"/>
        </w:rPr>
        <w:t xml:space="preserve">Figure </w:t>
      </w:r>
      <w:r w:rsidRPr="0065507B">
        <w:rPr>
          <w:sz w:val="24"/>
          <w:szCs w:val="24"/>
        </w:rPr>
        <w:fldChar w:fldCharType="begin"/>
      </w:r>
      <w:r w:rsidRPr="0065507B">
        <w:rPr>
          <w:sz w:val="24"/>
          <w:szCs w:val="24"/>
        </w:rPr>
        <w:instrText xml:space="preserve"> SEQ Figure \* ARABIC </w:instrText>
      </w:r>
      <w:r w:rsidRPr="0065507B">
        <w:rPr>
          <w:sz w:val="24"/>
          <w:szCs w:val="24"/>
        </w:rPr>
        <w:fldChar w:fldCharType="separate"/>
      </w:r>
      <w:r w:rsidR="00FF3D6C">
        <w:rPr>
          <w:noProof/>
          <w:sz w:val="24"/>
          <w:szCs w:val="24"/>
        </w:rPr>
        <w:t>6</w:t>
      </w:r>
      <w:r w:rsidRPr="0065507B">
        <w:rPr>
          <w:sz w:val="24"/>
          <w:szCs w:val="24"/>
        </w:rPr>
        <w:fldChar w:fldCharType="end"/>
      </w:r>
      <w:r w:rsidRPr="0065507B">
        <w:rPr>
          <w:sz w:val="24"/>
          <w:szCs w:val="24"/>
        </w:rPr>
        <w:t>: Correlation Matrix showing Features</w:t>
      </w:r>
    </w:p>
    <w:p w14:paraId="4380F25A" w14:textId="2CA26109" w:rsidR="00871D47" w:rsidRDefault="00D23DEC" w:rsidP="005A1C10">
      <w:pPr>
        <w:jc w:val="both"/>
      </w:pPr>
      <w:r>
        <w:t xml:space="preserve">This resulted in the selection of 5 features: </w:t>
      </w:r>
      <w:proofErr w:type="spellStart"/>
      <w:r w:rsidRPr="00EA58FD">
        <w:rPr>
          <w:i/>
          <w:iCs/>
        </w:rPr>
        <w:t>hcc_index</w:t>
      </w:r>
      <w:proofErr w:type="spellEnd"/>
      <w:r w:rsidRPr="00EA58FD">
        <w:rPr>
          <w:i/>
          <w:iCs/>
        </w:rPr>
        <w:t xml:space="preserve">, cpi, </w:t>
      </w:r>
      <w:proofErr w:type="spellStart"/>
      <w:r w:rsidRPr="00EA58FD">
        <w:rPr>
          <w:i/>
          <w:iCs/>
        </w:rPr>
        <w:t>mortgage_interest_rates_index</w:t>
      </w:r>
      <w:proofErr w:type="spellEnd"/>
      <w:r w:rsidRPr="00EA58FD">
        <w:rPr>
          <w:i/>
          <w:iCs/>
        </w:rPr>
        <w:t xml:space="preserve">, </w:t>
      </w:r>
      <w:proofErr w:type="spellStart"/>
      <w:r w:rsidRPr="00EA58FD">
        <w:rPr>
          <w:i/>
          <w:iCs/>
        </w:rPr>
        <w:t>unemployment_rate</w:t>
      </w:r>
      <w:proofErr w:type="spellEnd"/>
      <w:r w:rsidRPr="00EA58FD">
        <w:rPr>
          <w:i/>
          <w:iCs/>
        </w:rPr>
        <w:t>,</w:t>
      </w:r>
      <w:r w:rsidR="00EA58FD">
        <w:rPr>
          <w:i/>
          <w:iCs/>
        </w:rPr>
        <w:t xml:space="preserve"> and</w:t>
      </w:r>
      <w:r w:rsidRPr="00EA58FD">
        <w:rPr>
          <w:i/>
          <w:iCs/>
        </w:rPr>
        <w:t xml:space="preserve"> </w:t>
      </w:r>
      <w:proofErr w:type="spellStart"/>
      <w:r w:rsidRPr="00EA58FD">
        <w:rPr>
          <w:i/>
          <w:iCs/>
        </w:rPr>
        <w:t>gnp</w:t>
      </w:r>
      <w:proofErr w:type="spellEnd"/>
      <w:r>
        <w:t>.</w:t>
      </w:r>
      <w:r w:rsidR="007B19FB">
        <w:t xml:space="preserve"> These map to Housing Construction Cost index, Consumer Price Index, Mortgage Interest Rates Index, Unemployment Rate and Gross National Product respectively.</w:t>
      </w:r>
      <w:r>
        <w:t xml:space="preserve"> While performing the feature selection, it was also learned that </w:t>
      </w:r>
      <w:proofErr w:type="spellStart"/>
      <w:r w:rsidRPr="00D23DEC">
        <w:rPr>
          <w:i/>
          <w:iCs/>
        </w:rPr>
        <w:t>corr</w:t>
      </w:r>
      <w:proofErr w:type="spellEnd"/>
      <w:r w:rsidRPr="00D23DEC">
        <w:rPr>
          <w:i/>
          <w:iCs/>
        </w:rPr>
        <w:t>()</w:t>
      </w:r>
      <w:r>
        <w:t xml:space="preserve"> method and </w:t>
      </w:r>
      <w:proofErr w:type="spellStart"/>
      <w:r w:rsidRPr="00D23DEC">
        <w:rPr>
          <w:b/>
          <w:bCs/>
          <w:i/>
          <w:iCs/>
        </w:rPr>
        <w:t>LinearRegression</w:t>
      </w:r>
      <w:proofErr w:type="spellEnd"/>
      <w:r w:rsidRPr="00D23DEC">
        <w:rPr>
          <w:b/>
          <w:bCs/>
          <w:i/>
          <w:iCs/>
        </w:rPr>
        <w:t xml:space="preserve"> Model</w:t>
      </w:r>
      <w:r>
        <w:t xml:space="preserve"> don’t work on null values. </w:t>
      </w:r>
      <w:r w:rsidR="00AC7EF0">
        <w:t xml:space="preserve">Therefore, it was decided to not utilize several of the missing features such as </w:t>
      </w:r>
      <w:r w:rsidR="00AC7EF0" w:rsidRPr="00AC7EF0">
        <w:rPr>
          <w:i/>
          <w:iCs/>
        </w:rPr>
        <w:t xml:space="preserve">permissions, </w:t>
      </w:r>
      <w:proofErr w:type="spellStart"/>
      <w:r w:rsidR="00AC7EF0" w:rsidRPr="00AC7EF0">
        <w:rPr>
          <w:i/>
          <w:iCs/>
        </w:rPr>
        <w:t>permission_percent</w:t>
      </w:r>
      <w:proofErr w:type="spellEnd"/>
      <w:r w:rsidR="00AC7EF0" w:rsidRPr="00AC7EF0">
        <w:rPr>
          <w:i/>
          <w:iCs/>
        </w:rPr>
        <w:t xml:space="preserve">, </w:t>
      </w:r>
      <w:proofErr w:type="spellStart"/>
      <w:r w:rsidR="00AC7EF0" w:rsidRPr="00AC7EF0">
        <w:rPr>
          <w:i/>
          <w:iCs/>
        </w:rPr>
        <w:t>avg_earnings_of_adult_workers</w:t>
      </w:r>
      <w:proofErr w:type="spellEnd"/>
      <w:r w:rsidR="00AC7EF0" w:rsidRPr="00AC7EF0">
        <w:rPr>
          <w:i/>
          <w:iCs/>
        </w:rPr>
        <w:t xml:space="preserve"> </w:t>
      </w:r>
      <w:r w:rsidR="00AC7EF0" w:rsidRPr="00AC7EF0">
        <w:t>and</w:t>
      </w:r>
      <w:r w:rsidR="00AC7EF0" w:rsidRPr="00AC7EF0">
        <w:rPr>
          <w:i/>
          <w:iCs/>
        </w:rPr>
        <w:t xml:space="preserve"> </w:t>
      </w:r>
      <w:proofErr w:type="spellStart"/>
      <w:r w:rsidR="00AC7EF0" w:rsidRPr="00AC7EF0">
        <w:rPr>
          <w:i/>
          <w:iCs/>
        </w:rPr>
        <w:t>total_decisions</w:t>
      </w:r>
      <w:proofErr w:type="spellEnd"/>
      <w:r w:rsidR="00AC7EF0">
        <w:t xml:space="preserve">. Additionally, another feature </w:t>
      </w:r>
      <w:proofErr w:type="spellStart"/>
      <w:r w:rsidR="00AC7EF0" w:rsidRPr="00AC7EF0">
        <w:rPr>
          <w:i/>
          <w:iCs/>
        </w:rPr>
        <w:t>new_house_price_index</w:t>
      </w:r>
      <w:proofErr w:type="spellEnd"/>
      <w:r w:rsidR="00AC7EF0">
        <w:t xml:space="preserve"> was also not used because it is basically another form of average price i.e. target variable</w:t>
      </w:r>
      <w:r w:rsidR="00276AE7">
        <w:t xml:space="preserve"> and misled prediction to 100% accuracy</w:t>
      </w:r>
      <w:r w:rsidR="00AC7EF0">
        <w:t>.</w:t>
      </w:r>
    </w:p>
    <w:p w14:paraId="6C715043" w14:textId="77777777" w:rsidR="00080AFD" w:rsidRDefault="00080AFD" w:rsidP="005A1C10">
      <w:pPr>
        <w:jc w:val="both"/>
      </w:pPr>
    </w:p>
    <w:p w14:paraId="7D2D2D75" w14:textId="52C277EC" w:rsidR="000103BB" w:rsidRDefault="000103BB" w:rsidP="005A1C10">
      <w:pPr>
        <w:pStyle w:val="Heading6"/>
      </w:pPr>
      <w:r>
        <w:t>Data Scaling</w:t>
      </w:r>
    </w:p>
    <w:p w14:paraId="097F6829" w14:textId="23A8FBD8" w:rsidR="000103BB" w:rsidRDefault="00330606" w:rsidP="005A1C10">
      <w:pPr>
        <w:jc w:val="both"/>
      </w:pPr>
      <w:r>
        <w:t xml:space="preserve">Among the selected features, most of them are indices that are in the range of hundreds. The unemployment rate is in the range of single digits. And the GNP is in the scale of tens of thousands. Therefore, it can be beneficial to transform the features into a common scale for the </w:t>
      </w:r>
      <w:proofErr w:type="spellStart"/>
      <w:r>
        <w:t>Modeling</w:t>
      </w:r>
      <w:proofErr w:type="spellEnd"/>
      <w:r>
        <w:t xml:space="preserve"> performance, convergence and to avoid bias towards any particular feature(s)</w:t>
      </w:r>
      <w:r w:rsidR="008C2AC3">
        <w:t xml:space="preserve"> (</w:t>
      </w:r>
      <w:r w:rsidR="008C2AC3">
        <w:t>Brownlee</w:t>
      </w:r>
      <w:r w:rsidR="008C2AC3">
        <w:t>, 2020)</w:t>
      </w:r>
      <w:r>
        <w:t>. In the context of this study, 2 scalers will be considered:</w:t>
      </w:r>
    </w:p>
    <w:p w14:paraId="62DB6979" w14:textId="77777777" w:rsidR="00667932" w:rsidRDefault="00330606" w:rsidP="005A1C10">
      <w:pPr>
        <w:pStyle w:val="ListParagraph"/>
        <w:numPr>
          <w:ilvl w:val="0"/>
          <w:numId w:val="13"/>
        </w:numPr>
      </w:pPr>
      <w:proofErr w:type="spellStart"/>
      <w:r>
        <w:t>MinMaxScaler</w:t>
      </w:r>
      <w:proofErr w:type="spellEnd"/>
      <w:r w:rsidR="00DE00CB">
        <w:t xml:space="preserve">: </w:t>
      </w:r>
    </w:p>
    <w:p w14:paraId="648EB845" w14:textId="4417D8A7" w:rsidR="00330606" w:rsidRDefault="00DE00CB" w:rsidP="005A1C10">
      <w:pPr>
        <w:pStyle w:val="ListParagraph"/>
      </w:pPr>
      <w:r>
        <w:t xml:space="preserve">Default scale between 0 and </w:t>
      </w:r>
      <w:r w:rsidR="00492D34">
        <w:t>1</w:t>
      </w:r>
      <w:r w:rsidR="00667932">
        <w:t>. It is more applicable when the range of the data is important.</w:t>
      </w:r>
      <w:r w:rsidR="0079012A">
        <w:t xml:space="preserve"> In other words, it is a normalization technique.</w:t>
      </w:r>
    </w:p>
    <w:p w14:paraId="043358D9" w14:textId="77777777" w:rsidR="00667932" w:rsidRDefault="00330606" w:rsidP="005A1C10">
      <w:pPr>
        <w:pStyle w:val="ListParagraph"/>
        <w:numPr>
          <w:ilvl w:val="0"/>
          <w:numId w:val="13"/>
        </w:numPr>
      </w:pPr>
      <w:proofErr w:type="spellStart"/>
      <w:r>
        <w:t>StandardScaler</w:t>
      </w:r>
      <w:proofErr w:type="spellEnd"/>
      <w:r w:rsidR="00492D34">
        <w:t xml:space="preserve">: </w:t>
      </w:r>
    </w:p>
    <w:p w14:paraId="566B334A" w14:textId="53E71729" w:rsidR="00330606" w:rsidRDefault="00492D34" w:rsidP="005A1C10">
      <w:pPr>
        <w:pStyle w:val="ListParagraph"/>
      </w:pPr>
      <w:r>
        <w:t>Default scale to have mean as 0.0 and divide by the standard deviation to give the standard deviation of 1</w:t>
      </w:r>
      <w:r w:rsidR="00667932">
        <w:t>. It is well-suited when the mean and variance of the data are important.</w:t>
      </w:r>
      <w:r w:rsidR="0079012A">
        <w:t xml:space="preserve"> In other words, it is standardization technique.</w:t>
      </w:r>
    </w:p>
    <w:p w14:paraId="0010F635" w14:textId="52210ACE" w:rsidR="007D041B" w:rsidRDefault="00362F74" w:rsidP="005A1C10">
      <w:pPr>
        <w:jc w:val="both"/>
      </w:pPr>
      <w:r>
        <w:lastRenderedPageBreak/>
        <w:t>Depending on the nature of dataset and experimentation results, none or either or both of these techniques can be utilized.</w:t>
      </w:r>
      <w:r w:rsidR="008877DD">
        <w:t xml:space="preserve"> Depending on the use case, it may also be desirable to normalize data after it has been standardized.</w:t>
      </w:r>
    </w:p>
    <w:p w14:paraId="58A87366" w14:textId="77777777" w:rsidR="00080AFD" w:rsidRPr="000103BB" w:rsidRDefault="00080AFD" w:rsidP="005A1C10">
      <w:pPr>
        <w:jc w:val="both"/>
      </w:pPr>
    </w:p>
    <w:p w14:paraId="48A5C741" w14:textId="78FF7445" w:rsidR="000103BB" w:rsidRDefault="00B27AFD" w:rsidP="005A1C10">
      <w:pPr>
        <w:pStyle w:val="Heading6"/>
      </w:pPr>
      <w:r>
        <w:t>Regression Models</w:t>
      </w:r>
    </w:p>
    <w:p w14:paraId="7B1C86E1" w14:textId="72B26EB2" w:rsidR="000A4374" w:rsidRPr="000A4374" w:rsidRDefault="000A4374" w:rsidP="005A1C10">
      <w:pPr>
        <w:pStyle w:val="Heading7"/>
      </w:pPr>
      <w:r>
        <w:t>Linear Regression</w:t>
      </w:r>
    </w:p>
    <w:p w14:paraId="7C3E428D" w14:textId="5909A703" w:rsidR="00B27AFD" w:rsidRDefault="00D60C6F" w:rsidP="005A1C10">
      <w:pPr>
        <w:jc w:val="both"/>
      </w:pPr>
      <w:r>
        <w:t>For the purpose of this study, Linear</w:t>
      </w:r>
      <w:r w:rsidR="00CC7EFE">
        <w:t xml:space="preserve"> </w:t>
      </w:r>
      <w:r>
        <w:t>Regression Model</w:t>
      </w:r>
      <w:r w:rsidR="00676A80">
        <w:t xml:space="preserve"> aka Ordinary Least Square (OLS</w:t>
      </w:r>
      <w:r>
        <w:t xml:space="preserve"> was the</w:t>
      </w:r>
      <w:r w:rsidR="00C944C4">
        <w:t xml:space="preserve"> first</w:t>
      </w:r>
      <w:r>
        <w:t xml:space="preserve"> approach</w:t>
      </w:r>
      <w:r w:rsidR="00C944C4">
        <w:t xml:space="preserve"> because there exists a linear relationship between the dependent and independent variables</w:t>
      </w:r>
      <w:r w:rsidR="00571363">
        <w:t xml:space="preserve"> or predictors</w:t>
      </w:r>
      <w:r>
        <w:t xml:space="preserve">. </w:t>
      </w:r>
      <w:r w:rsidR="00C944C4">
        <w:t>It is a simple and commonly used method for regression analysis.</w:t>
      </w:r>
      <w:r w:rsidR="00571363">
        <w:t xml:space="preserve"> This model can be understood as a line running through the feature space that minimizes the distance between the line and the data points. By looking at the coefficients of each feature, it can be identified how much the predicted value for target would change for each unit change in the predictor.</w:t>
      </w:r>
      <w:r w:rsidR="00CC7EFE">
        <w:t xml:space="preserve"> On the other hand, Linear Regression models can only capture the linear relationships, while the real-life scenarios are generally more complex. Additionally, linear models aren’t good at capturing the interactions between variables easily </w:t>
      </w:r>
      <w:r w:rsidR="00CC7EFE">
        <w:t>(</w:t>
      </w:r>
      <w:r w:rsidR="00CC7EFE" w:rsidRPr="00571363">
        <w:t>Blanchard</w:t>
      </w:r>
      <w:r w:rsidR="00CC7EFE">
        <w:t xml:space="preserve">, </w:t>
      </w:r>
      <w:r w:rsidR="00CC7EFE" w:rsidRPr="00571363">
        <w:t>Behera</w:t>
      </w:r>
      <w:r w:rsidR="00CC7EFE">
        <w:t xml:space="preserve"> and </w:t>
      </w:r>
      <w:r w:rsidR="00CC7EFE" w:rsidRPr="00571363">
        <w:t>Bhatnagar</w:t>
      </w:r>
      <w:r w:rsidR="00CC7EFE">
        <w:t>, 2019)</w:t>
      </w:r>
      <w:r w:rsidR="00CC7EFE">
        <w:t>.</w:t>
      </w:r>
    </w:p>
    <w:p w14:paraId="62591586" w14:textId="77777777" w:rsidR="004C624C" w:rsidRDefault="004C624C" w:rsidP="005A1C10">
      <w:pPr>
        <w:jc w:val="both"/>
      </w:pPr>
    </w:p>
    <w:p w14:paraId="73C3C34B" w14:textId="0E9BA40D" w:rsidR="00A069A5" w:rsidRDefault="00A4692D" w:rsidP="005A1C10">
      <w:pPr>
        <w:jc w:val="both"/>
      </w:pPr>
      <w:proofErr w:type="spellStart"/>
      <w:r w:rsidRPr="00A4692D">
        <w:rPr>
          <w:b/>
          <w:bCs/>
          <w:i/>
          <w:iCs/>
        </w:rPr>
        <w:t>LinearRegression</w:t>
      </w:r>
      <w:proofErr w:type="spellEnd"/>
      <w:r w:rsidRPr="00A4692D">
        <w:rPr>
          <w:b/>
          <w:bCs/>
          <w:i/>
          <w:iCs/>
        </w:rPr>
        <w:t>()</w:t>
      </w:r>
      <w:r>
        <w:t xml:space="preserve"> class provided from Python </w:t>
      </w:r>
      <w:proofErr w:type="spellStart"/>
      <w:r w:rsidRPr="00A4692D">
        <w:rPr>
          <w:i/>
          <w:iCs/>
        </w:rPr>
        <w:t>sklearn.linear_model</w:t>
      </w:r>
      <w:proofErr w:type="spellEnd"/>
      <w:r>
        <w:t xml:space="preserve"> module was used</w:t>
      </w:r>
      <w:r w:rsidR="00AF29D8">
        <w:t xml:space="preserve"> in this analysis</w:t>
      </w:r>
      <w:r>
        <w:t>.</w:t>
      </w:r>
      <w:r w:rsidR="00AF29D8">
        <w:t xml:space="preserve"> Using this model with default parameters on the dataset, the coefficients, model intercept, training/test set scores and prediction residuals were calculated.</w:t>
      </w:r>
    </w:p>
    <w:p w14:paraId="03F14F8F" w14:textId="77777777" w:rsidR="004C624C" w:rsidRDefault="004C624C" w:rsidP="005A1C10">
      <w:pPr>
        <w:jc w:val="both"/>
      </w:pPr>
    </w:p>
    <w:tbl>
      <w:tblPr>
        <w:tblStyle w:val="TableGrid"/>
        <w:tblW w:w="0" w:type="auto"/>
        <w:tblLook w:val="04A0" w:firstRow="1" w:lastRow="0" w:firstColumn="1" w:lastColumn="0" w:noHBand="0" w:noVBand="1"/>
      </w:tblPr>
      <w:tblGrid>
        <w:gridCol w:w="4508"/>
        <w:gridCol w:w="4508"/>
      </w:tblGrid>
      <w:tr w:rsidR="00AF29D8" w14:paraId="39317BAA" w14:textId="77777777" w:rsidTr="00AF29D8">
        <w:tc>
          <w:tcPr>
            <w:tcW w:w="4508" w:type="dxa"/>
          </w:tcPr>
          <w:p w14:paraId="164B341A" w14:textId="300DD116" w:rsidR="00AF29D8" w:rsidRPr="00AB29F8" w:rsidRDefault="00AF29D8" w:rsidP="005A1C10">
            <w:pPr>
              <w:jc w:val="both"/>
              <w:rPr>
                <w:b/>
                <w:bCs/>
              </w:rPr>
            </w:pPr>
            <w:r w:rsidRPr="00AB29F8">
              <w:rPr>
                <w:b/>
                <w:bCs/>
              </w:rPr>
              <w:t>Feature</w:t>
            </w:r>
          </w:p>
        </w:tc>
        <w:tc>
          <w:tcPr>
            <w:tcW w:w="4508" w:type="dxa"/>
          </w:tcPr>
          <w:p w14:paraId="5E1A7CC5" w14:textId="3741B193" w:rsidR="00AF29D8" w:rsidRPr="00495B62" w:rsidRDefault="00AF29D8" w:rsidP="005A1C10">
            <w:pPr>
              <w:jc w:val="both"/>
              <w:rPr>
                <w:b/>
                <w:bCs/>
              </w:rPr>
            </w:pPr>
            <w:r w:rsidRPr="00495B62">
              <w:rPr>
                <w:b/>
                <w:bCs/>
              </w:rPr>
              <w:t>Coefficient</w:t>
            </w:r>
          </w:p>
        </w:tc>
      </w:tr>
      <w:tr w:rsidR="00AF29D8" w14:paraId="427590A2" w14:textId="77777777" w:rsidTr="00AF29D8">
        <w:tc>
          <w:tcPr>
            <w:tcW w:w="4508" w:type="dxa"/>
          </w:tcPr>
          <w:p w14:paraId="3A620A64" w14:textId="5D950A46" w:rsidR="00AF29D8" w:rsidRPr="00AB29F8" w:rsidRDefault="00AF29D8" w:rsidP="005A1C10">
            <w:pPr>
              <w:jc w:val="both"/>
              <w:rPr>
                <w:b/>
                <w:bCs/>
              </w:rPr>
            </w:pPr>
            <w:proofErr w:type="spellStart"/>
            <w:r w:rsidRPr="00AB29F8">
              <w:rPr>
                <w:b/>
                <w:bCs/>
              </w:rPr>
              <w:t>hcc_index</w:t>
            </w:r>
            <w:proofErr w:type="spellEnd"/>
          </w:p>
        </w:tc>
        <w:tc>
          <w:tcPr>
            <w:tcW w:w="4508" w:type="dxa"/>
          </w:tcPr>
          <w:p w14:paraId="5E356BCD" w14:textId="266A2399" w:rsidR="00AF29D8" w:rsidRDefault="00AF29D8" w:rsidP="005A1C10">
            <w:pPr>
              <w:jc w:val="both"/>
            </w:pPr>
            <w:r w:rsidRPr="00AF29D8">
              <w:t>283.50130154249683</w:t>
            </w:r>
          </w:p>
        </w:tc>
      </w:tr>
      <w:tr w:rsidR="00AF29D8" w14:paraId="6A89E6EB" w14:textId="77777777" w:rsidTr="00AF29D8">
        <w:tc>
          <w:tcPr>
            <w:tcW w:w="4508" w:type="dxa"/>
          </w:tcPr>
          <w:p w14:paraId="333A65AD" w14:textId="6521B41B" w:rsidR="00AF29D8" w:rsidRPr="00AB29F8" w:rsidRDefault="00AF29D8" w:rsidP="005A1C10">
            <w:pPr>
              <w:jc w:val="both"/>
              <w:rPr>
                <w:b/>
                <w:bCs/>
              </w:rPr>
            </w:pPr>
            <w:r w:rsidRPr="00AB29F8">
              <w:rPr>
                <w:b/>
                <w:bCs/>
              </w:rPr>
              <w:t>c</w:t>
            </w:r>
            <w:r w:rsidRPr="00AB29F8">
              <w:rPr>
                <w:b/>
                <w:bCs/>
              </w:rPr>
              <w:t>pi</w:t>
            </w:r>
          </w:p>
        </w:tc>
        <w:tc>
          <w:tcPr>
            <w:tcW w:w="4508" w:type="dxa"/>
          </w:tcPr>
          <w:p w14:paraId="625B7AFB" w14:textId="3AAC4A2F" w:rsidR="00AF29D8" w:rsidRDefault="00AF29D8" w:rsidP="005A1C10">
            <w:pPr>
              <w:jc w:val="both"/>
            </w:pPr>
            <w:r w:rsidRPr="00AF29D8">
              <w:t>2263.539826690218</w:t>
            </w:r>
          </w:p>
        </w:tc>
      </w:tr>
      <w:tr w:rsidR="00AF29D8" w14:paraId="2BCDD99F" w14:textId="77777777" w:rsidTr="00AF29D8">
        <w:tc>
          <w:tcPr>
            <w:tcW w:w="4508" w:type="dxa"/>
          </w:tcPr>
          <w:p w14:paraId="476CA940" w14:textId="13F3CE20" w:rsidR="00AF29D8" w:rsidRPr="00AB29F8" w:rsidRDefault="00AF29D8" w:rsidP="005A1C10">
            <w:pPr>
              <w:jc w:val="both"/>
              <w:rPr>
                <w:b/>
                <w:bCs/>
              </w:rPr>
            </w:pPr>
            <w:proofErr w:type="spellStart"/>
            <w:r w:rsidRPr="00AB29F8">
              <w:rPr>
                <w:b/>
                <w:bCs/>
              </w:rPr>
              <w:t>mortgage_interest_rates_index</w:t>
            </w:r>
            <w:proofErr w:type="spellEnd"/>
          </w:p>
        </w:tc>
        <w:tc>
          <w:tcPr>
            <w:tcW w:w="4508" w:type="dxa"/>
          </w:tcPr>
          <w:p w14:paraId="2EA5DAF6" w14:textId="7978535C" w:rsidR="00AF29D8" w:rsidRDefault="00AF29D8" w:rsidP="005A1C10">
            <w:pPr>
              <w:jc w:val="both"/>
            </w:pPr>
            <w:r w:rsidRPr="00AF29D8">
              <w:t>315.81102167871484</w:t>
            </w:r>
          </w:p>
        </w:tc>
      </w:tr>
      <w:tr w:rsidR="004F543C" w14:paraId="0A27459C" w14:textId="77777777" w:rsidTr="00AF29D8">
        <w:tc>
          <w:tcPr>
            <w:tcW w:w="4508" w:type="dxa"/>
          </w:tcPr>
          <w:p w14:paraId="5BC6B8FB" w14:textId="03588C92" w:rsidR="004F543C" w:rsidRPr="00AB29F8" w:rsidRDefault="004F543C" w:rsidP="005A1C10">
            <w:pPr>
              <w:jc w:val="both"/>
              <w:rPr>
                <w:b/>
                <w:bCs/>
              </w:rPr>
            </w:pPr>
            <w:proofErr w:type="spellStart"/>
            <w:r w:rsidRPr="004F543C">
              <w:rPr>
                <w:b/>
                <w:bCs/>
              </w:rPr>
              <w:t>unemployment_rate</w:t>
            </w:r>
            <w:proofErr w:type="spellEnd"/>
          </w:p>
        </w:tc>
        <w:tc>
          <w:tcPr>
            <w:tcW w:w="4508" w:type="dxa"/>
          </w:tcPr>
          <w:p w14:paraId="71B36499" w14:textId="7B870AB0" w:rsidR="004F543C" w:rsidRPr="00AF29D8" w:rsidRDefault="004F543C" w:rsidP="005A1C10">
            <w:pPr>
              <w:jc w:val="both"/>
            </w:pPr>
            <w:r w:rsidRPr="004F543C">
              <w:t>-8072.3573422923955</w:t>
            </w:r>
          </w:p>
        </w:tc>
      </w:tr>
      <w:tr w:rsidR="00AF29D8" w14:paraId="14120776" w14:textId="77777777" w:rsidTr="00AF29D8">
        <w:tc>
          <w:tcPr>
            <w:tcW w:w="4508" w:type="dxa"/>
          </w:tcPr>
          <w:p w14:paraId="132282D4" w14:textId="6E9B6B93" w:rsidR="00AF29D8" w:rsidRPr="00AB29F8" w:rsidRDefault="00AF29D8" w:rsidP="005A1C10">
            <w:pPr>
              <w:jc w:val="both"/>
              <w:rPr>
                <w:b/>
                <w:bCs/>
              </w:rPr>
            </w:pPr>
            <w:proofErr w:type="spellStart"/>
            <w:r w:rsidRPr="00AB29F8">
              <w:rPr>
                <w:b/>
                <w:bCs/>
              </w:rPr>
              <w:t>gnp</w:t>
            </w:r>
            <w:proofErr w:type="spellEnd"/>
          </w:p>
        </w:tc>
        <w:tc>
          <w:tcPr>
            <w:tcW w:w="4508" w:type="dxa"/>
          </w:tcPr>
          <w:p w14:paraId="2E01BF3B" w14:textId="45C5FD26" w:rsidR="00AF29D8" w:rsidRDefault="00AF29D8" w:rsidP="005A1C10">
            <w:pPr>
              <w:jc w:val="both"/>
            </w:pPr>
            <w:r w:rsidRPr="00AF29D8">
              <w:t>2.2171269681230115</w:t>
            </w:r>
          </w:p>
        </w:tc>
      </w:tr>
      <w:tr w:rsidR="00495B62" w14:paraId="26960EA8" w14:textId="77777777" w:rsidTr="00AF29D8">
        <w:tc>
          <w:tcPr>
            <w:tcW w:w="4508" w:type="dxa"/>
          </w:tcPr>
          <w:p w14:paraId="4695CD68" w14:textId="4E728573" w:rsidR="00495B62" w:rsidRPr="00AB29F8" w:rsidRDefault="00495B62" w:rsidP="005A1C10">
            <w:pPr>
              <w:jc w:val="both"/>
              <w:rPr>
                <w:b/>
                <w:bCs/>
              </w:rPr>
            </w:pPr>
            <w:r>
              <w:rPr>
                <w:b/>
                <w:bCs/>
              </w:rPr>
              <w:t>Model Intercept</w:t>
            </w:r>
          </w:p>
        </w:tc>
        <w:tc>
          <w:tcPr>
            <w:tcW w:w="4508" w:type="dxa"/>
          </w:tcPr>
          <w:p w14:paraId="7BF5FA73" w14:textId="42658592" w:rsidR="00495B62" w:rsidRPr="00AF29D8" w:rsidRDefault="00495B62" w:rsidP="005A1C10">
            <w:pPr>
              <w:jc w:val="both"/>
            </w:pPr>
            <w:r w:rsidRPr="00495B62">
              <w:t>-198617.4886957663</w:t>
            </w:r>
          </w:p>
        </w:tc>
      </w:tr>
    </w:tbl>
    <w:p w14:paraId="0FEA0EAE" w14:textId="77777777" w:rsidR="0065507B" w:rsidRDefault="0065507B" w:rsidP="005A1C10">
      <w:pPr>
        <w:jc w:val="both"/>
      </w:pPr>
    </w:p>
    <w:p w14:paraId="47D72400" w14:textId="52A7F18A" w:rsidR="00B27AFD" w:rsidRDefault="00495B62" w:rsidP="005A1C10">
      <w:pPr>
        <w:jc w:val="both"/>
      </w:pPr>
      <w:r>
        <w:t>And the training set score and test set scores were 0.951 and 0.954 respectively.</w:t>
      </w:r>
    </w:p>
    <w:p w14:paraId="674EBCA5" w14:textId="77777777" w:rsidR="0065507B" w:rsidRDefault="0065507B" w:rsidP="005A1C10">
      <w:pPr>
        <w:jc w:val="both"/>
      </w:pPr>
    </w:p>
    <w:p w14:paraId="07A9CD48" w14:textId="77777777" w:rsidR="00E94C58" w:rsidRDefault="00E94C58" w:rsidP="005A1C10">
      <w:pPr>
        <w:keepNext/>
        <w:jc w:val="both"/>
      </w:pPr>
      <w:r>
        <w:rPr>
          <w:noProof/>
          <w14:ligatures w14:val="standardContextual"/>
        </w:rPr>
        <w:drawing>
          <wp:inline distT="0" distB="0" distL="0" distR="0" wp14:anchorId="23706BBC" wp14:editId="3C3CCD2A">
            <wp:extent cx="5731510" cy="1979271"/>
            <wp:effectExtent l="0" t="0" r="0" b="2540"/>
            <wp:docPr id="2142560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60924" name="Picture 21425609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4164" cy="1990547"/>
                    </a:xfrm>
                    <a:prstGeom prst="rect">
                      <a:avLst/>
                    </a:prstGeom>
                  </pic:spPr>
                </pic:pic>
              </a:graphicData>
            </a:graphic>
          </wp:inline>
        </w:drawing>
      </w:r>
    </w:p>
    <w:p w14:paraId="5BF98D4B" w14:textId="274E4020" w:rsidR="00E94C58" w:rsidRPr="0065507B" w:rsidRDefault="00E94C58" w:rsidP="005A1C10">
      <w:pPr>
        <w:pStyle w:val="Caption"/>
        <w:rPr>
          <w:sz w:val="24"/>
          <w:szCs w:val="24"/>
        </w:rPr>
      </w:pPr>
      <w:r w:rsidRPr="0065507B">
        <w:rPr>
          <w:sz w:val="24"/>
          <w:szCs w:val="24"/>
        </w:rPr>
        <w:t xml:space="preserve">Figure </w:t>
      </w:r>
      <w:r w:rsidRPr="0065507B">
        <w:rPr>
          <w:sz w:val="24"/>
          <w:szCs w:val="24"/>
        </w:rPr>
        <w:fldChar w:fldCharType="begin"/>
      </w:r>
      <w:r w:rsidRPr="0065507B">
        <w:rPr>
          <w:sz w:val="24"/>
          <w:szCs w:val="24"/>
        </w:rPr>
        <w:instrText xml:space="preserve"> SEQ Figure \* ARABIC </w:instrText>
      </w:r>
      <w:r w:rsidRPr="0065507B">
        <w:rPr>
          <w:sz w:val="24"/>
          <w:szCs w:val="24"/>
        </w:rPr>
        <w:fldChar w:fldCharType="separate"/>
      </w:r>
      <w:r w:rsidR="00FF3D6C">
        <w:rPr>
          <w:noProof/>
          <w:sz w:val="24"/>
          <w:szCs w:val="24"/>
        </w:rPr>
        <w:t>7</w:t>
      </w:r>
      <w:r w:rsidRPr="0065507B">
        <w:rPr>
          <w:sz w:val="24"/>
          <w:szCs w:val="24"/>
        </w:rPr>
        <w:fldChar w:fldCharType="end"/>
      </w:r>
      <w:r w:rsidRPr="0065507B">
        <w:rPr>
          <w:sz w:val="24"/>
          <w:szCs w:val="24"/>
        </w:rPr>
        <w:t>: Prediction Results of Linear Regression</w:t>
      </w:r>
    </w:p>
    <w:p w14:paraId="544F15AD" w14:textId="596F1A04" w:rsidR="000A4374" w:rsidRDefault="000A4374" w:rsidP="005A1C10">
      <w:pPr>
        <w:jc w:val="both"/>
      </w:pPr>
      <w:r>
        <w:t xml:space="preserve">This is already a decent training and testing score. </w:t>
      </w:r>
      <w:r w:rsidR="00626504">
        <w:t>However, p</w:t>
      </w:r>
      <w:r>
        <w:t>rior to arriving at this result, this model was returning much poorer</w:t>
      </w:r>
      <w:r w:rsidR="00626504">
        <w:t xml:space="preserve"> or underfitting</w:t>
      </w:r>
      <w:r>
        <w:t xml:space="preserve"> results because the feature selection wasn’t performed and the </w:t>
      </w:r>
      <w:r w:rsidRPr="000A4374">
        <w:rPr>
          <w:i/>
          <w:iCs/>
        </w:rPr>
        <w:t>inner merge()</w:t>
      </w:r>
      <w:r>
        <w:t xml:space="preserve"> on all datasets was resulting in much fewer observations. After selecting the preferred features through recursive tests and Correlation-based selection, the remaining features are more related and the observations also increased a bit.</w:t>
      </w:r>
    </w:p>
    <w:p w14:paraId="7DB312B1" w14:textId="7DAD979B" w:rsidR="00C34AA5" w:rsidRDefault="00C34AA5" w:rsidP="005A1C10">
      <w:pPr>
        <w:pStyle w:val="Heading7"/>
      </w:pPr>
      <w:r>
        <w:lastRenderedPageBreak/>
        <w:t>Ridge Regression</w:t>
      </w:r>
    </w:p>
    <w:p w14:paraId="079E17FD" w14:textId="22E9D71F" w:rsidR="00C34AA5" w:rsidRDefault="00B20B2F" w:rsidP="005A1C10">
      <w:pPr>
        <w:jc w:val="both"/>
      </w:pPr>
      <w:r>
        <w:t xml:space="preserve">Ridge Regression or L2 Regularization is a linear regression model that uses the coefficients not just for training the data, but also to fit an additional constraint. It adds “squared magnitude” of coefficient as penalty  term to the loss function. The alpha parameter can be used to balance </w:t>
      </w:r>
      <w:r w:rsidR="00286A92">
        <w:t>between</w:t>
      </w:r>
      <w:r>
        <w:t xml:space="preserve"> simplicity and training set performance.</w:t>
      </w:r>
    </w:p>
    <w:p w14:paraId="1D60069A" w14:textId="50309D87" w:rsidR="00BF146B" w:rsidRDefault="00E77DFD" w:rsidP="005A1C10">
      <w:pPr>
        <w:jc w:val="both"/>
      </w:pPr>
      <w:proofErr w:type="spellStart"/>
      <w:r>
        <w:t>RidgeRegression</w:t>
      </w:r>
      <w:proofErr w:type="spellEnd"/>
      <w:r>
        <w:t xml:space="preserve">() class present in </w:t>
      </w:r>
      <w:proofErr w:type="spellStart"/>
      <w:r w:rsidRPr="00A4692D">
        <w:rPr>
          <w:i/>
          <w:iCs/>
        </w:rPr>
        <w:t>sklearn.linear_model</w:t>
      </w:r>
      <w:proofErr w:type="spellEnd"/>
      <w:r>
        <w:t xml:space="preserve"> module was used</w:t>
      </w:r>
      <w:r>
        <w:t xml:space="preserve"> and tested with different values for alpha. </w:t>
      </w:r>
    </w:p>
    <w:p w14:paraId="74181B1B" w14:textId="77777777" w:rsidR="00951604" w:rsidRDefault="00951604" w:rsidP="005A1C10">
      <w:pPr>
        <w:jc w:val="both"/>
      </w:pPr>
    </w:p>
    <w:tbl>
      <w:tblPr>
        <w:tblStyle w:val="TableGrid"/>
        <w:tblW w:w="0" w:type="auto"/>
        <w:tblLook w:val="04A0" w:firstRow="1" w:lastRow="0" w:firstColumn="1" w:lastColumn="0" w:noHBand="0" w:noVBand="1"/>
      </w:tblPr>
      <w:tblGrid>
        <w:gridCol w:w="4508"/>
        <w:gridCol w:w="4508"/>
      </w:tblGrid>
      <w:tr w:rsidR="00474DD6" w:rsidRPr="00495B62" w14:paraId="2B031E82" w14:textId="77777777" w:rsidTr="005D782A">
        <w:tc>
          <w:tcPr>
            <w:tcW w:w="4508" w:type="dxa"/>
          </w:tcPr>
          <w:p w14:paraId="63FF2646" w14:textId="77777777" w:rsidR="00474DD6" w:rsidRPr="00AB29F8" w:rsidRDefault="00474DD6" w:rsidP="005A1C10">
            <w:pPr>
              <w:jc w:val="both"/>
              <w:rPr>
                <w:b/>
                <w:bCs/>
              </w:rPr>
            </w:pPr>
            <w:r w:rsidRPr="00AB29F8">
              <w:rPr>
                <w:b/>
                <w:bCs/>
              </w:rPr>
              <w:t>Feature</w:t>
            </w:r>
          </w:p>
        </w:tc>
        <w:tc>
          <w:tcPr>
            <w:tcW w:w="4508" w:type="dxa"/>
          </w:tcPr>
          <w:p w14:paraId="4E6C4796" w14:textId="77777777" w:rsidR="00474DD6" w:rsidRPr="00495B62" w:rsidRDefault="00474DD6" w:rsidP="005A1C10">
            <w:pPr>
              <w:jc w:val="both"/>
              <w:rPr>
                <w:b/>
                <w:bCs/>
              </w:rPr>
            </w:pPr>
            <w:r w:rsidRPr="00495B62">
              <w:rPr>
                <w:b/>
                <w:bCs/>
              </w:rPr>
              <w:t>Coefficient</w:t>
            </w:r>
          </w:p>
        </w:tc>
      </w:tr>
      <w:tr w:rsidR="00474DD6" w14:paraId="487ECE08" w14:textId="77777777" w:rsidTr="005D782A">
        <w:tc>
          <w:tcPr>
            <w:tcW w:w="4508" w:type="dxa"/>
          </w:tcPr>
          <w:p w14:paraId="31B632F9" w14:textId="77777777" w:rsidR="00474DD6" w:rsidRPr="00AB29F8" w:rsidRDefault="00474DD6" w:rsidP="005A1C10">
            <w:pPr>
              <w:jc w:val="both"/>
              <w:rPr>
                <w:b/>
                <w:bCs/>
              </w:rPr>
            </w:pPr>
            <w:proofErr w:type="spellStart"/>
            <w:r w:rsidRPr="00AB29F8">
              <w:rPr>
                <w:b/>
                <w:bCs/>
              </w:rPr>
              <w:t>hcc_index</w:t>
            </w:r>
            <w:proofErr w:type="spellEnd"/>
          </w:p>
        </w:tc>
        <w:tc>
          <w:tcPr>
            <w:tcW w:w="4508" w:type="dxa"/>
          </w:tcPr>
          <w:p w14:paraId="35CE5AD1" w14:textId="081755FD" w:rsidR="00474DD6" w:rsidRDefault="00474DD6" w:rsidP="005A1C10">
            <w:pPr>
              <w:jc w:val="both"/>
            </w:pPr>
            <w:r w:rsidRPr="00474DD6">
              <w:t>371.73045353157175</w:t>
            </w:r>
          </w:p>
        </w:tc>
      </w:tr>
      <w:tr w:rsidR="00474DD6" w14:paraId="21DAE5D9" w14:textId="77777777" w:rsidTr="005D782A">
        <w:tc>
          <w:tcPr>
            <w:tcW w:w="4508" w:type="dxa"/>
          </w:tcPr>
          <w:p w14:paraId="43B2D509" w14:textId="77777777" w:rsidR="00474DD6" w:rsidRPr="00AB29F8" w:rsidRDefault="00474DD6" w:rsidP="005A1C10">
            <w:pPr>
              <w:jc w:val="both"/>
              <w:rPr>
                <w:b/>
                <w:bCs/>
              </w:rPr>
            </w:pPr>
            <w:r w:rsidRPr="00AB29F8">
              <w:rPr>
                <w:b/>
                <w:bCs/>
              </w:rPr>
              <w:t>cpi</w:t>
            </w:r>
          </w:p>
        </w:tc>
        <w:tc>
          <w:tcPr>
            <w:tcW w:w="4508" w:type="dxa"/>
          </w:tcPr>
          <w:p w14:paraId="3EA382BA" w14:textId="71C99B54" w:rsidR="00474DD6" w:rsidRDefault="00474DD6" w:rsidP="005A1C10">
            <w:pPr>
              <w:jc w:val="both"/>
            </w:pPr>
            <w:r w:rsidRPr="00474DD6">
              <w:t>2083.4828261620855</w:t>
            </w:r>
          </w:p>
        </w:tc>
      </w:tr>
      <w:tr w:rsidR="00474DD6" w14:paraId="44344FF3" w14:textId="77777777" w:rsidTr="005D782A">
        <w:tc>
          <w:tcPr>
            <w:tcW w:w="4508" w:type="dxa"/>
          </w:tcPr>
          <w:p w14:paraId="65B08C39" w14:textId="77777777" w:rsidR="00474DD6" w:rsidRPr="00AB29F8" w:rsidRDefault="00474DD6" w:rsidP="005A1C10">
            <w:pPr>
              <w:jc w:val="both"/>
              <w:rPr>
                <w:b/>
                <w:bCs/>
              </w:rPr>
            </w:pPr>
            <w:proofErr w:type="spellStart"/>
            <w:r w:rsidRPr="00AB29F8">
              <w:rPr>
                <w:b/>
                <w:bCs/>
              </w:rPr>
              <w:t>mortgage_interest_rates_index</w:t>
            </w:r>
            <w:proofErr w:type="spellEnd"/>
          </w:p>
        </w:tc>
        <w:tc>
          <w:tcPr>
            <w:tcW w:w="4508" w:type="dxa"/>
          </w:tcPr>
          <w:p w14:paraId="4100511B" w14:textId="65B5A37D" w:rsidR="00474DD6" w:rsidRDefault="00474DD6" w:rsidP="005A1C10">
            <w:pPr>
              <w:jc w:val="both"/>
            </w:pPr>
            <w:r w:rsidRPr="00474DD6">
              <w:t>352.563543884394</w:t>
            </w:r>
          </w:p>
        </w:tc>
      </w:tr>
      <w:tr w:rsidR="004F543C" w14:paraId="101A8DA6" w14:textId="77777777" w:rsidTr="005D782A">
        <w:tc>
          <w:tcPr>
            <w:tcW w:w="4508" w:type="dxa"/>
          </w:tcPr>
          <w:p w14:paraId="2D313475" w14:textId="03ADF6F0" w:rsidR="004F543C" w:rsidRPr="00AB29F8" w:rsidRDefault="004F543C" w:rsidP="005A1C10">
            <w:pPr>
              <w:jc w:val="both"/>
              <w:rPr>
                <w:b/>
                <w:bCs/>
              </w:rPr>
            </w:pPr>
            <w:proofErr w:type="spellStart"/>
            <w:r w:rsidRPr="004F543C">
              <w:rPr>
                <w:b/>
                <w:bCs/>
              </w:rPr>
              <w:t>unemployment_rate</w:t>
            </w:r>
            <w:proofErr w:type="spellEnd"/>
          </w:p>
        </w:tc>
        <w:tc>
          <w:tcPr>
            <w:tcW w:w="4508" w:type="dxa"/>
          </w:tcPr>
          <w:p w14:paraId="53B634F5" w14:textId="23AACE5B" w:rsidR="004F543C" w:rsidRPr="00474DD6" w:rsidRDefault="004F543C" w:rsidP="005A1C10">
            <w:pPr>
              <w:jc w:val="both"/>
            </w:pPr>
            <w:r w:rsidRPr="004F543C">
              <w:t>-7890.477457577715</w:t>
            </w:r>
          </w:p>
        </w:tc>
      </w:tr>
      <w:tr w:rsidR="00474DD6" w14:paraId="7BDB418A" w14:textId="77777777" w:rsidTr="005D782A">
        <w:tc>
          <w:tcPr>
            <w:tcW w:w="4508" w:type="dxa"/>
          </w:tcPr>
          <w:p w14:paraId="25EC00A2" w14:textId="77777777" w:rsidR="00474DD6" w:rsidRPr="00AB29F8" w:rsidRDefault="00474DD6" w:rsidP="005A1C10">
            <w:pPr>
              <w:jc w:val="both"/>
              <w:rPr>
                <w:b/>
                <w:bCs/>
              </w:rPr>
            </w:pPr>
            <w:proofErr w:type="spellStart"/>
            <w:r w:rsidRPr="00AB29F8">
              <w:rPr>
                <w:b/>
                <w:bCs/>
              </w:rPr>
              <w:t>gnp</w:t>
            </w:r>
            <w:proofErr w:type="spellEnd"/>
          </w:p>
        </w:tc>
        <w:tc>
          <w:tcPr>
            <w:tcW w:w="4508" w:type="dxa"/>
          </w:tcPr>
          <w:p w14:paraId="69E11B25" w14:textId="4D0453C9" w:rsidR="00474DD6" w:rsidRDefault="009A3170" w:rsidP="005A1C10">
            <w:pPr>
              <w:jc w:val="both"/>
            </w:pPr>
            <w:r w:rsidRPr="009A3170">
              <w:t>2.353134125739427</w:t>
            </w:r>
          </w:p>
        </w:tc>
      </w:tr>
      <w:tr w:rsidR="00474DD6" w:rsidRPr="00AF29D8" w14:paraId="416BD4C4" w14:textId="77777777" w:rsidTr="005D782A">
        <w:tc>
          <w:tcPr>
            <w:tcW w:w="4508" w:type="dxa"/>
          </w:tcPr>
          <w:p w14:paraId="256E48F0" w14:textId="77777777" w:rsidR="00474DD6" w:rsidRPr="00AB29F8" w:rsidRDefault="00474DD6" w:rsidP="005A1C10">
            <w:pPr>
              <w:jc w:val="both"/>
              <w:rPr>
                <w:b/>
                <w:bCs/>
              </w:rPr>
            </w:pPr>
            <w:r>
              <w:rPr>
                <w:b/>
                <w:bCs/>
              </w:rPr>
              <w:t>Model Intercept</w:t>
            </w:r>
          </w:p>
        </w:tc>
        <w:tc>
          <w:tcPr>
            <w:tcW w:w="4508" w:type="dxa"/>
          </w:tcPr>
          <w:p w14:paraId="12F0F821" w14:textId="364F4759" w:rsidR="00474DD6" w:rsidRPr="00AF29D8" w:rsidRDefault="005F2220" w:rsidP="005A1C10">
            <w:pPr>
              <w:jc w:val="both"/>
            </w:pPr>
            <w:r w:rsidRPr="005F2220">
              <w:t>-195793.09995994548</w:t>
            </w:r>
          </w:p>
        </w:tc>
      </w:tr>
    </w:tbl>
    <w:p w14:paraId="1C514454" w14:textId="77777777" w:rsidR="00951604" w:rsidRDefault="00951604" w:rsidP="005A1C10">
      <w:pPr>
        <w:jc w:val="both"/>
      </w:pPr>
    </w:p>
    <w:p w14:paraId="59A5CE1F" w14:textId="718CB2FE" w:rsidR="00C34AA5" w:rsidRDefault="00C34AA5" w:rsidP="005A1C10">
      <w:pPr>
        <w:pStyle w:val="Heading7"/>
      </w:pPr>
      <w:r>
        <w:t>Lasso Regression</w:t>
      </w:r>
    </w:p>
    <w:p w14:paraId="7AFA6BCE" w14:textId="77777777" w:rsidR="005F2220" w:rsidRDefault="00E77DFD" w:rsidP="005A1C10">
      <w:pPr>
        <w:jc w:val="both"/>
      </w:pPr>
      <w:r>
        <w:t>Lasso</w:t>
      </w:r>
      <w:r w:rsidR="004341C7">
        <w:t xml:space="preserve"> (Least Absolute Shrinkage and Selection Operator)</w:t>
      </w:r>
      <w:r>
        <w:t xml:space="preserve"> Regression or L1 Regularization is yet another method of regularizing a linear regression. It restricts coefficients to be near zero, and can consequently cause some coefficients to become exactly zero. Such approach can reveal the most important features of the model, and can completely ignore some features.</w:t>
      </w:r>
      <w:r w:rsidR="00474DD6">
        <w:t xml:space="preserve"> It adds “absolute value of magnitude” of coefficient as penalty term to the loss function.</w:t>
      </w:r>
    </w:p>
    <w:p w14:paraId="7406B139" w14:textId="74B7076E" w:rsidR="005F2220" w:rsidRDefault="005F2220" w:rsidP="005A1C10">
      <w:pPr>
        <w:jc w:val="both"/>
      </w:pPr>
      <w:proofErr w:type="spellStart"/>
      <w:r>
        <w:t>Lasso</w:t>
      </w:r>
      <w:r>
        <w:t>Regression</w:t>
      </w:r>
      <w:proofErr w:type="spellEnd"/>
      <w:r>
        <w:t xml:space="preserve">() class present in </w:t>
      </w:r>
      <w:proofErr w:type="spellStart"/>
      <w:r w:rsidRPr="00A4692D">
        <w:rPr>
          <w:i/>
          <w:iCs/>
        </w:rPr>
        <w:t>sklearn.linear_model</w:t>
      </w:r>
      <w:proofErr w:type="spellEnd"/>
      <w:r>
        <w:t xml:space="preserve"> module was used and tested with different values for alpha. </w:t>
      </w:r>
    </w:p>
    <w:p w14:paraId="2CA4FAA7" w14:textId="77777777" w:rsidR="00951604" w:rsidRDefault="00951604" w:rsidP="005A1C10">
      <w:pPr>
        <w:jc w:val="both"/>
      </w:pPr>
    </w:p>
    <w:tbl>
      <w:tblPr>
        <w:tblStyle w:val="TableGrid"/>
        <w:tblW w:w="0" w:type="auto"/>
        <w:tblLook w:val="04A0" w:firstRow="1" w:lastRow="0" w:firstColumn="1" w:lastColumn="0" w:noHBand="0" w:noVBand="1"/>
      </w:tblPr>
      <w:tblGrid>
        <w:gridCol w:w="4508"/>
        <w:gridCol w:w="4508"/>
      </w:tblGrid>
      <w:tr w:rsidR="005F2220" w:rsidRPr="00495B62" w14:paraId="0077415D" w14:textId="77777777" w:rsidTr="005D782A">
        <w:tc>
          <w:tcPr>
            <w:tcW w:w="4508" w:type="dxa"/>
          </w:tcPr>
          <w:p w14:paraId="52EF601F" w14:textId="77777777" w:rsidR="005F2220" w:rsidRPr="00AB29F8" w:rsidRDefault="005F2220" w:rsidP="005A1C10">
            <w:pPr>
              <w:jc w:val="both"/>
              <w:rPr>
                <w:b/>
                <w:bCs/>
              </w:rPr>
            </w:pPr>
            <w:r w:rsidRPr="00AB29F8">
              <w:rPr>
                <w:b/>
                <w:bCs/>
              </w:rPr>
              <w:t>Feature</w:t>
            </w:r>
          </w:p>
        </w:tc>
        <w:tc>
          <w:tcPr>
            <w:tcW w:w="4508" w:type="dxa"/>
          </w:tcPr>
          <w:p w14:paraId="44475AE8" w14:textId="77777777" w:rsidR="005F2220" w:rsidRPr="00495B62" w:rsidRDefault="005F2220" w:rsidP="005A1C10">
            <w:pPr>
              <w:jc w:val="both"/>
              <w:rPr>
                <w:b/>
                <w:bCs/>
              </w:rPr>
            </w:pPr>
            <w:r w:rsidRPr="00495B62">
              <w:rPr>
                <w:b/>
                <w:bCs/>
              </w:rPr>
              <w:t>Coefficient</w:t>
            </w:r>
          </w:p>
        </w:tc>
      </w:tr>
      <w:tr w:rsidR="005F2220" w14:paraId="02ED57CE" w14:textId="77777777" w:rsidTr="005D782A">
        <w:tc>
          <w:tcPr>
            <w:tcW w:w="4508" w:type="dxa"/>
          </w:tcPr>
          <w:p w14:paraId="7A134068" w14:textId="77777777" w:rsidR="005F2220" w:rsidRPr="00AB29F8" w:rsidRDefault="005F2220" w:rsidP="005A1C10">
            <w:pPr>
              <w:jc w:val="both"/>
              <w:rPr>
                <w:b/>
                <w:bCs/>
              </w:rPr>
            </w:pPr>
            <w:proofErr w:type="spellStart"/>
            <w:r w:rsidRPr="00AB29F8">
              <w:rPr>
                <w:b/>
                <w:bCs/>
              </w:rPr>
              <w:t>hcc_index</w:t>
            </w:r>
            <w:proofErr w:type="spellEnd"/>
          </w:p>
        </w:tc>
        <w:tc>
          <w:tcPr>
            <w:tcW w:w="4508" w:type="dxa"/>
          </w:tcPr>
          <w:p w14:paraId="4F9ADBC1" w14:textId="1DB08379" w:rsidR="005F2220" w:rsidRDefault="005F2220" w:rsidP="005A1C10">
            <w:pPr>
              <w:jc w:val="both"/>
            </w:pPr>
            <w:r w:rsidRPr="005F2220">
              <w:t>283.7408479965949</w:t>
            </w:r>
          </w:p>
        </w:tc>
      </w:tr>
      <w:tr w:rsidR="005F2220" w14:paraId="419E8313" w14:textId="77777777" w:rsidTr="005D782A">
        <w:tc>
          <w:tcPr>
            <w:tcW w:w="4508" w:type="dxa"/>
          </w:tcPr>
          <w:p w14:paraId="664E2165" w14:textId="77777777" w:rsidR="005F2220" w:rsidRPr="00AB29F8" w:rsidRDefault="005F2220" w:rsidP="005A1C10">
            <w:pPr>
              <w:jc w:val="both"/>
              <w:rPr>
                <w:b/>
                <w:bCs/>
              </w:rPr>
            </w:pPr>
            <w:r w:rsidRPr="00AB29F8">
              <w:rPr>
                <w:b/>
                <w:bCs/>
              </w:rPr>
              <w:t>cpi</w:t>
            </w:r>
          </w:p>
        </w:tc>
        <w:tc>
          <w:tcPr>
            <w:tcW w:w="4508" w:type="dxa"/>
          </w:tcPr>
          <w:p w14:paraId="5E641C4C" w14:textId="5701FB83" w:rsidR="005F2220" w:rsidRDefault="005F2220" w:rsidP="005A1C10">
            <w:pPr>
              <w:jc w:val="both"/>
            </w:pPr>
            <w:r w:rsidRPr="005F2220">
              <w:t>2263.0483615517596</w:t>
            </w:r>
          </w:p>
        </w:tc>
      </w:tr>
      <w:tr w:rsidR="005F2220" w14:paraId="16634845" w14:textId="77777777" w:rsidTr="005D782A">
        <w:tc>
          <w:tcPr>
            <w:tcW w:w="4508" w:type="dxa"/>
          </w:tcPr>
          <w:p w14:paraId="79174637" w14:textId="77777777" w:rsidR="005F2220" w:rsidRPr="00AB29F8" w:rsidRDefault="005F2220" w:rsidP="005A1C10">
            <w:pPr>
              <w:jc w:val="both"/>
              <w:rPr>
                <w:b/>
                <w:bCs/>
              </w:rPr>
            </w:pPr>
            <w:proofErr w:type="spellStart"/>
            <w:r w:rsidRPr="00AB29F8">
              <w:rPr>
                <w:b/>
                <w:bCs/>
              </w:rPr>
              <w:t>mortgage_interest_rates_index</w:t>
            </w:r>
            <w:proofErr w:type="spellEnd"/>
          </w:p>
        </w:tc>
        <w:tc>
          <w:tcPr>
            <w:tcW w:w="4508" w:type="dxa"/>
          </w:tcPr>
          <w:p w14:paraId="0CEDB5C7" w14:textId="739130AA" w:rsidR="005F2220" w:rsidRDefault="005F2220" w:rsidP="005A1C10">
            <w:pPr>
              <w:jc w:val="both"/>
            </w:pPr>
            <w:r w:rsidRPr="005F2220">
              <w:t>315.890974008202</w:t>
            </w:r>
          </w:p>
        </w:tc>
      </w:tr>
      <w:tr w:rsidR="005F2220" w:rsidRPr="00474DD6" w14:paraId="27BCC994" w14:textId="77777777" w:rsidTr="005D782A">
        <w:tc>
          <w:tcPr>
            <w:tcW w:w="4508" w:type="dxa"/>
          </w:tcPr>
          <w:p w14:paraId="79D842A6" w14:textId="77777777" w:rsidR="005F2220" w:rsidRPr="00AB29F8" w:rsidRDefault="005F2220" w:rsidP="005A1C10">
            <w:pPr>
              <w:jc w:val="both"/>
              <w:rPr>
                <w:b/>
                <w:bCs/>
              </w:rPr>
            </w:pPr>
            <w:proofErr w:type="spellStart"/>
            <w:r w:rsidRPr="004F543C">
              <w:rPr>
                <w:b/>
                <w:bCs/>
              </w:rPr>
              <w:t>unemployment_rate</w:t>
            </w:r>
            <w:proofErr w:type="spellEnd"/>
          </w:p>
        </w:tc>
        <w:tc>
          <w:tcPr>
            <w:tcW w:w="4508" w:type="dxa"/>
          </w:tcPr>
          <w:p w14:paraId="7881D45C" w14:textId="3CC41D2B" w:rsidR="005F2220" w:rsidRPr="00474DD6" w:rsidRDefault="005F2220" w:rsidP="005A1C10">
            <w:pPr>
              <w:jc w:val="both"/>
            </w:pPr>
            <w:r w:rsidRPr="005F2220">
              <w:t>-8071.898463787299</w:t>
            </w:r>
          </w:p>
        </w:tc>
      </w:tr>
      <w:tr w:rsidR="005F2220" w14:paraId="548FBEAA" w14:textId="77777777" w:rsidTr="005D782A">
        <w:tc>
          <w:tcPr>
            <w:tcW w:w="4508" w:type="dxa"/>
          </w:tcPr>
          <w:p w14:paraId="108E0BDC" w14:textId="77777777" w:rsidR="005F2220" w:rsidRPr="00AB29F8" w:rsidRDefault="005F2220" w:rsidP="005A1C10">
            <w:pPr>
              <w:jc w:val="both"/>
              <w:rPr>
                <w:b/>
                <w:bCs/>
              </w:rPr>
            </w:pPr>
            <w:proofErr w:type="spellStart"/>
            <w:r w:rsidRPr="00AB29F8">
              <w:rPr>
                <w:b/>
                <w:bCs/>
              </w:rPr>
              <w:t>gnp</w:t>
            </w:r>
            <w:proofErr w:type="spellEnd"/>
          </w:p>
        </w:tc>
        <w:tc>
          <w:tcPr>
            <w:tcW w:w="4508" w:type="dxa"/>
          </w:tcPr>
          <w:p w14:paraId="3469A946" w14:textId="5482FA67" w:rsidR="005F2220" w:rsidRDefault="005F2220" w:rsidP="005A1C10">
            <w:pPr>
              <w:jc w:val="both"/>
            </w:pPr>
            <w:r w:rsidRPr="005F2220">
              <w:t>2.217483884978038</w:t>
            </w:r>
          </w:p>
        </w:tc>
      </w:tr>
      <w:tr w:rsidR="005F2220" w:rsidRPr="00AF29D8" w14:paraId="1A7AD770" w14:textId="77777777" w:rsidTr="005D782A">
        <w:tc>
          <w:tcPr>
            <w:tcW w:w="4508" w:type="dxa"/>
          </w:tcPr>
          <w:p w14:paraId="2992709A" w14:textId="77777777" w:rsidR="005F2220" w:rsidRPr="00AB29F8" w:rsidRDefault="005F2220" w:rsidP="005A1C10">
            <w:pPr>
              <w:jc w:val="both"/>
              <w:rPr>
                <w:b/>
                <w:bCs/>
              </w:rPr>
            </w:pPr>
            <w:r>
              <w:rPr>
                <w:b/>
                <w:bCs/>
              </w:rPr>
              <w:t>Model Intercept</w:t>
            </w:r>
          </w:p>
        </w:tc>
        <w:tc>
          <w:tcPr>
            <w:tcW w:w="4508" w:type="dxa"/>
          </w:tcPr>
          <w:p w14:paraId="71F68C8C" w14:textId="72078E81" w:rsidR="005F2220" w:rsidRPr="00AF29D8" w:rsidRDefault="005F2220" w:rsidP="005A1C10">
            <w:pPr>
              <w:jc w:val="both"/>
            </w:pPr>
            <w:r w:rsidRPr="005F2220">
              <w:t>-198607.8947310528</w:t>
            </w:r>
          </w:p>
        </w:tc>
      </w:tr>
    </w:tbl>
    <w:p w14:paraId="50DAECC3" w14:textId="77777777" w:rsidR="000D5911" w:rsidRDefault="000D5911" w:rsidP="005A1C10">
      <w:pPr>
        <w:jc w:val="both"/>
      </w:pPr>
    </w:p>
    <w:p w14:paraId="4EF0D4EA" w14:textId="2D710060" w:rsidR="008D67F5" w:rsidRDefault="008D67F5" w:rsidP="005A1C10">
      <w:pPr>
        <w:pStyle w:val="Heading6"/>
      </w:pPr>
      <w:r>
        <w:t xml:space="preserve">Comparing the </w:t>
      </w:r>
      <w:proofErr w:type="spellStart"/>
      <w:r>
        <w:t>Modeling</w:t>
      </w:r>
      <w:proofErr w:type="spellEnd"/>
      <w:r>
        <w:t xml:space="preserve"> Results</w:t>
      </w:r>
    </w:p>
    <w:p w14:paraId="53910D2E" w14:textId="6D431A5B" w:rsidR="00122400" w:rsidRDefault="00122400" w:rsidP="005A1C10">
      <w:pPr>
        <w:jc w:val="both"/>
      </w:pPr>
      <w:r>
        <w:t>Below diagram represents the prediction residuals in first chart, and predicted vs actual values on the second chart.</w:t>
      </w:r>
    </w:p>
    <w:p w14:paraId="42570467" w14:textId="77777777" w:rsidR="00E36881" w:rsidRDefault="00E36881" w:rsidP="005A1C10">
      <w:pPr>
        <w:jc w:val="both"/>
      </w:pPr>
    </w:p>
    <w:p w14:paraId="7C2ABDF8" w14:textId="77777777" w:rsidR="00122400" w:rsidRDefault="00122400" w:rsidP="005A1C10">
      <w:pPr>
        <w:keepNext/>
        <w:jc w:val="both"/>
      </w:pPr>
      <w:r>
        <w:rPr>
          <w:noProof/>
          <w14:ligatures w14:val="standardContextual"/>
        </w:rPr>
        <w:drawing>
          <wp:inline distT="0" distB="0" distL="0" distR="0" wp14:anchorId="373298BD" wp14:editId="6113F630">
            <wp:extent cx="5730616" cy="1584251"/>
            <wp:effectExtent l="0" t="0" r="0" b="3810"/>
            <wp:docPr id="581821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21485" name="Picture 5818214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0850" cy="1600903"/>
                    </a:xfrm>
                    <a:prstGeom prst="rect">
                      <a:avLst/>
                    </a:prstGeom>
                  </pic:spPr>
                </pic:pic>
              </a:graphicData>
            </a:graphic>
          </wp:inline>
        </w:drawing>
      </w:r>
    </w:p>
    <w:p w14:paraId="3DBBAC77" w14:textId="0C4BDCE7" w:rsidR="00C34AA5" w:rsidRPr="00923E7E" w:rsidRDefault="00122400" w:rsidP="005A1C10">
      <w:pPr>
        <w:pStyle w:val="Caption"/>
        <w:rPr>
          <w:sz w:val="24"/>
          <w:szCs w:val="24"/>
        </w:rPr>
      </w:pPr>
      <w:r w:rsidRPr="00923E7E">
        <w:rPr>
          <w:sz w:val="24"/>
          <w:szCs w:val="24"/>
        </w:rPr>
        <w:t xml:space="preserve">Figure </w:t>
      </w:r>
      <w:r w:rsidRPr="00923E7E">
        <w:rPr>
          <w:sz w:val="24"/>
          <w:szCs w:val="24"/>
        </w:rPr>
        <w:fldChar w:fldCharType="begin"/>
      </w:r>
      <w:r w:rsidRPr="00923E7E">
        <w:rPr>
          <w:sz w:val="24"/>
          <w:szCs w:val="24"/>
        </w:rPr>
        <w:instrText xml:space="preserve"> SEQ Figure \* ARABIC </w:instrText>
      </w:r>
      <w:r w:rsidRPr="00923E7E">
        <w:rPr>
          <w:sz w:val="24"/>
          <w:szCs w:val="24"/>
        </w:rPr>
        <w:fldChar w:fldCharType="separate"/>
      </w:r>
      <w:r w:rsidR="00FF3D6C">
        <w:rPr>
          <w:noProof/>
          <w:sz w:val="24"/>
          <w:szCs w:val="24"/>
        </w:rPr>
        <w:t>8</w:t>
      </w:r>
      <w:r w:rsidRPr="00923E7E">
        <w:rPr>
          <w:sz w:val="24"/>
          <w:szCs w:val="24"/>
        </w:rPr>
        <w:fldChar w:fldCharType="end"/>
      </w:r>
      <w:r w:rsidRPr="00923E7E">
        <w:rPr>
          <w:sz w:val="24"/>
          <w:szCs w:val="24"/>
        </w:rPr>
        <w:t>: Prediction Results of Different Linear Regression Models</w:t>
      </w:r>
    </w:p>
    <w:p w14:paraId="2115103F" w14:textId="53035C0A" w:rsidR="00122400" w:rsidRDefault="00122400" w:rsidP="005A1C10">
      <w:pPr>
        <w:jc w:val="both"/>
      </w:pPr>
      <w:r>
        <w:t xml:space="preserve">And </w:t>
      </w:r>
      <w:r w:rsidR="002226EA">
        <w:t>following</w:t>
      </w:r>
      <w:r>
        <w:t xml:space="preserve"> are the training and testing scores of above models with default parameters: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09"/>
        <w:gridCol w:w="1630"/>
        <w:gridCol w:w="1178"/>
      </w:tblGrid>
      <w:tr w:rsidR="00110ADE" w:rsidRPr="00122400" w14:paraId="26594C33" w14:textId="77777777" w:rsidTr="0012240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AE5DE2" w14:textId="77777777" w:rsidR="00110ADE" w:rsidRPr="00122400" w:rsidRDefault="00110ADE" w:rsidP="005A1C10">
            <w:pPr>
              <w:jc w:val="both"/>
              <w:rPr>
                <w:b/>
                <w:bCs/>
              </w:rPr>
            </w:pPr>
            <w:r w:rsidRPr="00122400">
              <w:rPr>
                <w:b/>
                <w:bCs/>
              </w:rPr>
              <w:lastRenderedPageBreak/>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45197" w14:textId="77777777" w:rsidR="00110ADE" w:rsidRPr="00122400" w:rsidRDefault="00110ADE" w:rsidP="005A1C10">
            <w:pPr>
              <w:jc w:val="both"/>
              <w:rPr>
                <w:b/>
                <w:bCs/>
              </w:rPr>
            </w:pPr>
            <w:r w:rsidRPr="00122400">
              <w:rPr>
                <w:b/>
                <w:bCs/>
              </w:rPr>
              <w:t>Training Score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AC0F5" w14:textId="77777777" w:rsidR="00110ADE" w:rsidRPr="00122400" w:rsidRDefault="00110ADE" w:rsidP="005A1C10">
            <w:pPr>
              <w:jc w:val="both"/>
              <w:rPr>
                <w:b/>
                <w:bCs/>
              </w:rPr>
            </w:pPr>
            <w:r w:rsidRPr="00122400">
              <w:rPr>
                <w:b/>
                <w:bCs/>
              </w:rPr>
              <w:t>Test Score</w:t>
            </w:r>
          </w:p>
        </w:tc>
      </w:tr>
      <w:tr w:rsidR="00110ADE" w:rsidRPr="00122400" w14:paraId="34FAB38D" w14:textId="77777777" w:rsidTr="0012240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0E3519" w14:textId="77777777" w:rsidR="00110ADE" w:rsidRPr="00122400" w:rsidRDefault="00110ADE" w:rsidP="005A1C10">
            <w:pPr>
              <w:jc w:val="both"/>
            </w:pPr>
            <w:proofErr w:type="spellStart"/>
            <w:r w:rsidRPr="00122400">
              <w:t>LinearRegression</w:t>
            </w:r>
            <w:proofErr w:type="spellEnd"/>
            <w:r w:rsidRPr="00122400">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7BF9F" w14:textId="77777777" w:rsidR="00110ADE" w:rsidRPr="00122400" w:rsidRDefault="00110ADE" w:rsidP="005A1C10">
            <w:pPr>
              <w:jc w:val="both"/>
            </w:pPr>
            <w:r w:rsidRPr="00122400">
              <w:t>0.950895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F11CD" w14:textId="77777777" w:rsidR="00110ADE" w:rsidRPr="00122400" w:rsidRDefault="00110ADE" w:rsidP="005A1C10">
            <w:pPr>
              <w:jc w:val="both"/>
            </w:pPr>
            <w:r w:rsidRPr="00122400">
              <w:t>0.954067</w:t>
            </w:r>
          </w:p>
        </w:tc>
      </w:tr>
      <w:tr w:rsidR="00110ADE" w:rsidRPr="00122400" w14:paraId="02EE820C" w14:textId="77777777" w:rsidTr="0012240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5F9A14" w14:textId="77777777" w:rsidR="00110ADE" w:rsidRPr="00122400" w:rsidRDefault="00110ADE" w:rsidP="005A1C10">
            <w:pPr>
              <w:jc w:val="both"/>
            </w:pPr>
            <w:r w:rsidRPr="00122400">
              <w:t>Ridge(alpha=1)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6C9C1" w14:textId="77777777" w:rsidR="00110ADE" w:rsidRPr="00122400" w:rsidRDefault="00110ADE" w:rsidP="005A1C10">
            <w:pPr>
              <w:jc w:val="both"/>
            </w:pPr>
            <w:r w:rsidRPr="00122400">
              <w:t>0.950866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6DECF" w14:textId="77777777" w:rsidR="00110ADE" w:rsidRPr="00122400" w:rsidRDefault="00110ADE" w:rsidP="005A1C10">
            <w:pPr>
              <w:jc w:val="both"/>
            </w:pPr>
            <w:r w:rsidRPr="00122400">
              <w:t>0.957392</w:t>
            </w:r>
          </w:p>
        </w:tc>
      </w:tr>
      <w:tr w:rsidR="00110ADE" w:rsidRPr="00122400" w14:paraId="0D4ABECA" w14:textId="77777777" w:rsidTr="0012240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26C37A" w14:textId="77777777" w:rsidR="00110ADE" w:rsidRPr="00122400" w:rsidRDefault="00110ADE" w:rsidP="005A1C10">
            <w:pPr>
              <w:jc w:val="both"/>
            </w:pPr>
            <w:r w:rsidRPr="00122400">
              <w:t xml:space="preserve">Lasso(alpha=1, </w:t>
            </w:r>
            <w:proofErr w:type="spellStart"/>
            <w:r w:rsidRPr="00122400">
              <w:t>max_iter</w:t>
            </w:r>
            <w:proofErr w:type="spellEnd"/>
            <w:r w:rsidRPr="00122400">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5DF50" w14:textId="77777777" w:rsidR="00110ADE" w:rsidRPr="00122400" w:rsidRDefault="00110ADE" w:rsidP="005A1C10">
            <w:pPr>
              <w:jc w:val="both"/>
            </w:pPr>
            <w:r w:rsidRPr="00122400">
              <w:t>0.950895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4B82E" w14:textId="77777777" w:rsidR="00110ADE" w:rsidRPr="00122400" w:rsidRDefault="00110ADE" w:rsidP="005A1C10">
            <w:pPr>
              <w:jc w:val="both"/>
            </w:pPr>
            <w:r w:rsidRPr="00122400">
              <w:t>0.954075</w:t>
            </w:r>
          </w:p>
        </w:tc>
      </w:tr>
    </w:tbl>
    <w:p w14:paraId="37CAB376" w14:textId="05F97AA0" w:rsidR="00122400" w:rsidRDefault="00171168" w:rsidP="005A1C10">
      <w:pPr>
        <w:jc w:val="both"/>
      </w:pPr>
      <w:r>
        <w:t>It shows almost identical results from all 3 linear models.</w:t>
      </w:r>
    </w:p>
    <w:p w14:paraId="4EE20332" w14:textId="77777777" w:rsidR="00942877" w:rsidRPr="00122400" w:rsidRDefault="00942877" w:rsidP="005A1C10">
      <w:pPr>
        <w:jc w:val="both"/>
      </w:pPr>
    </w:p>
    <w:p w14:paraId="1234681A" w14:textId="5EFFB4C3" w:rsidR="00122400" w:rsidRDefault="00C5103D" w:rsidP="005A1C10">
      <w:pPr>
        <w:jc w:val="both"/>
      </w:pPr>
      <w:r>
        <w:t>Similarly, below represent</w:t>
      </w:r>
      <w:r w:rsidR="0063097B">
        <w:t>s</w:t>
      </w:r>
      <w:r>
        <w:t xml:space="preserve"> the </w:t>
      </w:r>
      <w:proofErr w:type="spellStart"/>
      <w:r>
        <w:t>Modeling</w:t>
      </w:r>
      <w:proofErr w:type="spellEnd"/>
      <w:r>
        <w:t xml:space="preserve"> results after applying </w:t>
      </w:r>
      <w:proofErr w:type="spellStart"/>
      <w:r>
        <w:t>MinMaxScaler</w:t>
      </w:r>
      <w:proofErr w:type="spellEnd"/>
      <w:r>
        <w:t xml:space="preserve"> and </w:t>
      </w:r>
      <w:proofErr w:type="spellStart"/>
      <w:r>
        <w:t>StandardScaler</w:t>
      </w:r>
      <w:proofErr w:type="spellEnd"/>
      <w:r>
        <w:t xml:space="preserve"> on the dataset: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8"/>
        <w:gridCol w:w="3294"/>
        <w:gridCol w:w="1630"/>
        <w:gridCol w:w="1178"/>
      </w:tblGrid>
      <w:tr w:rsidR="009A6308" w:rsidRPr="00C5103D" w14:paraId="5D9B23AC" w14:textId="77777777" w:rsidTr="00C5103D">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B6061" w14:textId="77777777" w:rsidR="009A6308" w:rsidRPr="00C5103D" w:rsidRDefault="009A6308" w:rsidP="005A1C10">
            <w:pPr>
              <w:jc w:val="both"/>
              <w:rPr>
                <w:b/>
                <w:bCs/>
              </w:rPr>
            </w:pPr>
            <w:r w:rsidRPr="00C5103D">
              <w:rPr>
                <w:b/>
                <w:bCs/>
              </w:rPr>
              <w:t>Scaler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D3A76" w14:textId="77777777" w:rsidR="009A6308" w:rsidRPr="00C5103D" w:rsidRDefault="009A6308" w:rsidP="005A1C10">
            <w:pPr>
              <w:jc w:val="both"/>
              <w:rPr>
                <w:b/>
                <w:bCs/>
              </w:rPr>
            </w:pPr>
            <w:r w:rsidRPr="00C5103D">
              <w:rPr>
                <w:b/>
                <w:bCs/>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896D0" w14:textId="77777777" w:rsidR="009A6308" w:rsidRPr="00C5103D" w:rsidRDefault="009A6308" w:rsidP="005A1C10">
            <w:pPr>
              <w:jc w:val="both"/>
              <w:rPr>
                <w:b/>
                <w:bCs/>
              </w:rPr>
            </w:pPr>
            <w:r w:rsidRPr="00C5103D">
              <w:rPr>
                <w:b/>
                <w:bCs/>
              </w:rPr>
              <w:t>Training Score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E6A27" w14:textId="77777777" w:rsidR="009A6308" w:rsidRPr="00C5103D" w:rsidRDefault="009A6308" w:rsidP="005A1C10">
            <w:pPr>
              <w:jc w:val="both"/>
              <w:rPr>
                <w:b/>
                <w:bCs/>
              </w:rPr>
            </w:pPr>
            <w:r w:rsidRPr="00C5103D">
              <w:rPr>
                <w:b/>
                <w:bCs/>
              </w:rPr>
              <w:t>Test Score</w:t>
            </w:r>
          </w:p>
        </w:tc>
      </w:tr>
      <w:tr w:rsidR="009A6308" w:rsidRPr="00C5103D" w14:paraId="545ECE55" w14:textId="77777777" w:rsidTr="00C510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08370" w14:textId="77777777" w:rsidR="009A6308" w:rsidRPr="00C5103D" w:rsidRDefault="009A6308" w:rsidP="005A1C10">
            <w:pPr>
              <w:jc w:val="both"/>
            </w:pPr>
            <w:proofErr w:type="spellStart"/>
            <w:r w:rsidRPr="00C5103D">
              <w:t>MinMaxScaler</w:t>
            </w:r>
            <w:proofErr w:type="spellEnd"/>
            <w:r w:rsidRPr="00C5103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F2BE5" w14:textId="77777777" w:rsidR="009A6308" w:rsidRPr="00C5103D" w:rsidRDefault="009A6308" w:rsidP="005A1C10">
            <w:pPr>
              <w:jc w:val="both"/>
            </w:pPr>
            <w:proofErr w:type="spellStart"/>
            <w:r w:rsidRPr="00C5103D">
              <w:t>LinearRegression</w:t>
            </w:r>
            <w:proofErr w:type="spellEnd"/>
            <w:r w:rsidRPr="00C5103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39941" w14:textId="77777777" w:rsidR="009A6308" w:rsidRPr="00C5103D" w:rsidRDefault="009A6308" w:rsidP="005A1C10">
            <w:pPr>
              <w:jc w:val="both"/>
            </w:pPr>
            <w:r w:rsidRPr="00C5103D">
              <w:t>0.950895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B1AC5" w14:textId="77777777" w:rsidR="009A6308" w:rsidRPr="00C5103D" w:rsidRDefault="009A6308" w:rsidP="005A1C10">
            <w:pPr>
              <w:jc w:val="both"/>
            </w:pPr>
            <w:r w:rsidRPr="00C5103D">
              <w:t>0.954067</w:t>
            </w:r>
          </w:p>
        </w:tc>
      </w:tr>
      <w:tr w:rsidR="009A6308" w:rsidRPr="00C5103D" w14:paraId="608B8D4D" w14:textId="77777777" w:rsidTr="00C510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FBA52" w14:textId="77777777" w:rsidR="009A6308" w:rsidRPr="00C5103D" w:rsidRDefault="009A6308" w:rsidP="005A1C10">
            <w:pPr>
              <w:jc w:val="both"/>
            </w:pPr>
            <w:proofErr w:type="spellStart"/>
            <w:r w:rsidRPr="00C5103D">
              <w:t>MinMaxScaler</w:t>
            </w:r>
            <w:proofErr w:type="spellEnd"/>
            <w:r w:rsidRPr="00C5103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B9E7A" w14:textId="77777777" w:rsidR="009A6308" w:rsidRPr="00C5103D" w:rsidRDefault="009A6308" w:rsidP="005A1C10">
            <w:pPr>
              <w:jc w:val="both"/>
            </w:pPr>
            <w:r w:rsidRPr="00C5103D">
              <w:t>Ridge(alpha=1)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B7B20" w14:textId="77777777" w:rsidR="009A6308" w:rsidRPr="00C5103D" w:rsidRDefault="009A6308" w:rsidP="005A1C10">
            <w:pPr>
              <w:jc w:val="both"/>
            </w:pPr>
            <w:r w:rsidRPr="00C5103D">
              <w:t>0.878361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F4088" w14:textId="77777777" w:rsidR="009A6308" w:rsidRPr="00C5103D" w:rsidRDefault="009A6308" w:rsidP="005A1C10">
            <w:pPr>
              <w:jc w:val="both"/>
            </w:pPr>
            <w:r w:rsidRPr="00C5103D">
              <w:t>0.940361</w:t>
            </w:r>
          </w:p>
        </w:tc>
      </w:tr>
      <w:tr w:rsidR="009A6308" w:rsidRPr="00C5103D" w14:paraId="30AB850B" w14:textId="77777777" w:rsidTr="00C5103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45CB2" w14:textId="77777777" w:rsidR="009A6308" w:rsidRPr="00C5103D" w:rsidRDefault="009A6308" w:rsidP="005A1C10">
            <w:pPr>
              <w:jc w:val="both"/>
            </w:pPr>
            <w:proofErr w:type="spellStart"/>
            <w:r w:rsidRPr="00C5103D">
              <w:t>MinMaxScaler</w:t>
            </w:r>
            <w:proofErr w:type="spellEnd"/>
            <w:r w:rsidRPr="00C5103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5060F" w14:textId="77777777" w:rsidR="009A6308" w:rsidRPr="00C5103D" w:rsidRDefault="009A6308" w:rsidP="005A1C10">
            <w:pPr>
              <w:jc w:val="both"/>
            </w:pPr>
            <w:r w:rsidRPr="00C5103D">
              <w:t xml:space="preserve">Lasso(alpha=1, </w:t>
            </w:r>
            <w:proofErr w:type="spellStart"/>
            <w:r w:rsidRPr="00C5103D">
              <w:t>max_iter</w:t>
            </w:r>
            <w:proofErr w:type="spellEnd"/>
            <w:r w:rsidRPr="00C5103D">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64EC9" w14:textId="77777777" w:rsidR="009A6308" w:rsidRPr="00C5103D" w:rsidRDefault="009A6308" w:rsidP="005A1C10">
            <w:pPr>
              <w:jc w:val="both"/>
            </w:pPr>
            <w:r w:rsidRPr="00C5103D">
              <w:t>0.950895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926A0" w14:textId="77777777" w:rsidR="009A6308" w:rsidRPr="00C5103D" w:rsidRDefault="009A6308" w:rsidP="005A1C10">
            <w:pPr>
              <w:jc w:val="both"/>
            </w:pPr>
            <w:r w:rsidRPr="00C5103D">
              <w:t>0.954155</w:t>
            </w:r>
          </w:p>
        </w:tc>
      </w:tr>
      <w:tr w:rsidR="009A6308" w:rsidRPr="009A6308" w14:paraId="060F125C" w14:textId="77777777" w:rsidTr="009A630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051EAAB" w14:textId="77777777" w:rsidR="009A6308" w:rsidRPr="009A6308" w:rsidRDefault="009A6308" w:rsidP="005A1C10">
            <w:pPr>
              <w:jc w:val="both"/>
            </w:pPr>
            <w:proofErr w:type="spellStart"/>
            <w:r w:rsidRPr="009A6308">
              <w:t>StandardScaler</w:t>
            </w:r>
            <w:proofErr w:type="spellEnd"/>
            <w:r w:rsidRPr="009A6308">
              <w:t>()</w:t>
            </w:r>
          </w:p>
        </w:tc>
        <w:tc>
          <w:tcPr>
            <w:tcW w:w="0" w:type="auto"/>
            <w:tcBorders>
              <w:top w:val="outset" w:sz="6" w:space="0" w:color="auto"/>
              <w:left w:val="outset" w:sz="6" w:space="0" w:color="auto"/>
              <w:bottom w:val="outset" w:sz="6" w:space="0" w:color="auto"/>
              <w:right w:val="outset" w:sz="6" w:space="0" w:color="auto"/>
            </w:tcBorders>
            <w:vAlign w:val="center"/>
          </w:tcPr>
          <w:p w14:paraId="71A491D6" w14:textId="77777777" w:rsidR="009A6308" w:rsidRPr="009A6308" w:rsidRDefault="009A6308" w:rsidP="005A1C10">
            <w:pPr>
              <w:jc w:val="both"/>
            </w:pPr>
            <w:proofErr w:type="spellStart"/>
            <w:r w:rsidRPr="009A6308">
              <w:t>LinearRegression</w:t>
            </w:r>
            <w:proofErr w:type="spellEnd"/>
            <w:r w:rsidRPr="009A6308">
              <w:t>()</w:t>
            </w:r>
          </w:p>
        </w:tc>
        <w:tc>
          <w:tcPr>
            <w:tcW w:w="0" w:type="auto"/>
            <w:tcBorders>
              <w:top w:val="outset" w:sz="6" w:space="0" w:color="auto"/>
              <w:left w:val="outset" w:sz="6" w:space="0" w:color="auto"/>
              <w:bottom w:val="outset" w:sz="6" w:space="0" w:color="auto"/>
              <w:right w:val="outset" w:sz="6" w:space="0" w:color="auto"/>
            </w:tcBorders>
            <w:vAlign w:val="center"/>
          </w:tcPr>
          <w:p w14:paraId="517BB846" w14:textId="77777777" w:rsidR="009A6308" w:rsidRPr="009A6308" w:rsidRDefault="009A6308" w:rsidP="005A1C10">
            <w:pPr>
              <w:jc w:val="both"/>
            </w:pPr>
            <w:r w:rsidRPr="009A6308">
              <w:t>0.950895</w:t>
            </w:r>
          </w:p>
        </w:tc>
        <w:tc>
          <w:tcPr>
            <w:tcW w:w="0" w:type="auto"/>
            <w:tcBorders>
              <w:top w:val="outset" w:sz="6" w:space="0" w:color="auto"/>
              <w:left w:val="outset" w:sz="6" w:space="0" w:color="auto"/>
              <w:bottom w:val="outset" w:sz="6" w:space="0" w:color="auto"/>
              <w:right w:val="outset" w:sz="6" w:space="0" w:color="auto"/>
            </w:tcBorders>
            <w:vAlign w:val="center"/>
          </w:tcPr>
          <w:p w14:paraId="12594740" w14:textId="77777777" w:rsidR="009A6308" w:rsidRPr="009A6308" w:rsidRDefault="009A6308" w:rsidP="005A1C10">
            <w:pPr>
              <w:jc w:val="both"/>
            </w:pPr>
            <w:r w:rsidRPr="009A6308">
              <w:t>0.954067</w:t>
            </w:r>
          </w:p>
        </w:tc>
      </w:tr>
      <w:tr w:rsidR="009A6308" w:rsidRPr="009A6308" w14:paraId="7622D5FE" w14:textId="77777777" w:rsidTr="009A630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955DF1C" w14:textId="77777777" w:rsidR="009A6308" w:rsidRPr="009A6308" w:rsidRDefault="009A6308" w:rsidP="005A1C10">
            <w:pPr>
              <w:jc w:val="both"/>
            </w:pPr>
            <w:proofErr w:type="spellStart"/>
            <w:r w:rsidRPr="009A6308">
              <w:t>StandardScaler</w:t>
            </w:r>
            <w:proofErr w:type="spellEnd"/>
            <w:r w:rsidRPr="009A6308">
              <w:t>()</w:t>
            </w:r>
          </w:p>
        </w:tc>
        <w:tc>
          <w:tcPr>
            <w:tcW w:w="0" w:type="auto"/>
            <w:tcBorders>
              <w:top w:val="outset" w:sz="6" w:space="0" w:color="auto"/>
              <w:left w:val="outset" w:sz="6" w:space="0" w:color="auto"/>
              <w:bottom w:val="outset" w:sz="6" w:space="0" w:color="auto"/>
              <w:right w:val="outset" w:sz="6" w:space="0" w:color="auto"/>
            </w:tcBorders>
            <w:vAlign w:val="center"/>
          </w:tcPr>
          <w:p w14:paraId="7E5D05F1" w14:textId="77777777" w:rsidR="009A6308" w:rsidRPr="009A6308" w:rsidRDefault="009A6308" w:rsidP="005A1C10">
            <w:pPr>
              <w:jc w:val="both"/>
            </w:pPr>
            <w:r w:rsidRPr="009A6308">
              <w:t>Ridge(alpha=1)</w:t>
            </w:r>
          </w:p>
        </w:tc>
        <w:tc>
          <w:tcPr>
            <w:tcW w:w="0" w:type="auto"/>
            <w:tcBorders>
              <w:top w:val="outset" w:sz="6" w:space="0" w:color="auto"/>
              <w:left w:val="outset" w:sz="6" w:space="0" w:color="auto"/>
              <w:bottom w:val="outset" w:sz="6" w:space="0" w:color="auto"/>
              <w:right w:val="outset" w:sz="6" w:space="0" w:color="auto"/>
            </w:tcBorders>
            <w:vAlign w:val="center"/>
          </w:tcPr>
          <w:p w14:paraId="51B9E769" w14:textId="77777777" w:rsidR="009A6308" w:rsidRPr="009A6308" w:rsidRDefault="009A6308" w:rsidP="005A1C10">
            <w:pPr>
              <w:jc w:val="both"/>
            </w:pPr>
            <w:r w:rsidRPr="009A6308">
              <w:t>0.947555</w:t>
            </w:r>
          </w:p>
        </w:tc>
        <w:tc>
          <w:tcPr>
            <w:tcW w:w="0" w:type="auto"/>
            <w:tcBorders>
              <w:top w:val="outset" w:sz="6" w:space="0" w:color="auto"/>
              <w:left w:val="outset" w:sz="6" w:space="0" w:color="auto"/>
              <w:bottom w:val="outset" w:sz="6" w:space="0" w:color="auto"/>
              <w:right w:val="outset" w:sz="6" w:space="0" w:color="auto"/>
            </w:tcBorders>
            <w:vAlign w:val="center"/>
          </w:tcPr>
          <w:p w14:paraId="63EF8088" w14:textId="77777777" w:rsidR="009A6308" w:rsidRPr="009A6308" w:rsidRDefault="009A6308" w:rsidP="005A1C10">
            <w:pPr>
              <w:jc w:val="both"/>
            </w:pPr>
            <w:r w:rsidRPr="009A6308">
              <w:t>0.978712</w:t>
            </w:r>
          </w:p>
        </w:tc>
      </w:tr>
      <w:tr w:rsidR="009A6308" w:rsidRPr="009A6308" w14:paraId="74ED0381" w14:textId="77777777" w:rsidTr="009A630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97FD417" w14:textId="77777777" w:rsidR="009A6308" w:rsidRPr="009A6308" w:rsidRDefault="009A6308" w:rsidP="005A1C10">
            <w:pPr>
              <w:jc w:val="both"/>
            </w:pPr>
            <w:proofErr w:type="spellStart"/>
            <w:r w:rsidRPr="009A6308">
              <w:t>StandardScaler</w:t>
            </w:r>
            <w:proofErr w:type="spellEnd"/>
            <w:r w:rsidRPr="009A6308">
              <w:t>()</w:t>
            </w:r>
          </w:p>
        </w:tc>
        <w:tc>
          <w:tcPr>
            <w:tcW w:w="0" w:type="auto"/>
            <w:tcBorders>
              <w:top w:val="outset" w:sz="6" w:space="0" w:color="auto"/>
              <w:left w:val="outset" w:sz="6" w:space="0" w:color="auto"/>
              <w:bottom w:val="outset" w:sz="6" w:space="0" w:color="auto"/>
              <w:right w:val="outset" w:sz="6" w:space="0" w:color="auto"/>
            </w:tcBorders>
            <w:vAlign w:val="center"/>
          </w:tcPr>
          <w:p w14:paraId="27F846E8" w14:textId="77777777" w:rsidR="009A6308" w:rsidRPr="009A6308" w:rsidRDefault="009A6308" w:rsidP="005A1C10">
            <w:pPr>
              <w:jc w:val="both"/>
            </w:pPr>
            <w:r w:rsidRPr="009A6308">
              <w:t xml:space="preserve">Lasso(alpha=1, </w:t>
            </w:r>
            <w:proofErr w:type="spellStart"/>
            <w:r w:rsidRPr="009A6308">
              <w:t>max_iter</w:t>
            </w:r>
            <w:proofErr w:type="spellEnd"/>
            <w:r w:rsidRPr="009A6308">
              <w:t>=10000)</w:t>
            </w:r>
          </w:p>
        </w:tc>
        <w:tc>
          <w:tcPr>
            <w:tcW w:w="0" w:type="auto"/>
            <w:tcBorders>
              <w:top w:val="outset" w:sz="6" w:space="0" w:color="auto"/>
              <w:left w:val="outset" w:sz="6" w:space="0" w:color="auto"/>
              <w:bottom w:val="outset" w:sz="6" w:space="0" w:color="auto"/>
              <w:right w:val="outset" w:sz="6" w:space="0" w:color="auto"/>
            </w:tcBorders>
            <w:vAlign w:val="center"/>
          </w:tcPr>
          <w:p w14:paraId="7AC4EFDE" w14:textId="77777777" w:rsidR="009A6308" w:rsidRPr="009A6308" w:rsidRDefault="009A6308" w:rsidP="005A1C10">
            <w:pPr>
              <w:jc w:val="both"/>
            </w:pPr>
            <w:r w:rsidRPr="009A6308">
              <w:t>0.950895</w:t>
            </w:r>
          </w:p>
        </w:tc>
        <w:tc>
          <w:tcPr>
            <w:tcW w:w="0" w:type="auto"/>
            <w:tcBorders>
              <w:top w:val="outset" w:sz="6" w:space="0" w:color="auto"/>
              <w:left w:val="outset" w:sz="6" w:space="0" w:color="auto"/>
              <w:bottom w:val="outset" w:sz="6" w:space="0" w:color="auto"/>
              <w:right w:val="outset" w:sz="6" w:space="0" w:color="auto"/>
            </w:tcBorders>
            <w:vAlign w:val="center"/>
          </w:tcPr>
          <w:p w14:paraId="703323B0" w14:textId="77777777" w:rsidR="009A6308" w:rsidRPr="009A6308" w:rsidRDefault="009A6308" w:rsidP="005A1C10">
            <w:pPr>
              <w:jc w:val="both"/>
            </w:pPr>
            <w:r w:rsidRPr="009A6308">
              <w:t>0.954107</w:t>
            </w:r>
          </w:p>
        </w:tc>
      </w:tr>
    </w:tbl>
    <w:p w14:paraId="15632FBC" w14:textId="77777777" w:rsidR="00E40FD7" w:rsidRDefault="00E40FD7" w:rsidP="005A1C10">
      <w:pPr>
        <w:jc w:val="both"/>
      </w:pPr>
    </w:p>
    <w:p w14:paraId="7F4A8CC3" w14:textId="18B625B5" w:rsidR="00C5103D" w:rsidRDefault="00E03A0A" w:rsidP="005A1C10">
      <w:pPr>
        <w:jc w:val="both"/>
      </w:pPr>
      <w:r>
        <w:t>As seen in the above table, the training/testing scores remained unchanged for the most part. However, some models</w:t>
      </w:r>
      <w:r w:rsidR="003B5098">
        <w:t xml:space="preserve">, mainly </w:t>
      </w:r>
      <w:r>
        <w:t xml:space="preserve">Ridge showed degraded </w:t>
      </w:r>
      <w:r w:rsidR="001C1AA8">
        <w:t xml:space="preserve">training score when scaling or normalizing the data with </w:t>
      </w:r>
      <w:proofErr w:type="spellStart"/>
      <w:r w:rsidR="001C1AA8">
        <w:t>MinMaxScaler</w:t>
      </w:r>
      <w:proofErr w:type="spellEnd"/>
      <w:r>
        <w:t>.</w:t>
      </w:r>
      <w:r w:rsidR="003B5098">
        <w:t xml:space="preserve"> Whereas </w:t>
      </w:r>
      <w:r w:rsidR="001C1AA8">
        <w:t xml:space="preserve">Ridge returned improvement in test score when scaling or standardizing the data with </w:t>
      </w:r>
      <w:proofErr w:type="spellStart"/>
      <w:r w:rsidR="001C1AA8">
        <w:t>StandardScaler</w:t>
      </w:r>
      <w:proofErr w:type="spellEnd"/>
      <w:r w:rsidR="001C1AA8">
        <w:t>.</w:t>
      </w:r>
    </w:p>
    <w:p w14:paraId="1ED13CD0" w14:textId="77777777" w:rsidR="00D31D63" w:rsidRDefault="00D31D63" w:rsidP="005A1C10">
      <w:pPr>
        <w:jc w:val="both"/>
      </w:pPr>
    </w:p>
    <w:p w14:paraId="69CDE5FA" w14:textId="00E7DEB0" w:rsidR="00C5103D" w:rsidRDefault="00B9115F" w:rsidP="005A1C10">
      <w:pPr>
        <w:pStyle w:val="Heading6"/>
      </w:pPr>
      <w:r>
        <w:t>Cross-Validation and Hyper-parameter Tuning</w:t>
      </w:r>
    </w:p>
    <w:p w14:paraId="5A56BC56" w14:textId="43D3FCEC" w:rsidR="00B9115F" w:rsidRDefault="00282BAA" w:rsidP="005A1C10">
      <w:pPr>
        <w:jc w:val="both"/>
      </w:pPr>
      <w:r>
        <w:t>It is important to check and verify the problem of selecting wrong test sets while training and testing a model. Cross-validation (CV) is a valid method for such purpose (</w:t>
      </w:r>
      <w:r w:rsidRPr="00282BAA">
        <w:t>Bonaccorso</w:t>
      </w:r>
      <w:r>
        <w:t xml:space="preserve">, 2020). It is a resampling technique that involves splitting the data into multiple chunks or folds, and using  each fold as a test set while training the model on the remaining folds. K-Fold is one of the common cross-validation techniques for linear regression. Similarly, tools like </w:t>
      </w:r>
      <w:proofErr w:type="spellStart"/>
      <w:r>
        <w:t>GridSearchCV</w:t>
      </w:r>
      <w:proofErr w:type="spellEnd"/>
      <w:r>
        <w:t xml:space="preserve"> provides a combined functionality of cross-validation and hyper-parameter tuning. It allows training and evaluation of the model on different hyper-parameter settings for each fold. It then returns the best estimator or hyper-parameters based on the average performance across all folds.</w:t>
      </w:r>
    </w:p>
    <w:p w14:paraId="369ACC31" w14:textId="77777777" w:rsidR="003D5904" w:rsidRDefault="003D5904" w:rsidP="005A1C10">
      <w:pPr>
        <w:jc w:val="both"/>
      </w:pPr>
    </w:p>
    <w:p w14:paraId="6F350BE6" w14:textId="097CF063" w:rsidR="008D4C96" w:rsidRPr="008D4C96" w:rsidRDefault="008D4C96" w:rsidP="005A1C10">
      <w:pPr>
        <w:jc w:val="both"/>
      </w:pPr>
      <w:proofErr w:type="spellStart"/>
      <w:r>
        <w:t>GridSearchCV</w:t>
      </w:r>
      <w:proofErr w:type="spellEnd"/>
      <w:r>
        <w:t>()</w:t>
      </w:r>
      <w:r>
        <w:t xml:space="preserve"> </w:t>
      </w:r>
      <w:r>
        <w:t xml:space="preserve">class was imported from </w:t>
      </w:r>
      <w:proofErr w:type="spellStart"/>
      <w:r w:rsidRPr="008D4C96">
        <w:rPr>
          <w:i/>
          <w:iCs/>
        </w:rPr>
        <w:t>sklearn.model_selection</w:t>
      </w:r>
      <w:proofErr w:type="spellEnd"/>
      <w:r>
        <w:t xml:space="preserve"> module, and tested with all 3 models. For </w:t>
      </w:r>
      <w:proofErr w:type="spellStart"/>
      <w:r>
        <w:t>LinearRegression</w:t>
      </w:r>
      <w:proofErr w:type="spellEnd"/>
      <w:r>
        <w:t xml:space="preserve">, it showed that the best hyper-parameter was </w:t>
      </w:r>
      <w:r w:rsidRPr="008D4C96">
        <w:rPr>
          <w:i/>
          <w:iCs/>
        </w:rPr>
        <w:t>normalize=True</w:t>
      </w:r>
      <w:r>
        <w:t xml:space="preserve">. The best hyper-parameters for Ridge and </w:t>
      </w:r>
      <w:proofErr w:type="spellStart"/>
      <w:r>
        <w:t>Lasoo</w:t>
      </w:r>
      <w:proofErr w:type="spellEnd"/>
      <w:r>
        <w:t xml:space="preserve"> were </w:t>
      </w:r>
      <w:r w:rsidRPr="008D4C96">
        <w:rPr>
          <w:i/>
          <w:iCs/>
        </w:rPr>
        <w:t>alpha=0.1</w:t>
      </w:r>
      <w:r>
        <w:t xml:space="preserve"> and </w:t>
      </w:r>
      <w:r w:rsidRPr="008D4C96">
        <w:rPr>
          <w:i/>
          <w:iCs/>
        </w:rPr>
        <w:t>alpha=1000</w:t>
      </w:r>
      <w:r>
        <w:t xml:space="preserve"> respectively. </w:t>
      </w:r>
    </w:p>
    <w:p w14:paraId="310A15D1" w14:textId="77777777" w:rsidR="004B76F2" w:rsidRDefault="004B76F2" w:rsidP="005A1C10">
      <w:pPr>
        <w:keepNext/>
        <w:jc w:val="both"/>
      </w:pPr>
      <w:r>
        <w:rPr>
          <w:noProof/>
          <w14:ligatures w14:val="standardContextual"/>
        </w:rPr>
        <w:lastRenderedPageBreak/>
        <w:drawing>
          <wp:inline distT="0" distB="0" distL="0" distR="0" wp14:anchorId="57977775" wp14:editId="7CE49831">
            <wp:extent cx="4986670" cy="3185590"/>
            <wp:effectExtent l="0" t="0" r="4445" b="2540"/>
            <wp:docPr id="1993244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4540" name="Picture 19932445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9726" cy="3206707"/>
                    </a:xfrm>
                    <a:prstGeom prst="rect">
                      <a:avLst/>
                    </a:prstGeom>
                  </pic:spPr>
                </pic:pic>
              </a:graphicData>
            </a:graphic>
          </wp:inline>
        </w:drawing>
      </w:r>
    </w:p>
    <w:p w14:paraId="7B7255C3" w14:textId="1732A51F" w:rsidR="00B9115F" w:rsidRPr="00923E7E" w:rsidRDefault="004B76F2" w:rsidP="005A1C10">
      <w:pPr>
        <w:pStyle w:val="Caption"/>
        <w:rPr>
          <w:sz w:val="24"/>
          <w:szCs w:val="24"/>
        </w:rPr>
      </w:pPr>
      <w:r w:rsidRPr="00923E7E">
        <w:rPr>
          <w:sz w:val="24"/>
          <w:szCs w:val="24"/>
        </w:rPr>
        <w:t xml:space="preserve">Figure </w:t>
      </w:r>
      <w:r w:rsidRPr="00923E7E">
        <w:rPr>
          <w:sz w:val="24"/>
          <w:szCs w:val="24"/>
        </w:rPr>
        <w:fldChar w:fldCharType="begin"/>
      </w:r>
      <w:r w:rsidRPr="00923E7E">
        <w:rPr>
          <w:sz w:val="24"/>
          <w:szCs w:val="24"/>
        </w:rPr>
        <w:instrText xml:space="preserve"> SEQ Figure \* ARABIC </w:instrText>
      </w:r>
      <w:r w:rsidRPr="00923E7E">
        <w:rPr>
          <w:sz w:val="24"/>
          <w:szCs w:val="24"/>
        </w:rPr>
        <w:fldChar w:fldCharType="separate"/>
      </w:r>
      <w:r w:rsidR="00FF3D6C">
        <w:rPr>
          <w:noProof/>
          <w:sz w:val="24"/>
          <w:szCs w:val="24"/>
        </w:rPr>
        <w:t>9</w:t>
      </w:r>
      <w:r w:rsidRPr="00923E7E">
        <w:rPr>
          <w:sz w:val="24"/>
          <w:szCs w:val="24"/>
        </w:rPr>
        <w:fldChar w:fldCharType="end"/>
      </w:r>
      <w:r w:rsidRPr="00923E7E">
        <w:rPr>
          <w:sz w:val="24"/>
          <w:szCs w:val="24"/>
        </w:rPr>
        <w:t>: Cross-validation of Ridge for alpha values</w:t>
      </w:r>
    </w:p>
    <w:p w14:paraId="7173F184" w14:textId="73B71334" w:rsidR="008E3813" w:rsidRDefault="00CC2877" w:rsidP="005A1C10">
      <w:pPr>
        <w:jc w:val="both"/>
      </w:pPr>
      <w:r>
        <w:t xml:space="preserve">Above graph shows how the cross-validation scores or mean test scores were changing for different alpha values. For this particular model, using </w:t>
      </w:r>
      <w:r w:rsidRPr="00CC2877">
        <w:rPr>
          <w:i/>
          <w:iCs/>
        </w:rPr>
        <w:t>alpha=0.1</w:t>
      </w:r>
      <w:r>
        <w:t xml:space="preserve"> was the best parameter.</w:t>
      </w:r>
      <w:r w:rsidR="00885055">
        <w:t xml:space="preserve"> Below diagram shows the prediction results of default model parameters and the best estimator/hyper-parameter returned by </w:t>
      </w:r>
      <w:proofErr w:type="spellStart"/>
      <w:r w:rsidR="00885055">
        <w:t>GridSearchCV</w:t>
      </w:r>
      <w:proofErr w:type="spellEnd"/>
      <w:r w:rsidR="00885055">
        <w:t xml:space="preserve"> on the scaled data with </w:t>
      </w:r>
      <w:proofErr w:type="spellStart"/>
      <w:r w:rsidR="00885055">
        <w:t>MinMaxScaler</w:t>
      </w:r>
      <w:proofErr w:type="spellEnd"/>
      <w:r w:rsidR="00885055">
        <w:t>:</w:t>
      </w:r>
    </w:p>
    <w:p w14:paraId="1D848ABF" w14:textId="77777777" w:rsidR="004A32C2" w:rsidRDefault="00885055" w:rsidP="005A1C10">
      <w:pPr>
        <w:keepNext/>
        <w:jc w:val="both"/>
      </w:pPr>
      <w:r>
        <w:rPr>
          <w:noProof/>
          <w14:ligatures w14:val="standardContextual"/>
        </w:rPr>
        <w:drawing>
          <wp:inline distT="0" distB="0" distL="0" distR="0" wp14:anchorId="0AF40045" wp14:editId="558CCCBD">
            <wp:extent cx="5731510" cy="1701209"/>
            <wp:effectExtent l="0" t="0" r="0" b="635"/>
            <wp:docPr id="14458298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29833" name="Picture 14458298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0946" cy="1712914"/>
                    </a:xfrm>
                    <a:prstGeom prst="rect">
                      <a:avLst/>
                    </a:prstGeom>
                  </pic:spPr>
                </pic:pic>
              </a:graphicData>
            </a:graphic>
          </wp:inline>
        </w:drawing>
      </w:r>
    </w:p>
    <w:p w14:paraId="2BF2CC30" w14:textId="66AAED60" w:rsidR="00885055" w:rsidRDefault="004A32C2" w:rsidP="005A1C10">
      <w:pPr>
        <w:pStyle w:val="Caption"/>
      </w:pPr>
      <w:r>
        <w:t xml:space="preserve">Figure </w:t>
      </w:r>
      <w:r>
        <w:fldChar w:fldCharType="begin"/>
      </w:r>
      <w:r>
        <w:instrText xml:space="preserve"> SEQ Figure \* ARABIC </w:instrText>
      </w:r>
      <w:r>
        <w:fldChar w:fldCharType="separate"/>
      </w:r>
      <w:r w:rsidR="00FF3D6C">
        <w:rPr>
          <w:noProof/>
        </w:rPr>
        <w:t>10</w:t>
      </w:r>
      <w:r>
        <w:fldChar w:fldCharType="end"/>
      </w:r>
      <w:r>
        <w:t>: Prediction Results of Models with Default and Best Hyper-parameters</w:t>
      </w:r>
    </w:p>
    <w:p w14:paraId="4ED77A55" w14:textId="44248A54" w:rsidR="008E3813" w:rsidRDefault="00C91DA7" w:rsidP="005A1C10">
      <w:pPr>
        <w:jc w:val="both"/>
      </w:pPr>
      <w:r>
        <w:t xml:space="preserve">The model prediction results verified the outcome of </w:t>
      </w:r>
      <w:proofErr w:type="spellStart"/>
      <w:r>
        <w:t>GridSearchCV</w:t>
      </w:r>
      <w:proofErr w:type="spellEnd"/>
      <w:r>
        <w:t xml:space="preserve">. There was slight improvement in </w:t>
      </w:r>
      <w:r w:rsidR="003E0755">
        <w:t>Ridge and Lasso M</w:t>
      </w:r>
      <w:r>
        <w:t>odel</w:t>
      </w:r>
      <w:r w:rsidR="003E0755">
        <w:t>’s</w:t>
      </w:r>
      <w:r>
        <w:t xml:space="preserve"> accuracy when using the best hyper-parameters.</w:t>
      </w:r>
      <w:r w:rsidR="003E0755">
        <w:t xml:space="preserve"> Whereas for the </w:t>
      </w:r>
      <w:proofErr w:type="spellStart"/>
      <w:r w:rsidR="003E0755">
        <w:t>LinearRegression</w:t>
      </w:r>
      <w:proofErr w:type="spellEnd"/>
      <w:r w:rsidR="003E0755">
        <w:t>, the results remained unchanged even when using the best hyper-parameters.</w:t>
      </w:r>
      <w:r w:rsidR="00EF706D">
        <w:t xml:space="preserve"> Below table outlines the </w:t>
      </w:r>
      <w:proofErr w:type="spellStart"/>
      <w:r w:rsidR="00EF706D">
        <w:t>modeling</w:t>
      </w:r>
      <w:proofErr w:type="spellEnd"/>
      <w:r w:rsidR="00EF706D">
        <w:t xml:space="preserve"> scores:</w:t>
      </w:r>
    </w:p>
    <w:p w14:paraId="48DBA131" w14:textId="77777777" w:rsidR="001F7405" w:rsidRDefault="001F7405" w:rsidP="005A1C10">
      <w:pPr>
        <w:jc w:val="both"/>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5"/>
        <w:gridCol w:w="3834"/>
        <w:gridCol w:w="1630"/>
        <w:gridCol w:w="1178"/>
      </w:tblGrid>
      <w:tr w:rsidR="00EF706D" w:rsidRPr="00EF706D" w14:paraId="159FB289" w14:textId="77777777" w:rsidTr="00EF706D">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C9948" w14:textId="77777777" w:rsidR="00EF706D" w:rsidRPr="00EF706D" w:rsidRDefault="00EF706D" w:rsidP="005A1C10">
            <w:pPr>
              <w:jc w:val="both"/>
              <w:rPr>
                <w:b/>
                <w:bCs/>
              </w:rPr>
            </w:pPr>
            <w:r w:rsidRPr="00EF706D">
              <w:rPr>
                <w:b/>
                <w:bCs/>
              </w:rPr>
              <w:t>Scaler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12212" w14:textId="77777777" w:rsidR="00EF706D" w:rsidRPr="00EF706D" w:rsidRDefault="00EF706D" w:rsidP="005A1C10">
            <w:pPr>
              <w:jc w:val="both"/>
              <w:rPr>
                <w:b/>
                <w:bCs/>
              </w:rPr>
            </w:pPr>
            <w:r w:rsidRPr="00EF706D">
              <w:rPr>
                <w:b/>
                <w:bCs/>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4C7E1" w14:textId="77777777" w:rsidR="00EF706D" w:rsidRPr="00EF706D" w:rsidRDefault="00EF706D" w:rsidP="005A1C10">
            <w:pPr>
              <w:jc w:val="both"/>
              <w:rPr>
                <w:b/>
                <w:bCs/>
              </w:rPr>
            </w:pPr>
            <w:r w:rsidRPr="00EF706D">
              <w:rPr>
                <w:b/>
                <w:bCs/>
              </w:rPr>
              <w:t>Training Score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4FD8C" w14:textId="77777777" w:rsidR="00EF706D" w:rsidRPr="00EF706D" w:rsidRDefault="00EF706D" w:rsidP="005A1C10">
            <w:pPr>
              <w:jc w:val="both"/>
              <w:rPr>
                <w:b/>
                <w:bCs/>
              </w:rPr>
            </w:pPr>
            <w:r w:rsidRPr="00EF706D">
              <w:rPr>
                <w:b/>
                <w:bCs/>
              </w:rPr>
              <w:t>Test Score</w:t>
            </w:r>
          </w:p>
        </w:tc>
      </w:tr>
      <w:tr w:rsidR="00DA187B" w:rsidRPr="00EF706D" w14:paraId="1ABE828E" w14:textId="77777777" w:rsidTr="00026B17">
        <w:trPr>
          <w:tblHeade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tcPr>
          <w:p w14:paraId="4CA2C077" w14:textId="4E314144" w:rsidR="00DA187B" w:rsidRPr="00EF706D" w:rsidRDefault="00DA187B" w:rsidP="005A1C10">
            <w:pPr>
              <w:jc w:val="both"/>
              <w:rPr>
                <w:b/>
                <w:bCs/>
              </w:rPr>
            </w:pPr>
            <w:r>
              <w:rPr>
                <w:b/>
                <w:bCs/>
              </w:rPr>
              <w:t>With Default parameters</w:t>
            </w:r>
          </w:p>
        </w:tc>
      </w:tr>
      <w:tr w:rsidR="00EF706D" w:rsidRPr="00EF706D" w14:paraId="3FF5548C" w14:textId="77777777" w:rsidTr="00EF70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9E19E2" w14:textId="77777777" w:rsidR="00EF706D" w:rsidRPr="00EF706D" w:rsidRDefault="00EF706D" w:rsidP="005A1C10">
            <w:pPr>
              <w:jc w:val="both"/>
            </w:pPr>
            <w:proofErr w:type="spellStart"/>
            <w:r w:rsidRPr="00EF706D">
              <w:t>MinMaxScaler</w:t>
            </w:r>
            <w:proofErr w:type="spellEnd"/>
            <w:r w:rsidRPr="00EF706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3D8DC" w14:textId="77777777" w:rsidR="00EF706D" w:rsidRPr="00EF706D" w:rsidRDefault="00EF706D" w:rsidP="005A1C10">
            <w:pPr>
              <w:jc w:val="both"/>
            </w:pPr>
            <w:proofErr w:type="spellStart"/>
            <w:r w:rsidRPr="00EF706D">
              <w:t>LinearRegression</w:t>
            </w:r>
            <w:proofErr w:type="spellEnd"/>
            <w:r w:rsidRPr="00EF706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316A8" w14:textId="77777777" w:rsidR="00EF706D" w:rsidRPr="00EF706D" w:rsidRDefault="00EF706D" w:rsidP="005A1C10">
            <w:pPr>
              <w:jc w:val="both"/>
            </w:pPr>
            <w:r w:rsidRPr="00EF706D">
              <w:t>0.950895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927B7" w14:textId="77777777" w:rsidR="00EF706D" w:rsidRPr="00EF706D" w:rsidRDefault="00EF706D" w:rsidP="005A1C10">
            <w:pPr>
              <w:jc w:val="both"/>
            </w:pPr>
            <w:r w:rsidRPr="00EF706D">
              <w:t>0.954067</w:t>
            </w:r>
          </w:p>
        </w:tc>
      </w:tr>
      <w:tr w:rsidR="00EF706D" w:rsidRPr="00EF706D" w14:paraId="0A8764AA" w14:textId="77777777" w:rsidTr="00EF70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9E3457" w14:textId="77777777" w:rsidR="00EF706D" w:rsidRPr="00EF706D" w:rsidRDefault="00EF706D" w:rsidP="005A1C10">
            <w:pPr>
              <w:jc w:val="both"/>
            </w:pPr>
            <w:proofErr w:type="spellStart"/>
            <w:r w:rsidRPr="00EF706D">
              <w:t>MinMaxScaler</w:t>
            </w:r>
            <w:proofErr w:type="spellEnd"/>
            <w:r w:rsidRPr="00EF706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AC2F3" w14:textId="77777777" w:rsidR="00EF706D" w:rsidRPr="00EF706D" w:rsidRDefault="00EF706D" w:rsidP="005A1C10">
            <w:pPr>
              <w:jc w:val="both"/>
            </w:pPr>
            <w:r w:rsidRPr="00EF706D">
              <w:t>Ridge(alpha=1)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5B9D9" w14:textId="77777777" w:rsidR="00EF706D" w:rsidRPr="00EF706D" w:rsidRDefault="00EF706D" w:rsidP="005A1C10">
            <w:pPr>
              <w:jc w:val="both"/>
            </w:pPr>
            <w:r w:rsidRPr="00EF706D">
              <w:t>0.878361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77DF0" w14:textId="77777777" w:rsidR="00EF706D" w:rsidRPr="00EF706D" w:rsidRDefault="00EF706D" w:rsidP="005A1C10">
            <w:pPr>
              <w:jc w:val="both"/>
            </w:pPr>
            <w:r w:rsidRPr="00EF706D">
              <w:t>0.940361</w:t>
            </w:r>
          </w:p>
        </w:tc>
      </w:tr>
      <w:tr w:rsidR="00EF706D" w:rsidRPr="00EF706D" w14:paraId="6D93C26D" w14:textId="77777777" w:rsidTr="00EF70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8A191D" w14:textId="77777777" w:rsidR="00EF706D" w:rsidRPr="00EF706D" w:rsidRDefault="00EF706D" w:rsidP="005A1C10">
            <w:pPr>
              <w:jc w:val="both"/>
            </w:pPr>
            <w:proofErr w:type="spellStart"/>
            <w:r w:rsidRPr="00EF706D">
              <w:t>MinMaxScaler</w:t>
            </w:r>
            <w:proofErr w:type="spellEnd"/>
            <w:r w:rsidRPr="00EF706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23072" w14:textId="77777777" w:rsidR="00EF706D" w:rsidRPr="00EF706D" w:rsidRDefault="00EF706D" w:rsidP="005A1C10">
            <w:pPr>
              <w:jc w:val="both"/>
            </w:pPr>
            <w:r w:rsidRPr="00EF706D">
              <w:t xml:space="preserve">Lasso(alpha=1, </w:t>
            </w:r>
            <w:proofErr w:type="spellStart"/>
            <w:r w:rsidRPr="00EF706D">
              <w:t>max_iter</w:t>
            </w:r>
            <w:proofErr w:type="spellEnd"/>
            <w:r w:rsidRPr="00EF706D">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96720" w14:textId="77777777" w:rsidR="00EF706D" w:rsidRPr="00EF706D" w:rsidRDefault="00EF706D" w:rsidP="005A1C10">
            <w:pPr>
              <w:jc w:val="both"/>
            </w:pPr>
            <w:r w:rsidRPr="00EF706D">
              <w:t>0.950895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5E4B5" w14:textId="77777777" w:rsidR="00EF706D" w:rsidRPr="00EF706D" w:rsidRDefault="00EF706D" w:rsidP="005A1C10">
            <w:pPr>
              <w:jc w:val="both"/>
            </w:pPr>
            <w:r w:rsidRPr="00EF706D">
              <w:t>0.954155</w:t>
            </w:r>
          </w:p>
        </w:tc>
      </w:tr>
      <w:tr w:rsidR="00DA187B" w:rsidRPr="00EF706D" w14:paraId="10E462CE" w14:textId="77777777" w:rsidTr="00767ACD">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tcPr>
          <w:p w14:paraId="51F3CBF5" w14:textId="52A6DC31" w:rsidR="00DA187B" w:rsidRPr="00DA187B" w:rsidRDefault="00DA187B" w:rsidP="005A1C10">
            <w:pPr>
              <w:jc w:val="both"/>
              <w:rPr>
                <w:b/>
                <w:bCs/>
              </w:rPr>
            </w:pPr>
            <w:r w:rsidRPr="00DA187B">
              <w:rPr>
                <w:b/>
                <w:bCs/>
              </w:rPr>
              <w:t xml:space="preserve">With best hyper-parameters returned by </w:t>
            </w:r>
            <w:proofErr w:type="spellStart"/>
            <w:r w:rsidRPr="00DA187B">
              <w:rPr>
                <w:b/>
                <w:bCs/>
              </w:rPr>
              <w:t>GridSearchCV</w:t>
            </w:r>
            <w:proofErr w:type="spellEnd"/>
          </w:p>
        </w:tc>
      </w:tr>
      <w:tr w:rsidR="00EF706D" w:rsidRPr="00EF706D" w14:paraId="2FC8903D" w14:textId="77777777" w:rsidTr="00EF70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F313B" w14:textId="77777777" w:rsidR="00EF706D" w:rsidRPr="00EF706D" w:rsidRDefault="00EF706D" w:rsidP="005A1C10">
            <w:pPr>
              <w:jc w:val="both"/>
            </w:pPr>
            <w:proofErr w:type="spellStart"/>
            <w:r w:rsidRPr="00EF706D">
              <w:t>MinMaxScaler</w:t>
            </w:r>
            <w:proofErr w:type="spellEnd"/>
            <w:r w:rsidRPr="00EF706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05FB3" w14:textId="77777777" w:rsidR="00EF706D" w:rsidRPr="00EF706D" w:rsidRDefault="00EF706D" w:rsidP="005A1C10">
            <w:pPr>
              <w:jc w:val="both"/>
            </w:pPr>
            <w:proofErr w:type="spellStart"/>
            <w:r w:rsidRPr="00EF706D">
              <w:t>LinearRegression</w:t>
            </w:r>
            <w:proofErr w:type="spellEnd"/>
            <w:r w:rsidRPr="00EF706D">
              <w:t>(normalize=True)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449DF" w14:textId="77777777" w:rsidR="00EF706D" w:rsidRPr="00EF706D" w:rsidRDefault="00EF706D" w:rsidP="005A1C10">
            <w:pPr>
              <w:jc w:val="both"/>
            </w:pPr>
            <w:r w:rsidRPr="00EF706D">
              <w:t>0.950895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29C72" w14:textId="77777777" w:rsidR="00EF706D" w:rsidRPr="00EF706D" w:rsidRDefault="00EF706D" w:rsidP="005A1C10">
            <w:pPr>
              <w:jc w:val="both"/>
            </w:pPr>
            <w:r w:rsidRPr="00EF706D">
              <w:t>0.954067</w:t>
            </w:r>
          </w:p>
        </w:tc>
      </w:tr>
      <w:tr w:rsidR="00EF706D" w:rsidRPr="00EF706D" w14:paraId="1CCDAD0B" w14:textId="77777777" w:rsidTr="00EF70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23FE11" w14:textId="77777777" w:rsidR="00EF706D" w:rsidRPr="00EF706D" w:rsidRDefault="00EF706D" w:rsidP="005A1C10">
            <w:pPr>
              <w:jc w:val="both"/>
            </w:pPr>
            <w:proofErr w:type="spellStart"/>
            <w:r w:rsidRPr="00EF706D">
              <w:lastRenderedPageBreak/>
              <w:t>MinMaxScaler</w:t>
            </w:r>
            <w:proofErr w:type="spellEnd"/>
            <w:r w:rsidRPr="00EF706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68A86" w14:textId="77777777" w:rsidR="00EF706D" w:rsidRPr="00EF706D" w:rsidRDefault="00EF706D" w:rsidP="005A1C10">
            <w:pPr>
              <w:jc w:val="both"/>
            </w:pPr>
            <w:r w:rsidRPr="00EF706D">
              <w:t>Ridge(alpha=0.1)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D00EF" w14:textId="77777777" w:rsidR="00EF706D" w:rsidRPr="00EF706D" w:rsidRDefault="00EF706D" w:rsidP="005A1C10">
            <w:pPr>
              <w:jc w:val="both"/>
            </w:pPr>
            <w:r w:rsidRPr="00EF706D">
              <w:t>0.948004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9AAE4" w14:textId="77777777" w:rsidR="00EF706D" w:rsidRPr="00EF706D" w:rsidRDefault="00EF706D" w:rsidP="005A1C10">
            <w:pPr>
              <w:jc w:val="both"/>
            </w:pPr>
            <w:r w:rsidRPr="00EF706D">
              <w:t>0.977470</w:t>
            </w:r>
          </w:p>
        </w:tc>
      </w:tr>
      <w:tr w:rsidR="00EF706D" w:rsidRPr="00EF706D" w14:paraId="28AF3ABC" w14:textId="77777777" w:rsidTr="00EF70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658F99" w14:textId="77777777" w:rsidR="00EF706D" w:rsidRPr="00EF706D" w:rsidRDefault="00EF706D" w:rsidP="005A1C10">
            <w:pPr>
              <w:jc w:val="both"/>
            </w:pPr>
            <w:proofErr w:type="spellStart"/>
            <w:r w:rsidRPr="00EF706D">
              <w:t>MinMaxScaler</w:t>
            </w:r>
            <w:proofErr w:type="spellEnd"/>
            <w:r w:rsidRPr="00EF706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2951B" w14:textId="77777777" w:rsidR="00EF706D" w:rsidRPr="00EF706D" w:rsidRDefault="00EF706D" w:rsidP="005A1C10">
            <w:pPr>
              <w:jc w:val="both"/>
            </w:pPr>
            <w:r w:rsidRPr="00EF706D">
              <w:t xml:space="preserve">Lasso(alpha=1000.0, </w:t>
            </w:r>
            <w:proofErr w:type="spellStart"/>
            <w:r w:rsidRPr="00EF706D">
              <w:t>max_iter</w:t>
            </w:r>
            <w:proofErr w:type="spellEnd"/>
            <w:r w:rsidRPr="00EF706D">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F134F" w14:textId="77777777" w:rsidR="00EF706D" w:rsidRPr="00EF706D" w:rsidRDefault="00EF706D" w:rsidP="005A1C10">
            <w:pPr>
              <w:jc w:val="both"/>
            </w:pPr>
            <w:r w:rsidRPr="00EF706D">
              <w:t>0.942553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4AA1F" w14:textId="77777777" w:rsidR="00EF706D" w:rsidRPr="00EF706D" w:rsidRDefault="00EF706D" w:rsidP="005A1C10">
            <w:pPr>
              <w:jc w:val="both"/>
            </w:pPr>
            <w:r w:rsidRPr="00EF706D">
              <w:t>0.98432</w:t>
            </w:r>
          </w:p>
        </w:tc>
      </w:tr>
    </w:tbl>
    <w:p w14:paraId="73C887D1" w14:textId="77777777" w:rsidR="00EF706D" w:rsidRPr="008E3813" w:rsidRDefault="00EF706D" w:rsidP="005A1C10">
      <w:pPr>
        <w:jc w:val="both"/>
      </w:pPr>
    </w:p>
    <w:p w14:paraId="1A5F1BF9" w14:textId="2295045A" w:rsidR="00871D47" w:rsidRDefault="00871D47" w:rsidP="005A1C10">
      <w:pPr>
        <w:pStyle w:val="Heading3"/>
      </w:pPr>
      <w:bookmarkStart w:id="10" w:name="_Toc132402705"/>
      <w:r>
        <w:t>Evolution</w:t>
      </w:r>
      <w:bookmarkEnd w:id="10"/>
    </w:p>
    <w:p w14:paraId="49D4B268" w14:textId="26FBACA4" w:rsidR="00871D47" w:rsidRDefault="00CB7522" w:rsidP="005A1C10">
      <w:pPr>
        <w:jc w:val="both"/>
      </w:pPr>
      <w:r>
        <w:t xml:space="preserve">Based on the learning from Data Preparation and </w:t>
      </w:r>
      <w:proofErr w:type="spellStart"/>
      <w:r>
        <w:t>Modeling</w:t>
      </w:r>
      <w:proofErr w:type="spellEnd"/>
      <w:r>
        <w:t xml:space="preserve"> phases, the developed model(s) were further evaluated using another target </w:t>
      </w:r>
      <w:proofErr w:type="spellStart"/>
      <w:r w:rsidRPr="00CB7522">
        <w:rPr>
          <w:i/>
          <w:iCs/>
        </w:rPr>
        <w:t>i</w:t>
      </w:r>
      <w:r>
        <w:rPr>
          <w:i/>
          <w:iCs/>
        </w:rPr>
        <w:t>n</w:t>
      </w:r>
      <w:r w:rsidRPr="00CB7522">
        <w:rPr>
          <w:i/>
          <w:iCs/>
        </w:rPr>
        <w:t>f</w:t>
      </w:r>
      <w:r>
        <w:rPr>
          <w:i/>
          <w:iCs/>
        </w:rPr>
        <w:t>l</w:t>
      </w:r>
      <w:r w:rsidRPr="00CB7522">
        <w:rPr>
          <w:i/>
          <w:iCs/>
        </w:rPr>
        <w:t>ation_adjusted_price</w:t>
      </w:r>
      <w:proofErr w:type="spellEnd"/>
      <w:r>
        <w:rPr>
          <w:i/>
          <w:iCs/>
        </w:rPr>
        <w:t xml:space="preserve"> </w:t>
      </w:r>
      <w:r w:rsidRPr="00CB7522">
        <w:t>in lack of additional data</w:t>
      </w:r>
      <w:r>
        <w:t xml:space="preserve">. It was derived from the previous target </w:t>
      </w:r>
      <w:proofErr w:type="spellStart"/>
      <w:r w:rsidRPr="00CB7522">
        <w:rPr>
          <w:i/>
          <w:iCs/>
        </w:rPr>
        <w:t>avg_price</w:t>
      </w:r>
      <w:proofErr w:type="spellEnd"/>
      <w:r>
        <w:t xml:space="preserve"> and </w:t>
      </w:r>
      <w:r w:rsidRPr="00CB7522">
        <w:rPr>
          <w:i/>
          <w:iCs/>
        </w:rPr>
        <w:t>cpi</w:t>
      </w:r>
      <w:r>
        <w:t xml:space="preserve">. In a way, this can be considered a more reliable indicator of how the prices were evolving over the years. When testing the model against </w:t>
      </w:r>
      <w:r w:rsidR="00C45070">
        <w:t xml:space="preserve">this target, the training set score reduced from 0.95 to 0.91, while the test score increased from 0.95 to 0.98. </w:t>
      </w:r>
    </w:p>
    <w:p w14:paraId="201AE8E5" w14:textId="77777777" w:rsidR="003C576D" w:rsidRDefault="003C576D" w:rsidP="005A1C10">
      <w:pPr>
        <w:jc w:val="both"/>
      </w:pPr>
    </w:p>
    <w:p w14:paraId="37055AD8" w14:textId="43656073" w:rsidR="00C45070" w:rsidRDefault="00C45070" w:rsidP="005A1C10">
      <w:pPr>
        <w:jc w:val="both"/>
      </w:pPr>
      <w:r>
        <w:t xml:space="preserve">Additionally, while performing iterative experiments during </w:t>
      </w:r>
      <w:proofErr w:type="spellStart"/>
      <w:r>
        <w:t>modeling</w:t>
      </w:r>
      <w:proofErr w:type="spellEnd"/>
      <w:r>
        <w:t xml:space="preserve"> phase, there were too many redundant lines of code and blocks of code and outputs. After few experiments, it became increasing difficult to effectively write code with different configuration, evaluate changes and tune/optimize the model. Therefore, the code blocks were rewritten into Python functions that could take multiple arguments, and execute the code conditionally. This approach made it more efficient and time-effective when making a series of experiments with different parameters and tunings.</w:t>
      </w:r>
    </w:p>
    <w:p w14:paraId="2331EBA7" w14:textId="77777777" w:rsidR="003C576D" w:rsidRDefault="003C576D" w:rsidP="005A1C10">
      <w:pPr>
        <w:jc w:val="both"/>
      </w:pPr>
    </w:p>
    <w:p w14:paraId="7C1486A5" w14:textId="469EF025" w:rsidR="00871D47" w:rsidRPr="00871D47" w:rsidRDefault="00871D47" w:rsidP="005A1C10">
      <w:pPr>
        <w:pStyle w:val="Heading3"/>
      </w:pPr>
      <w:bookmarkStart w:id="11" w:name="_Toc132402706"/>
      <w:r>
        <w:t>Deployment</w:t>
      </w:r>
      <w:bookmarkEnd w:id="11"/>
    </w:p>
    <w:p w14:paraId="3C02D1D1" w14:textId="67D1FE1D" w:rsidR="00B30B91" w:rsidRDefault="00110ADE" w:rsidP="005A1C10">
      <w:pPr>
        <w:jc w:val="both"/>
        <w:rPr>
          <w:rFonts w:eastAsiaTheme="majorEastAsia"/>
        </w:rPr>
      </w:pPr>
      <w:r>
        <w:rPr>
          <w:rFonts w:eastAsiaTheme="majorEastAsia"/>
        </w:rPr>
        <w:t>After collecting the model scores for all the major tests, the highest scoring combination of model, target and scaler were found to be:</w:t>
      </w:r>
    </w:p>
    <w:p w14:paraId="0EED0CDE" w14:textId="37134789" w:rsidR="00110ADE" w:rsidRDefault="00110ADE" w:rsidP="005A1C10">
      <w:pPr>
        <w:jc w:val="both"/>
        <w:rPr>
          <w:rFonts w:eastAsiaTheme="majorEastAsia"/>
        </w:rPr>
      </w:pPr>
    </w:p>
    <w:p w14:paraId="79AC3705" w14:textId="022797F3" w:rsidR="00110ADE" w:rsidRPr="00537FE0" w:rsidRDefault="00110ADE" w:rsidP="005A1C10">
      <w:pPr>
        <w:jc w:val="both"/>
        <w:rPr>
          <w:rFonts w:eastAsiaTheme="majorEastAsia"/>
          <w:b/>
          <w:bCs/>
        </w:rPr>
      </w:pPr>
      <w:r w:rsidRPr="00537FE0">
        <w:rPr>
          <w:rFonts w:eastAsiaTheme="majorEastAsia"/>
          <w:b/>
          <w:bCs/>
        </w:rPr>
        <w:t>For combined highest training and test score: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2"/>
        <w:gridCol w:w="1690"/>
        <w:gridCol w:w="3491"/>
        <w:gridCol w:w="1606"/>
        <w:gridCol w:w="1171"/>
      </w:tblGrid>
      <w:tr w:rsidR="00110ADE" w:rsidRPr="00110ADE" w14:paraId="02F15673" w14:textId="77777777" w:rsidTr="00110AD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E5989" w14:textId="77777777" w:rsidR="00110ADE" w:rsidRPr="00110ADE" w:rsidRDefault="00110ADE" w:rsidP="005A1C10">
            <w:pPr>
              <w:jc w:val="both"/>
              <w:rPr>
                <w:b/>
                <w:bCs/>
              </w:rPr>
            </w:pPr>
            <w:r w:rsidRPr="00110ADE">
              <w:rPr>
                <w:b/>
                <w:bCs/>
              </w:rPr>
              <w:t>Target</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D8933" w14:textId="77777777" w:rsidR="00110ADE" w:rsidRPr="00110ADE" w:rsidRDefault="00110ADE" w:rsidP="005A1C10">
            <w:pPr>
              <w:jc w:val="both"/>
              <w:rPr>
                <w:b/>
                <w:bCs/>
              </w:rPr>
            </w:pPr>
            <w:r w:rsidRPr="00110ADE">
              <w:rPr>
                <w:b/>
                <w:bCs/>
              </w:rPr>
              <w:t>Scaler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55EB7" w14:textId="77777777" w:rsidR="00110ADE" w:rsidRPr="00110ADE" w:rsidRDefault="00110ADE" w:rsidP="005A1C10">
            <w:pPr>
              <w:jc w:val="both"/>
              <w:rPr>
                <w:b/>
                <w:bCs/>
              </w:rPr>
            </w:pPr>
            <w:r w:rsidRPr="00110ADE">
              <w:rPr>
                <w:b/>
                <w:bCs/>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F6F9E" w14:textId="77777777" w:rsidR="00110ADE" w:rsidRPr="00110ADE" w:rsidRDefault="00110ADE" w:rsidP="005A1C10">
            <w:pPr>
              <w:jc w:val="both"/>
              <w:rPr>
                <w:b/>
                <w:bCs/>
              </w:rPr>
            </w:pPr>
            <w:r w:rsidRPr="00110ADE">
              <w:rPr>
                <w:b/>
                <w:bCs/>
              </w:rPr>
              <w:t>Training Score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9D1C5" w14:textId="77777777" w:rsidR="00110ADE" w:rsidRPr="00110ADE" w:rsidRDefault="00110ADE" w:rsidP="005A1C10">
            <w:pPr>
              <w:jc w:val="both"/>
              <w:rPr>
                <w:b/>
                <w:bCs/>
              </w:rPr>
            </w:pPr>
            <w:r w:rsidRPr="00110ADE">
              <w:rPr>
                <w:b/>
                <w:bCs/>
              </w:rPr>
              <w:t>Test Score</w:t>
            </w:r>
          </w:p>
        </w:tc>
      </w:tr>
      <w:tr w:rsidR="00110ADE" w:rsidRPr="00110ADE" w14:paraId="276653EB" w14:textId="77777777" w:rsidTr="00110A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25BFE2" w14:textId="77777777" w:rsidR="00110ADE" w:rsidRPr="00110ADE" w:rsidRDefault="00110ADE" w:rsidP="005A1C10">
            <w:pPr>
              <w:jc w:val="both"/>
            </w:pPr>
            <w:proofErr w:type="spellStart"/>
            <w:r w:rsidRPr="00110ADE">
              <w:t>avg_price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3F0BCD" w14:textId="77777777" w:rsidR="00110ADE" w:rsidRPr="00110ADE" w:rsidRDefault="00110ADE" w:rsidP="005A1C10">
            <w:pPr>
              <w:jc w:val="both"/>
            </w:pPr>
            <w:proofErr w:type="spellStart"/>
            <w:r w:rsidRPr="00110ADE">
              <w:t>MinMaxScaler</w:t>
            </w:r>
            <w:proofErr w:type="spellEnd"/>
            <w:r w:rsidRPr="00110ADE">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4BB59" w14:textId="77777777" w:rsidR="00110ADE" w:rsidRPr="00110ADE" w:rsidRDefault="00110ADE" w:rsidP="005A1C10">
            <w:pPr>
              <w:jc w:val="both"/>
            </w:pPr>
            <w:proofErr w:type="spellStart"/>
            <w:r w:rsidRPr="00110ADE">
              <w:t>LinearRegression</w:t>
            </w:r>
            <w:proofErr w:type="spellEnd"/>
            <w:r w:rsidRPr="00110ADE">
              <w:t>(normalize=True)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4132F" w14:textId="77777777" w:rsidR="00110ADE" w:rsidRPr="00110ADE" w:rsidRDefault="00110ADE" w:rsidP="005A1C10">
            <w:pPr>
              <w:jc w:val="both"/>
            </w:pPr>
            <w:r w:rsidRPr="00110ADE">
              <w:t>0.950895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0C158" w14:textId="77777777" w:rsidR="00110ADE" w:rsidRPr="00110ADE" w:rsidRDefault="00110ADE" w:rsidP="005A1C10">
            <w:pPr>
              <w:jc w:val="both"/>
            </w:pPr>
            <w:r w:rsidRPr="00110ADE">
              <w:t>0.954067</w:t>
            </w:r>
          </w:p>
        </w:tc>
      </w:tr>
    </w:tbl>
    <w:p w14:paraId="770873D8" w14:textId="1C8F944A" w:rsidR="00110ADE" w:rsidRDefault="00110ADE" w:rsidP="005A1C10">
      <w:pPr>
        <w:jc w:val="both"/>
        <w:rPr>
          <w:rFonts w:eastAsiaTheme="majorEastAsia"/>
        </w:rPr>
      </w:pPr>
    </w:p>
    <w:p w14:paraId="4B389301" w14:textId="47DA1962" w:rsidR="00110ADE" w:rsidRPr="00537FE0" w:rsidRDefault="00110ADE" w:rsidP="005A1C10">
      <w:pPr>
        <w:jc w:val="both"/>
        <w:rPr>
          <w:rFonts w:eastAsiaTheme="majorEastAsia"/>
          <w:b/>
          <w:bCs/>
        </w:rPr>
      </w:pPr>
      <w:r w:rsidRPr="00537FE0">
        <w:rPr>
          <w:rFonts w:eastAsiaTheme="majorEastAsia"/>
          <w:b/>
          <w:bCs/>
        </w:rPr>
        <w:t>For highest test score: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8"/>
        <w:gridCol w:w="1703"/>
        <w:gridCol w:w="2625"/>
        <w:gridCol w:w="1187"/>
        <w:gridCol w:w="1057"/>
      </w:tblGrid>
      <w:tr w:rsidR="00110ADE" w:rsidRPr="00110ADE" w14:paraId="6631B600" w14:textId="77777777" w:rsidTr="00110AD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230877" w14:textId="77777777" w:rsidR="00110ADE" w:rsidRPr="00110ADE" w:rsidRDefault="00110ADE" w:rsidP="005A1C10">
            <w:pPr>
              <w:jc w:val="both"/>
              <w:rPr>
                <w:b/>
                <w:bCs/>
              </w:rPr>
            </w:pPr>
            <w:r w:rsidRPr="00110ADE">
              <w:rPr>
                <w:b/>
                <w:bCs/>
              </w:rPr>
              <w:t>Target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9D5E" w14:textId="77777777" w:rsidR="00110ADE" w:rsidRPr="00110ADE" w:rsidRDefault="00110ADE" w:rsidP="005A1C10">
            <w:pPr>
              <w:jc w:val="both"/>
              <w:rPr>
                <w:b/>
                <w:bCs/>
              </w:rPr>
            </w:pPr>
            <w:r w:rsidRPr="00110ADE">
              <w:rPr>
                <w:b/>
                <w:bCs/>
              </w:rPr>
              <w:t>Scaler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9D458" w14:textId="77777777" w:rsidR="00110ADE" w:rsidRPr="00110ADE" w:rsidRDefault="00110ADE" w:rsidP="005A1C10">
            <w:pPr>
              <w:jc w:val="both"/>
              <w:rPr>
                <w:b/>
                <w:bCs/>
              </w:rPr>
            </w:pPr>
            <w:r w:rsidRPr="00110ADE">
              <w:rPr>
                <w:b/>
                <w:bCs/>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432D2" w14:textId="77777777" w:rsidR="00110ADE" w:rsidRPr="00110ADE" w:rsidRDefault="00110ADE" w:rsidP="005A1C10">
            <w:pPr>
              <w:jc w:val="both"/>
              <w:rPr>
                <w:b/>
                <w:bCs/>
              </w:rPr>
            </w:pPr>
            <w:r w:rsidRPr="00110ADE">
              <w:rPr>
                <w:b/>
                <w:bCs/>
              </w:rPr>
              <w:t>Training Score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E9D9E" w14:textId="77777777" w:rsidR="00110ADE" w:rsidRPr="00110ADE" w:rsidRDefault="00110ADE" w:rsidP="005A1C10">
            <w:pPr>
              <w:jc w:val="both"/>
              <w:rPr>
                <w:b/>
                <w:bCs/>
              </w:rPr>
            </w:pPr>
            <w:r w:rsidRPr="00110ADE">
              <w:rPr>
                <w:b/>
                <w:bCs/>
              </w:rPr>
              <w:t>Test Score</w:t>
            </w:r>
          </w:p>
        </w:tc>
      </w:tr>
      <w:tr w:rsidR="00110ADE" w:rsidRPr="00110ADE" w14:paraId="2CF7E6C1" w14:textId="77777777" w:rsidTr="00110A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22E89" w14:textId="78A91C25" w:rsidR="00110ADE" w:rsidRPr="00110ADE" w:rsidRDefault="00110ADE" w:rsidP="005A1C10">
            <w:pPr>
              <w:jc w:val="both"/>
            </w:pPr>
            <w:proofErr w:type="spellStart"/>
            <w:r w:rsidRPr="00110ADE">
              <w:t>inf</w:t>
            </w:r>
            <w:r w:rsidR="008A19B5">
              <w:t>l</w:t>
            </w:r>
            <w:r w:rsidRPr="00110ADE">
              <w:t>ation_adjusted_price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A004E1" w14:textId="77777777" w:rsidR="00110ADE" w:rsidRPr="00110ADE" w:rsidRDefault="00110ADE" w:rsidP="005A1C10">
            <w:pPr>
              <w:jc w:val="both"/>
            </w:pPr>
            <w:proofErr w:type="spellStart"/>
            <w:r w:rsidRPr="00110ADE">
              <w:t>StandardScaler</w:t>
            </w:r>
            <w:proofErr w:type="spellEnd"/>
            <w:r w:rsidRPr="00110ADE">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7EDAC" w14:textId="77777777" w:rsidR="00110ADE" w:rsidRPr="00110ADE" w:rsidRDefault="00110ADE" w:rsidP="005A1C10">
            <w:pPr>
              <w:jc w:val="both"/>
            </w:pPr>
            <w:r w:rsidRPr="00110ADE">
              <w:t xml:space="preserve">Lasso(alpha=1000.0, </w:t>
            </w:r>
            <w:proofErr w:type="spellStart"/>
            <w:r w:rsidRPr="00110ADE">
              <w:t>max_iter</w:t>
            </w:r>
            <w:proofErr w:type="spellEnd"/>
            <w:r w:rsidRPr="00110ADE">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5D9B1" w14:textId="77777777" w:rsidR="00110ADE" w:rsidRPr="00110ADE" w:rsidRDefault="00110ADE" w:rsidP="005A1C10">
            <w:pPr>
              <w:jc w:val="both"/>
            </w:pPr>
            <w:r w:rsidRPr="00110ADE">
              <w:t>0.917561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D3F09" w14:textId="77777777" w:rsidR="00110ADE" w:rsidRPr="00110ADE" w:rsidRDefault="00110ADE" w:rsidP="005A1C10">
            <w:pPr>
              <w:jc w:val="both"/>
            </w:pPr>
            <w:r w:rsidRPr="00110ADE">
              <w:t>0.993352</w:t>
            </w:r>
          </w:p>
        </w:tc>
      </w:tr>
    </w:tbl>
    <w:p w14:paraId="150CA6D6" w14:textId="77777777" w:rsidR="00110ADE" w:rsidRDefault="00110ADE" w:rsidP="005A1C10">
      <w:pPr>
        <w:jc w:val="both"/>
        <w:rPr>
          <w:rFonts w:eastAsiaTheme="majorEastAsia"/>
        </w:rPr>
      </w:pPr>
    </w:p>
    <w:p w14:paraId="497F0AB8" w14:textId="7AEFB856" w:rsidR="00110ADE" w:rsidRPr="005D7532" w:rsidRDefault="008A19B5" w:rsidP="005A1C10">
      <w:pPr>
        <w:jc w:val="both"/>
        <w:rPr>
          <w:rFonts w:eastAsiaTheme="majorEastAsia"/>
        </w:rPr>
      </w:pPr>
      <w:r>
        <w:rPr>
          <w:rFonts w:eastAsiaTheme="majorEastAsia"/>
        </w:rPr>
        <w:t xml:space="preserve">Based on the above outcome, </w:t>
      </w:r>
      <w:proofErr w:type="spellStart"/>
      <w:r>
        <w:rPr>
          <w:rFonts w:eastAsiaTheme="majorEastAsia"/>
        </w:rPr>
        <w:t>LinearRegression</w:t>
      </w:r>
      <w:proofErr w:type="spellEnd"/>
      <w:r>
        <w:rPr>
          <w:rFonts w:eastAsiaTheme="majorEastAsia"/>
        </w:rPr>
        <w:t xml:space="preserve"> with </w:t>
      </w:r>
      <w:r w:rsidRPr="006647D8">
        <w:rPr>
          <w:rFonts w:eastAsiaTheme="majorEastAsia"/>
          <w:i/>
          <w:iCs/>
        </w:rPr>
        <w:t>normalize=True</w:t>
      </w:r>
      <w:r>
        <w:rPr>
          <w:rFonts w:eastAsiaTheme="majorEastAsia"/>
        </w:rPr>
        <w:t xml:space="preserve"> on a scaled data by </w:t>
      </w:r>
      <w:proofErr w:type="spellStart"/>
      <w:r>
        <w:rPr>
          <w:rFonts w:eastAsiaTheme="majorEastAsia"/>
        </w:rPr>
        <w:t>MinMaxScaler</w:t>
      </w:r>
      <w:proofErr w:type="spellEnd"/>
      <w:r>
        <w:rPr>
          <w:rFonts w:eastAsiaTheme="majorEastAsia"/>
        </w:rPr>
        <w:t xml:space="preserve"> can be considered the best performing model</w:t>
      </w:r>
      <w:r w:rsidR="006647D8">
        <w:rPr>
          <w:rFonts w:eastAsiaTheme="majorEastAsia"/>
        </w:rPr>
        <w:t xml:space="preserve"> and deployed accordingly</w:t>
      </w:r>
      <w:r>
        <w:rPr>
          <w:rFonts w:eastAsiaTheme="majorEastAsia"/>
        </w:rPr>
        <w:t>.</w:t>
      </w:r>
    </w:p>
    <w:p w14:paraId="0F7C1F79" w14:textId="77777777" w:rsidR="00480D0E" w:rsidRDefault="00480D0E" w:rsidP="005A1C10">
      <w:pPr>
        <w:pStyle w:val="Heading1"/>
      </w:pPr>
    </w:p>
    <w:p w14:paraId="01368A26" w14:textId="77777777" w:rsidR="003A59A9" w:rsidRDefault="003A59A9" w:rsidP="005A1C10">
      <w:pPr>
        <w:pStyle w:val="Heading1"/>
      </w:pPr>
      <w:bookmarkStart w:id="12" w:name="_Toc132402707"/>
    </w:p>
    <w:p w14:paraId="5681C8F8" w14:textId="77777777" w:rsidR="003A59A9" w:rsidRDefault="003A59A9" w:rsidP="005A1C10">
      <w:pPr>
        <w:pStyle w:val="Heading1"/>
      </w:pPr>
    </w:p>
    <w:p w14:paraId="65B88098" w14:textId="4C07C4C5" w:rsidR="003A59A9" w:rsidRPr="003A59A9" w:rsidRDefault="00B30B91" w:rsidP="005A1C10">
      <w:pPr>
        <w:pStyle w:val="Heading1"/>
      </w:pPr>
      <w:r>
        <w:t>Results</w:t>
      </w:r>
      <w:bookmarkEnd w:id="12"/>
    </w:p>
    <w:p w14:paraId="76372848" w14:textId="77777777" w:rsidR="000D3F23" w:rsidRDefault="00662DEA" w:rsidP="005A1C10">
      <w:pPr>
        <w:pStyle w:val="Heading2"/>
      </w:pPr>
      <w:bookmarkStart w:id="13" w:name="_Toc132402708"/>
      <w:r>
        <w:t>Descriptive Statistics</w:t>
      </w:r>
      <w:bookmarkEnd w:id="13"/>
    </w:p>
    <w:p w14:paraId="57825491" w14:textId="39D3D628" w:rsidR="000D3F23" w:rsidRDefault="000D3F23" w:rsidP="005A1C10">
      <w:pPr>
        <w:jc w:val="both"/>
      </w:pPr>
      <w:r>
        <w:t xml:space="preserve">The finalized dataset contained 21 observations with 18 features. While this is a very small number of observations, the </w:t>
      </w:r>
      <w:proofErr w:type="spellStart"/>
      <w:r>
        <w:t>modeling</w:t>
      </w:r>
      <w:proofErr w:type="spellEnd"/>
      <w:r>
        <w:t xml:space="preserve"> had to be continued due to the lack of further data. The summary statistics of data are presented in below table:</w:t>
      </w:r>
    </w:p>
    <w:p w14:paraId="0ECBA030" w14:textId="77777777" w:rsidR="003A59A9" w:rsidRDefault="003A59A9" w:rsidP="005A1C10">
      <w:pPr>
        <w:jc w:val="both"/>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3"/>
        <w:gridCol w:w="449"/>
        <w:gridCol w:w="1029"/>
        <w:gridCol w:w="954"/>
        <w:gridCol w:w="954"/>
        <w:gridCol w:w="654"/>
        <w:gridCol w:w="804"/>
        <w:gridCol w:w="1029"/>
        <w:gridCol w:w="1044"/>
      </w:tblGrid>
      <w:tr w:rsidR="000D3F23" w14:paraId="2479FC3B" w14:textId="77777777" w:rsidTr="000D3F23">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5153D" w14:textId="77777777" w:rsidR="000D3F23" w:rsidRDefault="000D3F23" w:rsidP="005A1C10">
            <w:pPr>
              <w:jc w:val="both"/>
            </w:pPr>
          </w:p>
        </w:tc>
        <w:tc>
          <w:tcPr>
            <w:tcW w:w="0" w:type="auto"/>
            <w:tcBorders>
              <w:top w:val="outset" w:sz="6" w:space="0" w:color="auto"/>
              <w:left w:val="outset" w:sz="6" w:space="0" w:color="auto"/>
              <w:bottom w:val="outset" w:sz="6" w:space="0" w:color="auto"/>
              <w:right w:val="outset" w:sz="6" w:space="0" w:color="auto"/>
            </w:tcBorders>
            <w:vAlign w:val="center"/>
            <w:hideMark/>
          </w:tcPr>
          <w:p w14:paraId="402C6E85" w14:textId="77777777" w:rsidR="000D3F23" w:rsidRDefault="000D3F23" w:rsidP="005A1C10">
            <w:pPr>
              <w:jc w:val="both"/>
              <w:rPr>
                <w:b/>
                <w:bCs/>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8C85A" w14:textId="77777777" w:rsidR="000D3F23" w:rsidRDefault="000D3F23" w:rsidP="005A1C10">
            <w:pPr>
              <w:jc w:val="both"/>
              <w:rPr>
                <w:b/>
                <w:bCs/>
              </w:rPr>
            </w:pPr>
            <w:r>
              <w:rPr>
                <w:b/>
                <w:bCs/>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AC49E" w14:textId="77777777" w:rsidR="000D3F23" w:rsidRDefault="000D3F23" w:rsidP="005A1C10">
            <w:pPr>
              <w:jc w:val="both"/>
              <w:rPr>
                <w:b/>
                <w:bCs/>
              </w:rPr>
            </w:pPr>
            <w:r>
              <w:rPr>
                <w:b/>
                <w:bCs/>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5A369" w14:textId="77777777" w:rsidR="000D3F23" w:rsidRDefault="000D3F23" w:rsidP="005A1C10">
            <w:pPr>
              <w:jc w:val="both"/>
              <w:rPr>
                <w:b/>
                <w:bCs/>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ACDF6" w14:textId="77777777" w:rsidR="000D3F23" w:rsidRDefault="000D3F23" w:rsidP="005A1C10">
            <w:pPr>
              <w:jc w:val="both"/>
              <w:rPr>
                <w:b/>
                <w:bCs/>
              </w:rPr>
            </w:pPr>
            <w:r>
              <w:rPr>
                <w:b/>
                <w:bCs/>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C0F8A" w14:textId="77777777" w:rsidR="000D3F23" w:rsidRDefault="000D3F23" w:rsidP="005A1C10">
            <w:pPr>
              <w:jc w:val="both"/>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CEB50" w14:textId="77777777" w:rsidR="000D3F23" w:rsidRDefault="000D3F23" w:rsidP="005A1C10">
            <w:pPr>
              <w:jc w:val="both"/>
              <w:rPr>
                <w:b/>
                <w:bCs/>
              </w:rPr>
            </w:pPr>
            <w:r>
              <w:rPr>
                <w:b/>
                <w:bCs/>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C2F29" w14:textId="77777777" w:rsidR="000D3F23" w:rsidRDefault="000D3F23" w:rsidP="005A1C10">
            <w:pPr>
              <w:jc w:val="both"/>
              <w:rPr>
                <w:b/>
                <w:bCs/>
              </w:rPr>
            </w:pPr>
            <w:r>
              <w:rPr>
                <w:b/>
                <w:bCs/>
              </w:rPr>
              <w:t>max</w:t>
            </w:r>
          </w:p>
        </w:tc>
      </w:tr>
      <w:tr w:rsidR="000D3F23" w14:paraId="2EFEFFEC" w14:textId="77777777" w:rsidTr="000D3F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CE3015" w14:textId="77777777" w:rsidR="000D3F23" w:rsidRDefault="000D3F23" w:rsidP="005A1C10">
            <w:pPr>
              <w:jc w:val="both"/>
              <w:rPr>
                <w:b/>
                <w:bCs/>
              </w:rPr>
            </w:pPr>
            <w:proofErr w:type="spellStart"/>
            <w:r>
              <w:rPr>
                <w:b/>
                <w:bCs/>
              </w:rPr>
              <w:t>hcc_index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178EDC" w14:textId="77777777" w:rsidR="000D3F23" w:rsidRDefault="000D3F23" w:rsidP="005A1C10">
            <w:pPr>
              <w:jc w:val="both"/>
            </w:pPr>
            <w: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08A3B" w14:textId="77777777" w:rsidR="000D3F23" w:rsidRDefault="000D3F23" w:rsidP="005A1C10">
            <w:pPr>
              <w:jc w:val="both"/>
            </w:pPr>
            <w:r>
              <w:t>173.619048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3BA05" w14:textId="77777777" w:rsidR="000D3F23" w:rsidRDefault="000D3F23" w:rsidP="005A1C10">
            <w:pPr>
              <w:jc w:val="both"/>
            </w:pPr>
            <w:r>
              <w:t>34.828833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441AF" w14:textId="77777777" w:rsidR="000D3F23" w:rsidRDefault="000D3F23" w:rsidP="005A1C10">
            <w:pPr>
              <w:jc w:val="both"/>
            </w:pPr>
            <w:r>
              <w:t>114.000000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8B7AE" w14:textId="77777777" w:rsidR="000D3F23" w:rsidRDefault="000D3F23" w:rsidP="005A1C10">
            <w:pPr>
              <w:jc w:val="both"/>
            </w:pPr>
            <w:r>
              <w:t>140.0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B77A2" w14:textId="77777777" w:rsidR="000D3F23" w:rsidRDefault="000D3F23" w:rsidP="005A1C10">
            <w:pPr>
              <w:jc w:val="both"/>
            </w:pPr>
            <w:r>
              <w:t>186.000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97193" w14:textId="77777777" w:rsidR="000D3F23" w:rsidRDefault="000D3F23" w:rsidP="005A1C10">
            <w:pPr>
              <w:jc w:val="both"/>
            </w:pPr>
            <w:r>
              <w:t>203.000000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6C136" w14:textId="77777777" w:rsidR="000D3F23" w:rsidRDefault="000D3F23" w:rsidP="005A1C10">
            <w:pPr>
              <w:jc w:val="both"/>
            </w:pPr>
            <w:r>
              <w:t>208.000000</w:t>
            </w:r>
          </w:p>
        </w:tc>
      </w:tr>
      <w:tr w:rsidR="000D3F23" w14:paraId="7837615F" w14:textId="77777777" w:rsidTr="000D3F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CC945" w14:textId="77777777" w:rsidR="000D3F23" w:rsidRDefault="000D3F23" w:rsidP="005A1C10">
            <w:pPr>
              <w:jc w:val="both"/>
              <w:rPr>
                <w:b/>
                <w:bCs/>
              </w:rPr>
            </w:pPr>
            <w:r>
              <w:rPr>
                <w:b/>
                <w:bCs/>
              </w:rPr>
              <w:t>cpi</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208F4" w14:textId="77777777" w:rsidR="000D3F23" w:rsidRDefault="000D3F23" w:rsidP="005A1C10">
            <w:pPr>
              <w:jc w:val="both"/>
            </w:pPr>
            <w: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E248C" w14:textId="77777777" w:rsidR="000D3F23" w:rsidRDefault="000D3F23" w:rsidP="005A1C10">
            <w:pPr>
              <w:jc w:val="both"/>
            </w:pPr>
            <w:r>
              <w:t>146.047619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CF9A3" w14:textId="77777777" w:rsidR="000D3F23" w:rsidRDefault="000D3F23" w:rsidP="005A1C10">
            <w:pPr>
              <w:jc w:val="both"/>
            </w:pPr>
            <w:r>
              <w:t>21.622849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18F8C" w14:textId="77777777" w:rsidR="000D3F23" w:rsidRDefault="000D3F23" w:rsidP="005A1C10">
            <w:pPr>
              <w:jc w:val="both"/>
            </w:pPr>
            <w:r>
              <w:t>111.000000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CC393" w14:textId="77777777" w:rsidR="000D3F23" w:rsidRDefault="000D3F23" w:rsidP="005A1C10">
            <w:pPr>
              <w:jc w:val="both"/>
            </w:pPr>
            <w:r>
              <w:t>126.0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7D6CF" w14:textId="77777777" w:rsidR="000D3F23" w:rsidRDefault="000D3F23" w:rsidP="005A1C10">
            <w:pPr>
              <w:jc w:val="both"/>
            </w:pPr>
            <w:r>
              <w:t>150.000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8BF81" w14:textId="77777777" w:rsidR="000D3F23" w:rsidRDefault="000D3F23" w:rsidP="005A1C10">
            <w:pPr>
              <w:jc w:val="both"/>
            </w:pPr>
            <w:r>
              <w:t>165.000000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79EE3" w14:textId="77777777" w:rsidR="000D3F23" w:rsidRDefault="000D3F23" w:rsidP="005A1C10">
            <w:pPr>
              <w:jc w:val="both"/>
            </w:pPr>
            <w:r>
              <w:t>170.000000</w:t>
            </w:r>
          </w:p>
        </w:tc>
      </w:tr>
      <w:tr w:rsidR="000D3F23" w14:paraId="3AD0A350" w14:textId="77777777" w:rsidTr="000D3F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9F83E7" w14:textId="77777777" w:rsidR="000D3F23" w:rsidRDefault="000D3F23" w:rsidP="005A1C10">
            <w:pPr>
              <w:jc w:val="both"/>
              <w:rPr>
                <w:b/>
                <w:bCs/>
              </w:rPr>
            </w:pPr>
            <w:proofErr w:type="spellStart"/>
            <w:r>
              <w:rPr>
                <w:b/>
                <w:bCs/>
              </w:rPr>
              <w:t>mortgage_interest_rates_index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9421A4" w14:textId="77777777" w:rsidR="000D3F23" w:rsidRDefault="000D3F23" w:rsidP="005A1C10">
            <w:pPr>
              <w:jc w:val="both"/>
            </w:pPr>
            <w: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B59A2" w14:textId="77777777" w:rsidR="000D3F23" w:rsidRDefault="000D3F23" w:rsidP="005A1C10">
            <w:pPr>
              <w:jc w:val="both"/>
            </w:pPr>
            <w:r>
              <w:t>40.190476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A7984" w14:textId="77777777" w:rsidR="000D3F23" w:rsidRDefault="000D3F23" w:rsidP="005A1C10">
            <w:pPr>
              <w:jc w:val="both"/>
            </w:pPr>
            <w:r>
              <w:t>11.732941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47261" w14:textId="77777777" w:rsidR="000D3F23" w:rsidRDefault="000D3F23" w:rsidP="005A1C10">
            <w:pPr>
              <w:jc w:val="both"/>
            </w:pPr>
            <w:r>
              <w:t>27.000000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4BA45" w14:textId="77777777" w:rsidR="000D3F23" w:rsidRDefault="000D3F23" w:rsidP="005A1C10">
            <w:pPr>
              <w:jc w:val="both"/>
            </w:pPr>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AD808" w14:textId="77777777" w:rsidR="000D3F23" w:rsidRDefault="000D3F23" w:rsidP="005A1C10">
            <w:pPr>
              <w:jc w:val="both"/>
            </w:pPr>
            <w:r>
              <w:t>36.000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EAB7B" w14:textId="77777777" w:rsidR="000D3F23" w:rsidRDefault="000D3F23" w:rsidP="005A1C10">
            <w:pPr>
              <w:jc w:val="both"/>
            </w:pPr>
            <w:r>
              <w:t>45.000000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58232" w14:textId="77777777" w:rsidR="000D3F23" w:rsidRDefault="000D3F23" w:rsidP="005A1C10">
            <w:pPr>
              <w:jc w:val="both"/>
            </w:pPr>
            <w:r>
              <w:t>64.000000</w:t>
            </w:r>
          </w:p>
        </w:tc>
      </w:tr>
      <w:tr w:rsidR="000D3F23" w14:paraId="38CB10B1" w14:textId="77777777" w:rsidTr="000D3F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60428" w14:textId="77777777" w:rsidR="000D3F23" w:rsidRDefault="000D3F23" w:rsidP="005A1C10">
            <w:pPr>
              <w:jc w:val="both"/>
              <w:rPr>
                <w:b/>
                <w:bCs/>
              </w:rPr>
            </w:pPr>
            <w:proofErr w:type="spellStart"/>
            <w:r>
              <w:rPr>
                <w:b/>
                <w:bCs/>
              </w:rPr>
              <w:t>unemployment_rate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AA7966" w14:textId="77777777" w:rsidR="000D3F23" w:rsidRDefault="000D3F23" w:rsidP="005A1C10">
            <w:pPr>
              <w:jc w:val="both"/>
            </w:pPr>
            <w: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03C75" w14:textId="77777777" w:rsidR="000D3F23" w:rsidRDefault="000D3F23" w:rsidP="005A1C10">
            <w:pPr>
              <w:jc w:val="both"/>
            </w:pPr>
            <w:r>
              <w:t>8.470238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C3ED3" w14:textId="77777777" w:rsidR="000D3F23" w:rsidRDefault="000D3F23" w:rsidP="005A1C10">
            <w:pPr>
              <w:jc w:val="both"/>
            </w:pPr>
            <w:r>
              <w:t>4.003077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31B30" w14:textId="77777777" w:rsidR="000D3F23" w:rsidRDefault="000D3F23" w:rsidP="005A1C10">
            <w:pPr>
              <w:jc w:val="both"/>
            </w:pPr>
            <w:r>
              <w:t>3.908333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6E7EB" w14:textId="77777777" w:rsidR="000D3F23" w:rsidRDefault="000D3F23" w:rsidP="005A1C10">
            <w:pPr>
              <w:jc w:val="both"/>
            </w:pPr>
            <w: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BCFED" w14:textId="77777777" w:rsidR="000D3F23" w:rsidRDefault="000D3F23" w:rsidP="005A1C10">
            <w:pPr>
              <w:jc w:val="both"/>
            </w:pPr>
            <w:r>
              <w:t>7.375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4A1B8" w14:textId="77777777" w:rsidR="000D3F23" w:rsidRDefault="000D3F23" w:rsidP="005A1C10">
            <w:pPr>
              <w:jc w:val="both"/>
            </w:pPr>
            <w:r>
              <w:t>11.958333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CFBF7" w14:textId="77777777" w:rsidR="000D3F23" w:rsidRDefault="000D3F23" w:rsidP="005A1C10">
            <w:pPr>
              <w:jc w:val="both"/>
            </w:pPr>
            <w:r>
              <w:t>14.666667</w:t>
            </w:r>
          </w:p>
        </w:tc>
      </w:tr>
      <w:tr w:rsidR="000D3F23" w14:paraId="39D1262B" w14:textId="77777777" w:rsidTr="000D3F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4C2799" w14:textId="77777777" w:rsidR="000D3F23" w:rsidRDefault="000D3F23" w:rsidP="005A1C10">
            <w:pPr>
              <w:jc w:val="both"/>
              <w:rPr>
                <w:b/>
                <w:bCs/>
              </w:rPr>
            </w:pPr>
            <w:proofErr w:type="spellStart"/>
            <w:r>
              <w:rPr>
                <w:b/>
                <w:bCs/>
              </w:rPr>
              <w:t>gnp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97F57E" w14:textId="77777777" w:rsidR="000D3F23" w:rsidRDefault="000D3F23" w:rsidP="005A1C10">
            <w:pPr>
              <w:jc w:val="both"/>
            </w:pPr>
            <w: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1C59A" w14:textId="77777777" w:rsidR="000D3F23" w:rsidRDefault="000D3F23" w:rsidP="005A1C10">
            <w:pPr>
              <w:jc w:val="both"/>
            </w:pPr>
            <w:r>
              <w:t>38172.119048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69531" w14:textId="77777777" w:rsidR="000D3F23" w:rsidRDefault="000D3F23" w:rsidP="005A1C10">
            <w:pPr>
              <w:jc w:val="both"/>
            </w:pPr>
            <w:r>
              <w:t>8082.960758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6302C" w14:textId="77777777" w:rsidR="000D3F23" w:rsidRDefault="000D3F23" w:rsidP="005A1C10">
            <w:pPr>
              <w:jc w:val="both"/>
            </w:pPr>
            <w:r>
              <w:t>22634.500000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2EABE" w14:textId="77777777" w:rsidR="000D3F23" w:rsidRDefault="000D3F23" w:rsidP="005A1C10">
            <w:pPr>
              <w:jc w:val="both"/>
            </w:pPr>
            <w:r>
              <w:t>33646.0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43DEF" w14:textId="77777777" w:rsidR="000D3F23" w:rsidRDefault="000D3F23" w:rsidP="005A1C10">
            <w:pPr>
              <w:jc w:val="both"/>
            </w:pPr>
            <w:r>
              <w:t>40760.250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8DB88" w14:textId="77777777" w:rsidR="000D3F23" w:rsidRDefault="000D3F23" w:rsidP="005A1C10">
            <w:pPr>
              <w:jc w:val="both"/>
            </w:pPr>
            <w:r>
              <w:t>43106.250000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ADBDB" w14:textId="77777777" w:rsidR="000D3F23" w:rsidRDefault="000D3F23" w:rsidP="005A1C10">
            <w:pPr>
              <w:jc w:val="both"/>
            </w:pPr>
            <w:r>
              <w:t>53701.750000</w:t>
            </w:r>
          </w:p>
        </w:tc>
      </w:tr>
      <w:tr w:rsidR="000D3F23" w14:paraId="6274B152" w14:textId="77777777" w:rsidTr="000D3F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B20FA5" w14:textId="77777777" w:rsidR="000D3F23" w:rsidRDefault="000D3F23" w:rsidP="005A1C10">
            <w:pPr>
              <w:jc w:val="both"/>
              <w:rPr>
                <w:b/>
                <w:bCs/>
              </w:rPr>
            </w:pPr>
            <w:proofErr w:type="spellStart"/>
            <w:r>
              <w:rPr>
                <w:b/>
                <w:bCs/>
              </w:rPr>
              <w:t>new_houses_loans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0F067A" w14:textId="77777777" w:rsidR="000D3F23" w:rsidRDefault="000D3F23" w:rsidP="005A1C10">
            <w:pPr>
              <w:jc w:val="both"/>
            </w:pPr>
            <w: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878D8" w14:textId="77777777" w:rsidR="000D3F23" w:rsidRDefault="000D3F23" w:rsidP="005A1C10">
            <w:pPr>
              <w:jc w:val="both"/>
            </w:pPr>
            <w:r>
              <w:t>26116.476190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0E07F" w14:textId="77777777" w:rsidR="000D3F23" w:rsidRDefault="000D3F23" w:rsidP="005A1C10">
            <w:pPr>
              <w:jc w:val="both"/>
            </w:pPr>
            <w:r>
              <w:t>17551.295837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11C70" w14:textId="77777777" w:rsidR="000D3F23" w:rsidRDefault="000D3F23" w:rsidP="005A1C10">
            <w:pPr>
              <w:jc w:val="both"/>
            </w:pPr>
            <w:r>
              <w:t>2960.000000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CC648" w14:textId="77777777" w:rsidR="000D3F23" w:rsidRDefault="000D3F23" w:rsidP="005A1C10">
            <w:pPr>
              <w:jc w:val="both"/>
            </w:pPr>
            <w:r>
              <w:t>6991.0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FB0F2" w14:textId="77777777" w:rsidR="000D3F23" w:rsidRDefault="000D3F23" w:rsidP="005A1C10">
            <w:pPr>
              <w:jc w:val="both"/>
            </w:pPr>
            <w:r>
              <w:t>29220.000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3DFE5" w14:textId="77777777" w:rsidR="000D3F23" w:rsidRDefault="000D3F23" w:rsidP="005A1C10">
            <w:pPr>
              <w:jc w:val="both"/>
            </w:pPr>
            <w:r>
              <w:t>39399.000000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145EE" w14:textId="77777777" w:rsidR="000D3F23" w:rsidRDefault="000D3F23" w:rsidP="005A1C10">
            <w:pPr>
              <w:jc w:val="both"/>
            </w:pPr>
            <w:r>
              <w:t>58104.000000</w:t>
            </w:r>
          </w:p>
        </w:tc>
      </w:tr>
      <w:tr w:rsidR="000D3F23" w14:paraId="6134F6EB" w14:textId="77777777" w:rsidTr="000D3F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38C47" w14:textId="77777777" w:rsidR="000D3F23" w:rsidRDefault="000D3F23" w:rsidP="005A1C10">
            <w:pPr>
              <w:jc w:val="both"/>
              <w:rPr>
                <w:b/>
                <w:bCs/>
              </w:rPr>
            </w:pPr>
            <w:proofErr w:type="spellStart"/>
            <w:r>
              <w:rPr>
                <w:b/>
                <w:bCs/>
              </w:rPr>
              <w:t>other_houses_loans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5E95271" w14:textId="77777777" w:rsidR="000D3F23" w:rsidRDefault="000D3F23" w:rsidP="005A1C10">
            <w:pPr>
              <w:jc w:val="both"/>
            </w:pPr>
            <w: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C79F0" w14:textId="77777777" w:rsidR="000D3F23" w:rsidRDefault="000D3F23" w:rsidP="005A1C10">
            <w:pPr>
              <w:jc w:val="both"/>
            </w:pPr>
            <w:r>
              <w:t>36211.380952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ED191" w14:textId="77777777" w:rsidR="000D3F23" w:rsidRDefault="000D3F23" w:rsidP="005A1C10">
            <w:pPr>
              <w:jc w:val="both"/>
            </w:pPr>
            <w:r>
              <w:t>16697.388504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A784C" w14:textId="77777777" w:rsidR="000D3F23" w:rsidRDefault="000D3F23" w:rsidP="005A1C10">
            <w:pPr>
              <w:jc w:val="both"/>
            </w:pPr>
            <w:r>
              <w:t>9874.000000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5E688" w14:textId="77777777" w:rsidR="000D3F23" w:rsidRDefault="000D3F23" w:rsidP="005A1C10">
            <w:pPr>
              <w:jc w:val="both"/>
            </w:pPr>
            <w:r>
              <w:t>27436.0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9D10B" w14:textId="77777777" w:rsidR="000D3F23" w:rsidRDefault="000D3F23" w:rsidP="005A1C10">
            <w:pPr>
              <w:jc w:val="both"/>
            </w:pPr>
            <w:r>
              <w:t>34408.000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53A1D" w14:textId="77777777" w:rsidR="000D3F23" w:rsidRDefault="000D3F23" w:rsidP="005A1C10">
            <w:pPr>
              <w:jc w:val="both"/>
            </w:pPr>
            <w:r>
              <w:t>48250.000000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316F7" w14:textId="77777777" w:rsidR="000D3F23" w:rsidRDefault="000D3F23" w:rsidP="005A1C10">
            <w:pPr>
              <w:jc w:val="both"/>
            </w:pPr>
            <w:r>
              <w:t>61933.000000</w:t>
            </w:r>
          </w:p>
        </w:tc>
      </w:tr>
      <w:tr w:rsidR="000D3F23" w14:paraId="08A2D6F7" w14:textId="77777777" w:rsidTr="000D3F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F17282" w14:textId="77777777" w:rsidR="000D3F23" w:rsidRDefault="000D3F23" w:rsidP="005A1C10">
            <w:pPr>
              <w:jc w:val="both"/>
              <w:rPr>
                <w:b/>
                <w:bCs/>
              </w:rPr>
            </w:pPr>
            <w:proofErr w:type="spellStart"/>
            <w:r>
              <w:rPr>
                <w:b/>
                <w:bCs/>
              </w:rPr>
              <w:t>total_loans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C2B69A" w14:textId="77777777" w:rsidR="000D3F23" w:rsidRDefault="000D3F23" w:rsidP="005A1C10">
            <w:pPr>
              <w:jc w:val="both"/>
            </w:pPr>
            <w: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3EF77" w14:textId="77777777" w:rsidR="000D3F23" w:rsidRDefault="000D3F23" w:rsidP="005A1C10">
            <w:pPr>
              <w:jc w:val="both"/>
            </w:pPr>
            <w:r>
              <w:t>62327.857143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66094" w14:textId="77777777" w:rsidR="000D3F23" w:rsidRDefault="000D3F23" w:rsidP="005A1C10">
            <w:pPr>
              <w:jc w:val="both"/>
            </w:pPr>
            <w:r>
              <w:t>33723.668182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3D805" w14:textId="77777777" w:rsidR="000D3F23" w:rsidRDefault="000D3F23" w:rsidP="005A1C10">
            <w:pPr>
              <w:jc w:val="both"/>
            </w:pPr>
            <w:r>
              <w:t>12834.000000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311E2" w14:textId="77777777" w:rsidR="000D3F23" w:rsidRDefault="000D3F23" w:rsidP="005A1C10">
            <w:pPr>
              <w:jc w:val="both"/>
            </w:pPr>
            <w:r>
              <w:t>31897.0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1CB50" w14:textId="77777777" w:rsidR="000D3F23" w:rsidRDefault="000D3F23" w:rsidP="005A1C10">
            <w:pPr>
              <w:jc w:val="both"/>
            </w:pPr>
            <w:r>
              <w:t>64652.000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1AF73" w14:textId="77777777" w:rsidR="000D3F23" w:rsidRDefault="000D3F23" w:rsidP="005A1C10">
            <w:pPr>
              <w:jc w:val="both"/>
            </w:pPr>
            <w:r>
              <w:t>88747.000000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4C47D" w14:textId="77777777" w:rsidR="000D3F23" w:rsidRDefault="000D3F23" w:rsidP="005A1C10">
            <w:pPr>
              <w:jc w:val="both"/>
            </w:pPr>
            <w:r>
              <w:t>120037.000000</w:t>
            </w:r>
          </w:p>
        </w:tc>
      </w:tr>
      <w:tr w:rsidR="000D3F23" w14:paraId="30243636" w14:textId="77777777" w:rsidTr="000D3F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D7641" w14:textId="77777777" w:rsidR="000D3F23" w:rsidRDefault="000D3F23" w:rsidP="005A1C10">
            <w:pPr>
              <w:jc w:val="both"/>
              <w:rPr>
                <w:b/>
                <w:bCs/>
              </w:rPr>
            </w:pPr>
            <w:proofErr w:type="spellStart"/>
            <w:r>
              <w:rPr>
                <w:b/>
                <w:bCs/>
              </w:rPr>
              <w:t>avg_price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74E821E" w14:textId="77777777" w:rsidR="000D3F23" w:rsidRDefault="000D3F23" w:rsidP="005A1C10">
            <w:pPr>
              <w:jc w:val="both"/>
            </w:pPr>
            <w: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27EF4" w14:textId="77777777" w:rsidR="000D3F23" w:rsidRDefault="000D3F23" w:rsidP="005A1C10">
            <w:pPr>
              <w:jc w:val="both"/>
            </w:pPr>
            <w:r>
              <w:t>211693.869048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D507A" w14:textId="77777777" w:rsidR="000D3F23" w:rsidRDefault="000D3F23" w:rsidP="005A1C10">
            <w:pPr>
              <w:jc w:val="both"/>
            </w:pPr>
            <w:r>
              <w:t>71469.007661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51922" w14:textId="77777777" w:rsidR="000D3F23" w:rsidRDefault="000D3F23" w:rsidP="005A1C10">
            <w:pPr>
              <w:jc w:val="both"/>
            </w:pPr>
            <w:r>
              <w:t>77974.250000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20BC3" w14:textId="77777777" w:rsidR="000D3F23" w:rsidRDefault="000D3F23" w:rsidP="005A1C10">
            <w:pPr>
              <w:jc w:val="both"/>
            </w:pPr>
            <w:r>
              <w:t>169383.5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A0C95" w14:textId="77777777" w:rsidR="000D3F23" w:rsidRDefault="000D3F23" w:rsidP="005A1C10">
            <w:pPr>
              <w:jc w:val="both"/>
            </w:pPr>
            <w:r>
              <w:t>228216.500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19AAD" w14:textId="77777777" w:rsidR="000D3F23" w:rsidRDefault="000D3F23" w:rsidP="005A1C10">
            <w:pPr>
              <w:jc w:val="both"/>
            </w:pPr>
            <w:r>
              <w:t>249002.000000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7C3EE" w14:textId="77777777" w:rsidR="000D3F23" w:rsidRDefault="000D3F23" w:rsidP="005A1C10">
            <w:pPr>
              <w:jc w:val="both"/>
            </w:pPr>
            <w:r>
              <w:t>321615.750000</w:t>
            </w:r>
          </w:p>
        </w:tc>
      </w:tr>
    </w:tbl>
    <w:p w14:paraId="1B5464AA" w14:textId="77777777" w:rsidR="000D3F23" w:rsidRDefault="000D3F23" w:rsidP="005A1C10">
      <w:pPr>
        <w:jc w:val="both"/>
      </w:pPr>
      <w:r>
        <w:t xml:space="preserve"> </w:t>
      </w:r>
    </w:p>
    <w:p w14:paraId="67C6CD0D" w14:textId="77777777" w:rsidR="00F64FA2" w:rsidRDefault="00F64FA2" w:rsidP="005A1C10">
      <w:pPr>
        <w:pStyle w:val="Heading2"/>
      </w:pPr>
      <w:bookmarkStart w:id="14" w:name="_Toc132402709"/>
      <w:r>
        <w:t>Exploratory Data Analysis</w:t>
      </w:r>
      <w:bookmarkEnd w:id="14"/>
    </w:p>
    <w:p w14:paraId="54A5BD19" w14:textId="77777777" w:rsidR="00F64FA2" w:rsidRDefault="00F64FA2" w:rsidP="005A1C10">
      <w:pPr>
        <w:jc w:val="both"/>
      </w:pPr>
      <w:r>
        <w:t>An exploratory data analysis on the dataset can be summarized as:</w:t>
      </w:r>
    </w:p>
    <w:p w14:paraId="670B1A18" w14:textId="77777777" w:rsidR="007F0FB0" w:rsidRPr="007F0FB0" w:rsidRDefault="00A10029" w:rsidP="005A1C10">
      <w:pPr>
        <w:pStyle w:val="ListParagraph"/>
        <w:numPr>
          <w:ilvl w:val="0"/>
          <w:numId w:val="13"/>
        </w:numPr>
        <w:rPr>
          <w:rFonts w:eastAsiaTheme="majorEastAsia"/>
        </w:rPr>
      </w:pPr>
      <w:r>
        <w:t>The distribution of target variable was bit negatively skewed</w:t>
      </w:r>
      <w:r w:rsidR="007F0FB0">
        <w:t xml:space="preserve"> or skewed towards the left</w:t>
      </w:r>
      <w:r>
        <w:t>.</w:t>
      </w:r>
    </w:p>
    <w:p w14:paraId="2C7E73C4" w14:textId="738B7D74" w:rsidR="007F0FB0" w:rsidRPr="00703657" w:rsidRDefault="007F0FB0" w:rsidP="005A1C10">
      <w:pPr>
        <w:pStyle w:val="ListParagraph"/>
        <w:numPr>
          <w:ilvl w:val="0"/>
          <w:numId w:val="13"/>
        </w:numPr>
        <w:rPr>
          <w:rFonts w:eastAsiaTheme="majorEastAsia"/>
        </w:rPr>
      </w:pPr>
      <w:r w:rsidRPr="00703657">
        <w:t xml:space="preserve">Features </w:t>
      </w:r>
      <w:proofErr w:type="spellStart"/>
      <w:r w:rsidRPr="00703657">
        <w:t>hcc_index</w:t>
      </w:r>
      <w:proofErr w:type="spellEnd"/>
      <w:r w:rsidRPr="00703657">
        <w:t xml:space="preserve">, cpi, </w:t>
      </w:r>
      <w:proofErr w:type="spellStart"/>
      <w:r w:rsidRPr="00703657">
        <w:t>mortgage_interest_rates_index</w:t>
      </w:r>
      <w:proofErr w:type="spellEnd"/>
      <w:r w:rsidRPr="00703657">
        <w:t xml:space="preserve">, </w:t>
      </w:r>
      <w:proofErr w:type="spellStart"/>
      <w:r w:rsidRPr="00703657">
        <w:t>unemployment_rate</w:t>
      </w:r>
      <w:proofErr w:type="spellEnd"/>
      <w:r w:rsidRPr="00703657">
        <w:t xml:space="preserve">, and </w:t>
      </w:r>
      <w:proofErr w:type="spellStart"/>
      <w:r w:rsidRPr="00703657">
        <w:t>gnp</w:t>
      </w:r>
      <w:proofErr w:type="spellEnd"/>
      <w:r w:rsidRPr="00703657">
        <w:t xml:space="preserve"> were highly correlated and were selected as predictors.</w:t>
      </w:r>
    </w:p>
    <w:p w14:paraId="4958CF8A" w14:textId="46708579" w:rsidR="00703657" w:rsidRPr="00D265D1" w:rsidRDefault="00703657" w:rsidP="005A1C10">
      <w:pPr>
        <w:pStyle w:val="ListParagraph"/>
        <w:numPr>
          <w:ilvl w:val="0"/>
          <w:numId w:val="13"/>
        </w:numPr>
        <w:rPr>
          <w:rFonts w:eastAsiaTheme="majorEastAsia"/>
        </w:rPr>
      </w:pPr>
      <w:r w:rsidRPr="00703657">
        <w:t xml:space="preserve">Based on Correlation-based selection, feature </w:t>
      </w:r>
      <w:proofErr w:type="spellStart"/>
      <w:r w:rsidRPr="00703657">
        <w:rPr>
          <w:i/>
          <w:iCs/>
        </w:rPr>
        <w:t>gnp</w:t>
      </w:r>
      <w:proofErr w:type="spellEnd"/>
      <w:r w:rsidRPr="00703657">
        <w:t xml:space="preserve"> was identified as the most important feature for the target variable.</w:t>
      </w:r>
    </w:p>
    <w:p w14:paraId="65BD3A83" w14:textId="77777777" w:rsidR="00D265D1" w:rsidRPr="00D265D1" w:rsidRDefault="00D265D1" w:rsidP="00D265D1">
      <w:pPr>
        <w:ind w:left="360"/>
        <w:rPr>
          <w:rFonts w:eastAsiaTheme="majorEastAsia"/>
        </w:rPr>
      </w:pPr>
    </w:p>
    <w:p w14:paraId="005B0E27" w14:textId="77777777" w:rsidR="007F0FB0" w:rsidRDefault="007F0FB0" w:rsidP="005A1C10">
      <w:pPr>
        <w:pStyle w:val="Heading2"/>
      </w:pPr>
      <w:bookmarkStart w:id="15" w:name="_Toc132402710"/>
      <w:r>
        <w:t>Model Development</w:t>
      </w:r>
      <w:bookmarkEnd w:id="15"/>
    </w:p>
    <w:p w14:paraId="0BCDF86E" w14:textId="77777777" w:rsidR="007F0FB0" w:rsidRDefault="007F0FB0" w:rsidP="005A1C10">
      <w:pPr>
        <w:jc w:val="both"/>
      </w:pPr>
      <w:r>
        <w:t xml:space="preserve"> The dataset was trained on 3 Machine Learning Regression models: Linear Regression, Ridge </w:t>
      </w:r>
      <w:r>
        <w:t>Regression</w:t>
      </w:r>
      <w:r>
        <w:t xml:space="preserve"> and Lasso </w:t>
      </w:r>
      <w:r>
        <w:t>Regression</w:t>
      </w:r>
      <w:r>
        <w:t xml:space="preserve">. </w:t>
      </w:r>
      <w:proofErr w:type="spellStart"/>
      <w:r>
        <w:t>GridSearchCV</w:t>
      </w:r>
      <w:proofErr w:type="spellEnd"/>
      <w:r>
        <w:t xml:space="preserve"> with 5 folds were used for cross-validation and hyper-parameter tuning. The result summary are presented in table below:</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5"/>
        <w:gridCol w:w="1783"/>
        <w:gridCol w:w="1048"/>
        <w:gridCol w:w="1004"/>
        <w:gridCol w:w="977"/>
        <w:gridCol w:w="1102"/>
        <w:gridCol w:w="1551"/>
      </w:tblGrid>
      <w:tr w:rsidR="007F0FB0" w14:paraId="0507BBA0" w14:textId="77777777" w:rsidTr="007F0FB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CB69C" w14:textId="77777777" w:rsidR="007F0FB0" w:rsidRDefault="007F0FB0" w:rsidP="005A1C10">
            <w:pPr>
              <w:jc w:val="both"/>
              <w:rPr>
                <w:b/>
                <w:bCs/>
              </w:rPr>
            </w:pPr>
            <w:r>
              <w:rPr>
                <w:b/>
                <w:bCs/>
              </w:rPr>
              <w:lastRenderedPageBreak/>
              <w:t>Scaler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66759" w14:textId="77777777" w:rsidR="007F0FB0" w:rsidRDefault="007F0FB0" w:rsidP="005A1C10">
            <w:pPr>
              <w:jc w:val="both"/>
              <w:rPr>
                <w:b/>
                <w:bCs/>
              </w:rPr>
            </w:pPr>
            <w:r>
              <w:rPr>
                <w:b/>
                <w:bCs/>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791A7" w14:textId="77777777" w:rsidR="007F0FB0" w:rsidRDefault="007F0FB0" w:rsidP="005A1C10">
            <w:pPr>
              <w:jc w:val="both"/>
              <w:rPr>
                <w:b/>
                <w:bCs/>
              </w:rPr>
            </w:pPr>
            <w:r>
              <w:rPr>
                <w:b/>
                <w:bCs/>
              </w:rPr>
              <w:t>Training Score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BA914" w14:textId="77777777" w:rsidR="007F0FB0" w:rsidRDefault="007F0FB0" w:rsidP="005A1C10">
            <w:pPr>
              <w:jc w:val="both"/>
              <w:rPr>
                <w:b/>
                <w:bCs/>
              </w:rPr>
            </w:pPr>
            <w:r>
              <w:rPr>
                <w:b/>
                <w:bCs/>
              </w:rPr>
              <w:t>Test Score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2564F" w14:textId="77777777" w:rsidR="007F0FB0" w:rsidRDefault="007F0FB0" w:rsidP="005A1C10">
            <w:pPr>
              <w:jc w:val="both"/>
              <w:rPr>
                <w:b/>
                <w:bCs/>
              </w:rPr>
            </w:pPr>
            <w:r>
              <w:rPr>
                <w:b/>
                <w:bCs/>
              </w:rPr>
              <w:t>R-Squared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5D9B6" w14:textId="77777777" w:rsidR="007F0FB0" w:rsidRDefault="007F0FB0" w:rsidP="005A1C10">
            <w:pPr>
              <w:jc w:val="both"/>
              <w:rPr>
                <w:b/>
                <w:bCs/>
              </w:rPr>
            </w:pPr>
            <w:r>
              <w:rPr>
                <w:b/>
                <w:bCs/>
              </w:rPr>
              <w:t>Mean Absolute Error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DD9C3" w14:textId="77777777" w:rsidR="007F0FB0" w:rsidRDefault="007F0FB0" w:rsidP="005A1C10">
            <w:pPr>
              <w:jc w:val="both"/>
              <w:rPr>
                <w:b/>
                <w:bCs/>
              </w:rPr>
            </w:pPr>
            <w:r>
              <w:rPr>
                <w:b/>
                <w:bCs/>
              </w:rPr>
              <w:t>Mean Squared Error</w:t>
            </w:r>
          </w:p>
        </w:tc>
      </w:tr>
      <w:tr w:rsidR="007F0FB0" w14:paraId="4B44818E" w14:textId="77777777" w:rsidTr="007F0F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F74AF4" w14:textId="23688D88" w:rsidR="007F0FB0" w:rsidRDefault="007F0FB0" w:rsidP="005A1C10">
            <w:pPr>
              <w:jc w:val="both"/>
            </w:pPr>
            <w:proofErr w:type="spellStart"/>
            <w:r>
              <w:t>MinMaxScaler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0354E0" w14:textId="7017005E" w:rsidR="007F0FB0" w:rsidRDefault="007F0FB0" w:rsidP="005A1C10">
            <w:pPr>
              <w:jc w:val="both"/>
            </w:pPr>
            <w:proofErr w:type="spellStart"/>
            <w:r>
              <w:t>LinearRegression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DBCDDF" w14:textId="77777777" w:rsidR="007F0FB0" w:rsidRDefault="007F0FB0" w:rsidP="005A1C10">
            <w:pPr>
              <w:jc w:val="both"/>
            </w:pPr>
            <w:r>
              <w:t>0.950895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5BC34" w14:textId="77777777" w:rsidR="007F0FB0" w:rsidRDefault="007F0FB0" w:rsidP="005A1C10">
            <w:pPr>
              <w:jc w:val="both"/>
            </w:pPr>
            <w:r>
              <w:t>0.954067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1E8B7" w14:textId="77777777" w:rsidR="007F0FB0" w:rsidRDefault="007F0FB0" w:rsidP="005A1C10">
            <w:pPr>
              <w:jc w:val="both"/>
            </w:pPr>
            <w:r>
              <w:t>0.95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97571" w14:textId="77777777" w:rsidR="007F0FB0" w:rsidRDefault="007F0FB0" w:rsidP="005A1C10">
            <w:pPr>
              <w:jc w:val="both"/>
            </w:pPr>
            <w:r>
              <w:t>11942.43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B5C65" w14:textId="77777777" w:rsidR="007F0FB0" w:rsidRDefault="007F0FB0" w:rsidP="005A1C10">
            <w:pPr>
              <w:jc w:val="both"/>
            </w:pPr>
            <w:r>
              <w:t>1.850440e+08</w:t>
            </w:r>
          </w:p>
        </w:tc>
      </w:tr>
      <w:tr w:rsidR="007F0FB0" w14:paraId="0ED2E2FB" w14:textId="77777777" w:rsidTr="007F0F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629FC" w14:textId="13C735D2" w:rsidR="007F0FB0" w:rsidRDefault="007F0FB0" w:rsidP="005A1C10">
            <w:pPr>
              <w:jc w:val="both"/>
            </w:pPr>
            <w:proofErr w:type="spellStart"/>
            <w:r>
              <w:t>MinMaxScaler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155B1F" w14:textId="3D76002C" w:rsidR="007F0FB0" w:rsidRDefault="007F0FB0" w:rsidP="005A1C10">
            <w:pPr>
              <w:jc w:val="both"/>
            </w:pPr>
            <w:r>
              <w:t>Ridge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5A567" w14:textId="77777777" w:rsidR="007F0FB0" w:rsidRDefault="007F0FB0" w:rsidP="005A1C10">
            <w:pPr>
              <w:jc w:val="both"/>
            </w:pPr>
            <w:r>
              <w:t>0.948004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744E6" w14:textId="77777777" w:rsidR="007F0FB0" w:rsidRDefault="007F0FB0" w:rsidP="005A1C10">
            <w:pPr>
              <w:jc w:val="both"/>
            </w:pPr>
            <w:r>
              <w:t>0.977470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AF549" w14:textId="77777777" w:rsidR="007F0FB0" w:rsidRDefault="007F0FB0" w:rsidP="005A1C10">
            <w:pPr>
              <w:jc w:val="both"/>
            </w:pPr>
            <w:r>
              <w:t>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0C12C" w14:textId="77777777" w:rsidR="007F0FB0" w:rsidRDefault="007F0FB0" w:rsidP="005A1C10">
            <w:pPr>
              <w:jc w:val="both"/>
            </w:pPr>
            <w:r>
              <w:t>8436.71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F6BAF" w14:textId="77777777" w:rsidR="007F0FB0" w:rsidRDefault="007F0FB0" w:rsidP="005A1C10">
            <w:pPr>
              <w:jc w:val="both"/>
            </w:pPr>
            <w:r>
              <w:t>9.076367e+07</w:t>
            </w:r>
          </w:p>
        </w:tc>
      </w:tr>
      <w:tr w:rsidR="007F0FB0" w14:paraId="5A33C6FE" w14:textId="77777777" w:rsidTr="007F0F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43DE7" w14:textId="30F2C0E8" w:rsidR="007F0FB0" w:rsidRDefault="007F0FB0" w:rsidP="005A1C10">
            <w:pPr>
              <w:jc w:val="both"/>
            </w:pPr>
            <w:proofErr w:type="spellStart"/>
            <w:r>
              <w:t>MinMaxScaler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E78F3A" w14:textId="72F172B8" w:rsidR="007F0FB0" w:rsidRDefault="007F0FB0" w:rsidP="005A1C10">
            <w:pPr>
              <w:jc w:val="both"/>
            </w:pPr>
            <w:r>
              <w:t>Lasso</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E6269" w14:textId="77777777" w:rsidR="007F0FB0" w:rsidRDefault="007F0FB0" w:rsidP="005A1C10">
            <w:pPr>
              <w:jc w:val="both"/>
            </w:pPr>
            <w:r>
              <w:t>0.942553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234C7" w14:textId="77777777" w:rsidR="007F0FB0" w:rsidRDefault="007F0FB0" w:rsidP="005A1C10">
            <w:pPr>
              <w:jc w:val="both"/>
            </w:pPr>
            <w:r>
              <w:t>0.984324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FA004" w14:textId="77777777" w:rsidR="007F0FB0" w:rsidRDefault="007F0FB0" w:rsidP="005A1C10">
            <w:pPr>
              <w:jc w:val="both"/>
            </w:pPr>
            <w:r>
              <w:t>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A9E9B" w14:textId="77777777" w:rsidR="007F0FB0" w:rsidRDefault="007F0FB0" w:rsidP="005A1C10">
            <w:pPr>
              <w:jc w:val="both"/>
            </w:pPr>
            <w:r>
              <w:t>7596.22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3828B" w14:textId="77777777" w:rsidR="007F0FB0" w:rsidRDefault="007F0FB0" w:rsidP="005A1C10">
            <w:pPr>
              <w:jc w:val="both"/>
            </w:pPr>
            <w:r>
              <w:t>6.315118e+07</w:t>
            </w:r>
          </w:p>
        </w:tc>
      </w:tr>
    </w:tbl>
    <w:p w14:paraId="10AA6063" w14:textId="77777777" w:rsidR="00EB5EDC" w:rsidRDefault="00EB5EDC" w:rsidP="005A1C10">
      <w:pPr>
        <w:jc w:val="both"/>
      </w:pPr>
    </w:p>
    <w:p w14:paraId="522A1817" w14:textId="695F8626" w:rsidR="00B30B91" w:rsidRPr="00E575DB" w:rsidRDefault="00216418" w:rsidP="005A1C10">
      <w:pPr>
        <w:jc w:val="both"/>
      </w:pPr>
      <w:r>
        <w:t xml:space="preserve">From the results, it can be seen that </w:t>
      </w:r>
      <w:proofErr w:type="spellStart"/>
      <w:r>
        <w:t>LinearRegression</w:t>
      </w:r>
      <w:proofErr w:type="spellEnd"/>
      <w:r>
        <w:t xml:space="preserve"> performed the best in terms of training/test scores</w:t>
      </w:r>
      <w:r w:rsidR="009C58E4">
        <w:t xml:space="preserve"> and R-squared value</w:t>
      </w:r>
      <w:r>
        <w:t>.</w:t>
      </w:r>
      <w:r w:rsidR="009C58E4">
        <w:t xml:space="preserve"> However, Ridge and Lasso also performed very closely, or even better on some metrics.</w:t>
      </w:r>
      <w:r>
        <w:t xml:space="preserve"> </w:t>
      </w:r>
      <w:r w:rsidR="00B30B91">
        <w:br w:type="page"/>
      </w:r>
    </w:p>
    <w:p w14:paraId="134CA012" w14:textId="38939F8F" w:rsidR="00B30B91" w:rsidRDefault="00B30B91" w:rsidP="005A1C10">
      <w:pPr>
        <w:pStyle w:val="Heading1"/>
      </w:pPr>
      <w:bookmarkStart w:id="16" w:name="_Toc132402711"/>
      <w:proofErr w:type="spellStart"/>
      <w:r>
        <w:lastRenderedPageBreak/>
        <w:t>Dis</w:t>
      </w:r>
      <w:proofErr w:type="spellEnd"/>
      <w:r>
        <w:t>cussion/Conclusions</w:t>
      </w:r>
      <w:bookmarkEnd w:id="16"/>
    </w:p>
    <w:p w14:paraId="1869A666" w14:textId="73405DC0" w:rsidR="0016594E" w:rsidRDefault="0016594E" w:rsidP="005A1C10">
      <w:pPr>
        <w:jc w:val="both"/>
      </w:pPr>
      <w:r>
        <w:t xml:space="preserve">After performing the exploratory data analysis, feature engineering and machine learning </w:t>
      </w:r>
      <w:proofErr w:type="spellStart"/>
      <w:r>
        <w:t>modeling</w:t>
      </w:r>
      <w:proofErr w:type="spellEnd"/>
      <w:r>
        <w:t>, several conclusions can be drawn. Firstly, it is crucial to thoroughly analyse the input dataset(s), and gain solid understanding using descriptive statistics and visualization. Doing domain knowledge research also plays a key role on this part. Equipped with this insight, the business and data requirements can be determined correctly.</w:t>
      </w:r>
    </w:p>
    <w:p w14:paraId="075979E7" w14:textId="77777777" w:rsidR="00EB5EDC" w:rsidRDefault="00EB5EDC" w:rsidP="005A1C10">
      <w:pPr>
        <w:jc w:val="both"/>
      </w:pPr>
    </w:p>
    <w:p w14:paraId="4AACAC4D" w14:textId="7380712B" w:rsidR="00377B1D" w:rsidRDefault="0016594E" w:rsidP="005A1C10">
      <w:pPr>
        <w:jc w:val="both"/>
      </w:pPr>
      <w:r>
        <w:t xml:space="preserve">Secondly, the data collection/preparation and feature selection can go hand-in-hand. Knowing which features are most important predictors for the target can aid in future data preparation and modeling efforts. </w:t>
      </w:r>
      <w:r w:rsidR="00597B4B">
        <w:t>In case of this dataset, GNP was the most important feature with correlation value of 0.9366.</w:t>
      </w:r>
    </w:p>
    <w:p w14:paraId="2182699F" w14:textId="77777777" w:rsidR="00EB5EDC" w:rsidRDefault="00EB5EDC" w:rsidP="005A1C10">
      <w:pPr>
        <w:jc w:val="both"/>
      </w:pPr>
    </w:p>
    <w:p w14:paraId="624C07CC" w14:textId="231ABAED" w:rsidR="0038366C" w:rsidRDefault="00377B1D" w:rsidP="005A1C10">
      <w:pPr>
        <w:jc w:val="both"/>
      </w:pPr>
      <w:r>
        <w:t xml:space="preserve">Finally, based on the results of multiple ML models, </w:t>
      </w:r>
      <w:proofErr w:type="spellStart"/>
      <w:r>
        <w:t>LinearRegression</w:t>
      </w:r>
      <w:proofErr w:type="spellEnd"/>
      <w:r>
        <w:t xml:space="preserve"> was found to be best suited for this analysis. That said, the Ridge and Lasso models also performed very closely. The performance improvement was also observed when utilizing data scaling techniques, and the best hyper-parameters. This highlights the importance and usefulness of </w:t>
      </w:r>
      <w:r w:rsidR="00C20AA8">
        <w:t>data scaling, split selection and hyper-parameter tuning.</w:t>
      </w:r>
    </w:p>
    <w:p w14:paraId="5381D87C" w14:textId="77777777" w:rsidR="00EB5EDC" w:rsidRDefault="00EB5EDC" w:rsidP="005A1C10">
      <w:pPr>
        <w:jc w:val="both"/>
      </w:pPr>
    </w:p>
    <w:p w14:paraId="125D05EC" w14:textId="5BFB556C" w:rsidR="00B30B91" w:rsidRDefault="0038366C" w:rsidP="005A1C10">
      <w:pPr>
        <w:jc w:val="both"/>
        <w:rPr>
          <w:rFonts w:asciiTheme="majorHAnsi" w:eastAsiaTheme="majorEastAsia" w:hAnsiTheme="majorHAnsi" w:cstheme="majorBidi"/>
          <w:color w:val="2F5496" w:themeColor="accent1" w:themeShade="BF"/>
          <w:sz w:val="26"/>
          <w:szCs w:val="26"/>
        </w:rPr>
      </w:pPr>
      <w:r>
        <w:t>In conclusion, the analysis suggests that feature GNP is an important predictor for national average house prices, and the Linear Regression model may be the best choice for predicting this variable in future use cases. Nevertheless, further study and experimentation are needed to explore the generalization ability of the findings. Mo</w:t>
      </w:r>
      <w:r w:rsidR="00454D75">
        <w:t>re</w:t>
      </w:r>
      <w:r>
        <w:t xml:space="preserve"> importantly, it’ll be imperative to gather</w:t>
      </w:r>
      <w:r w:rsidR="008A4B8F">
        <w:t xml:space="preserve"> datasets with</w:t>
      </w:r>
      <w:r>
        <w:t xml:space="preserve"> more relevant observations along with additional features. </w:t>
      </w:r>
      <w:r w:rsidR="00B30B91">
        <w:br w:type="page"/>
      </w:r>
    </w:p>
    <w:p w14:paraId="14987A2C" w14:textId="08C7837D" w:rsidR="009A7790" w:rsidRDefault="00B30B91" w:rsidP="005A1C10">
      <w:pPr>
        <w:pStyle w:val="Heading1"/>
      </w:pPr>
      <w:bookmarkStart w:id="17" w:name="_Toc132402712"/>
      <w:r>
        <w:lastRenderedPageBreak/>
        <w:t>References</w:t>
      </w:r>
      <w:bookmarkEnd w:id="17"/>
    </w:p>
    <w:p w14:paraId="690BFFAA" w14:textId="24757118" w:rsidR="00B67DFD" w:rsidRDefault="00B67DFD" w:rsidP="005A1C10">
      <w:pPr>
        <w:pStyle w:val="ListParagraph"/>
        <w:numPr>
          <w:ilvl w:val="0"/>
          <w:numId w:val="4"/>
        </w:numPr>
      </w:pPr>
      <w:r>
        <w:t>Organization for Economic Co-operation and Development</w:t>
      </w:r>
      <w:r>
        <w:t xml:space="preserve"> (</w:t>
      </w:r>
      <w:r>
        <w:t>2023</w:t>
      </w:r>
      <w:r>
        <w:t xml:space="preserve">). </w:t>
      </w:r>
      <w:r w:rsidRPr="00D57EE0">
        <w:rPr>
          <w:i/>
          <w:iCs/>
        </w:rPr>
        <w:t>Housing and the economy</w:t>
      </w:r>
      <w:r>
        <w:t xml:space="preserve">. Available at: </w:t>
      </w:r>
      <w:hyperlink r:id="rId19" w:history="1">
        <w:r w:rsidRPr="0081187B">
          <w:rPr>
            <w:rStyle w:val="Hyperlink"/>
          </w:rPr>
          <w:t>https://www.oecd.org/housing/topics/housing-economy/</w:t>
        </w:r>
      </w:hyperlink>
      <w:r>
        <w:t xml:space="preserve"> (Accessed: 12 April 2023).</w:t>
      </w:r>
    </w:p>
    <w:p w14:paraId="11628D4F" w14:textId="2F15400B" w:rsidR="00D57EE0" w:rsidRDefault="00DF233C" w:rsidP="005A1C10">
      <w:pPr>
        <w:pStyle w:val="ListParagraph"/>
        <w:numPr>
          <w:ilvl w:val="0"/>
          <w:numId w:val="4"/>
        </w:numPr>
      </w:pPr>
      <w:r>
        <w:t xml:space="preserve">Kenny </w:t>
      </w:r>
      <w:proofErr w:type="spellStart"/>
      <w:r>
        <w:t>G.</w:t>
      </w:r>
      <w:proofErr w:type="spellEnd"/>
      <w:r>
        <w:t xml:space="preserve"> (1998). </w:t>
      </w:r>
      <w:r w:rsidRPr="00D57EE0">
        <w:rPr>
          <w:i/>
          <w:iCs/>
        </w:rPr>
        <w:t>‘The Housing Market and the Macroeconomy: Evidence from</w:t>
      </w:r>
      <w:r>
        <w:t xml:space="preserve"> Ireland’</w:t>
      </w:r>
      <w:r w:rsidR="00543F94">
        <w:t>, pp. 2-3.</w:t>
      </w:r>
      <w:r>
        <w:t xml:space="preserve"> [online] Available at: </w:t>
      </w:r>
      <w:hyperlink r:id="rId20" w:history="1">
        <w:r w:rsidRPr="0081187B">
          <w:rPr>
            <w:rStyle w:val="Hyperlink"/>
          </w:rPr>
          <w:t>https://www.centralbank.ie/docs/default-source/publications/research-technical-papers/1rt98---the-housing-market-and-the-macroeconomy-evidence-from-ireland-(kenny).pdf?sfvrsn=4</w:t>
        </w:r>
      </w:hyperlink>
      <w:r>
        <w:t xml:space="preserve"> (Accessed: 12 April 2023).</w:t>
      </w:r>
    </w:p>
    <w:p w14:paraId="5D46BEB6" w14:textId="62A9CA17" w:rsidR="00D57EE0" w:rsidRDefault="00D57EE0" w:rsidP="005A1C10">
      <w:pPr>
        <w:pStyle w:val="ListParagraph"/>
        <w:numPr>
          <w:ilvl w:val="0"/>
          <w:numId w:val="4"/>
        </w:numPr>
      </w:pPr>
      <w:r>
        <w:t xml:space="preserve">Government of Ireland (2023). Datasets, Publisher: Department of Housing, Local Government and Heritage. Available at: </w:t>
      </w:r>
      <w:hyperlink r:id="rId21" w:history="1">
        <w:r w:rsidR="00512C5C" w:rsidRPr="0081187B">
          <w:rPr>
            <w:rStyle w:val="Hyperlink"/>
          </w:rPr>
          <w:t>https://data.gov.ie/dataset?q=houses&amp;organization=department-of-housing-local-government-and-heritage&amp;sort=score+desc%2C+metadata_created+desc&amp;theme=Housing</w:t>
        </w:r>
      </w:hyperlink>
      <w:r w:rsidR="00512C5C">
        <w:t xml:space="preserve"> (Accessed: 12 April 2023)</w:t>
      </w:r>
      <w:r w:rsidR="005B57E4">
        <w:t>.</w:t>
      </w:r>
    </w:p>
    <w:p w14:paraId="26BAC414" w14:textId="4A80C04E" w:rsidR="00A2018B" w:rsidRDefault="00A2018B" w:rsidP="005A1C10">
      <w:pPr>
        <w:pStyle w:val="ListParagraph"/>
        <w:numPr>
          <w:ilvl w:val="0"/>
          <w:numId w:val="4"/>
        </w:numPr>
      </w:pPr>
      <w:proofErr w:type="spellStart"/>
      <w:r>
        <w:t>SparkByExamples</w:t>
      </w:r>
      <w:proofErr w:type="spellEnd"/>
      <w:r>
        <w:t xml:space="preserve"> (2023). </w:t>
      </w:r>
      <w:r w:rsidRPr="00A2018B">
        <w:rPr>
          <w:i/>
          <w:iCs/>
        </w:rPr>
        <w:t xml:space="preserve">Pandas vs </w:t>
      </w:r>
      <w:proofErr w:type="spellStart"/>
      <w:r w:rsidRPr="00A2018B">
        <w:rPr>
          <w:i/>
          <w:iCs/>
        </w:rPr>
        <w:t>PySpark</w:t>
      </w:r>
      <w:proofErr w:type="spellEnd"/>
      <w:r w:rsidRPr="00A2018B">
        <w:rPr>
          <w:i/>
          <w:iCs/>
        </w:rPr>
        <w:t xml:space="preserve"> </w:t>
      </w:r>
      <w:proofErr w:type="spellStart"/>
      <w:r w:rsidRPr="00A2018B">
        <w:rPr>
          <w:i/>
          <w:iCs/>
        </w:rPr>
        <w:t>DataFrame</w:t>
      </w:r>
      <w:proofErr w:type="spellEnd"/>
      <w:r w:rsidRPr="00A2018B">
        <w:rPr>
          <w:i/>
          <w:iCs/>
        </w:rPr>
        <w:t xml:space="preserve"> With Examples</w:t>
      </w:r>
      <w:r>
        <w:t xml:space="preserve">. Available at: </w:t>
      </w:r>
      <w:hyperlink r:id="rId22" w:history="1">
        <w:r w:rsidRPr="0081187B">
          <w:rPr>
            <w:rStyle w:val="Hyperlink"/>
          </w:rPr>
          <w:t>https://sparkbyexamples.com/pyspark/pandas-vs-pyspark-dataframe-with-examples/</w:t>
        </w:r>
      </w:hyperlink>
      <w:r>
        <w:t xml:space="preserve"> (Accessed: 14 April 2023).</w:t>
      </w:r>
    </w:p>
    <w:p w14:paraId="3CE35126" w14:textId="4B091C54" w:rsidR="005B57E4" w:rsidRDefault="005B57E4" w:rsidP="005A1C10">
      <w:pPr>
        <w:pStyle w:val="ListParagraph"/>
        <w:numPr>
          <w:ilvl w:val="0"/>
          <w:numId w:val="4"/>
        </w:numPr>
      </w:pPr>
      <w:r w:rsidRPr="005B57E4">
        <w:t xml:space="preserve">Krishna Kumar, M., Arvind, P. and Dharmendra Singh, R. (2020) Predictive Analytics Using Statistics and Big Data: Concepts and </w:t>
      </w:r>
      <w:proofErr w:type="spellStart"/>
      <w:r w:rsidRPr="005B57E4">
        <w:t>Modeling</w:t>
      </w:r>
      <w:proofErr w:type="spellEnd"/>
      <w:r w:rsidRPr="005B57E4">
        <w:t>. Singapore: Bentham Science Publishers Ltd. Available at: https://search.ebscohost.com/login.aspx?direct=true&amp;db=e250xww&amp;AN=2710400&amp;site=ehost-live (Accessed: 12 April 2023).</w:t>
      </w:r>
    </w:p>
    <w:p w14:paraId="37909769" w14:textId="0EF86D05" w:rsidR="00196280" w:rsidRDefault="00196280" w:rsidP="005A1C10">
      <w:pPr>
        <w:pStyle w:val="ListParagraph"/>
        <w:numPr>
          <w:ilvl w:val="0"/>
          <w:numId w:val="4"/>
        </w:numPr>
      </w:pPr>
      <w:proofErr w:type="spellStart"/>
      <w:r w:rsidRPr="00196280">
        <w:t>Kotu</w:t>
      </w:r>
      <w:proofErr w:type="spellEnd"/>
      <w:r>
        <w:t xml:space="preserve"> v.</w:t>
      </w:r>
      <w:r w:rsidRPr="00196280">
        <w:t xml:space="preserve"> and</w:t>
      </w:r>
      <w:r>
        <w:t xml:space="preserve"> </w:t>
      </w:r>
      <w:r w:rsidRPr="00196280">
        <w:t>Deshpande</w:t>
      </w:r>
      <w:r>
        <w:t xml:space="preserve"> B.</w:t>
      </w:r>
      <w:r w:rsidRPr="00196280">
        <w:t xml:space="preserve"> (2014) Predictive Analytics and Data Mining : Concepts and Practice with RapidMiner. Amsterdam: Morgan Kaufmann. Available at: https://search.ebscohost.com/login.aspx?direct=true&amp;db=e250xww&amp;AN=919334&amp;site=eds-live (Accessed: 12 April 2023).</w:t>
      </w:r>
    </w:p>
    <w:p w14:paraId="6B7B1F8C" w14:textId="6444BC36" w:rsidR="00F91978" w:rsidRDefault="00302CE7" w:rsidP="005A1C10">
      <w:pPr>
        <w:pStyle w:val="ListParagraph"/>
        <w:numPr>
          <w:ilvl w:val="0"/>
          <w:numId w:val="4"/>
        </w:numPr>
      </w:pPr>
      <w:r w:rsidRPr="00302CE7">
        <w:t>Ghavami</w:t>
      </w:r>
      <w:r>
        <w:t xml:space="preserve"> P.</w:t>
      </w:r>
      <w:r w:rsidRPr="00302CE7">
        <w:t xml:space="preserve"> (2019) Big Data Analytics Methods : Analytics Techniques in Data Mining, Deep Learning and Natural Language Processing. Berlin: De Gruyter. Available at: https://search.ebscohost.com/login.aspx?direct=true&amp;db=e250xww&amp;AN=2333425&amp;site=eds-live (Accessed: 12 April 2023).</w:t>
      </w:r>
    </w:p>
    <w:p w14:paraId="3BF54493" w14:textId="2135102E" w:rsidR="00637D38" w:rsidRDefault="00637D38" w:rsidP="005A1C10">
      <w:pPr>
        <w:pStyle w:val="ListParagraph"/>
        <w:numPr>
          <w:ilvl w:val="0"/>
          <w:numId w:val="4"/>
        </w:numPr>
      </w:pPr>
      <w:r w:rsidRPr="00637D38">
        <w:t xml:space="preserve">Wang, S. (2011) Everything You Need to Know About Frequently Used Probability Distributions. [Newmarket, Ont.]: </w:t>
      </w:r>
      <w:proofErr w:type="spellStart"/>
      <w:r w:rsidRPr="00637D38">
        <w:t>BrainMass</w:t>
      </w:r>
      <w:proofErr w:type="spellEnd"/>
      <w:r w:rsidRPr="00637D38">
        <w:t xml:space="preserve"> Inc (Need to Know Series). Available at: https://search.ebscohost.com/login.aspx?direct=true&amp;db=e020mww&amp;AN=529713&amp;site=eds-live (Accessed: 13 April 2023).</w:t>
      </w:r>
    </w:p>
    <w:p w14:paraId="0BBA80C4" w14:textId="770FD306" w:rsidR="00C723BD" w:rsidRDefault="00C723BD" w:rsidP="005A1C10">
      <w:pPr>
        <w:pStyle w:val="ListParagraph"/>
        <w:numPr>
          <w:ilvl w:val="0"/>
          <w:numId w:val="4"/>
        </w:numPr>
      </w:pPr>
      <w:r>
        <w:t xml:space="preserve">OpenStax (2020). </w:t>
      </w:r>
      <w:r w:rsidRPr="00C723BD">
        <w:t>6.4: Normal Approximation to the Binomial Distribution</w:t>
      </w:r>
      <w:r>
        <w:t xml:space="preserve">, </w:t>
      </w:r>
      <w:proofErr w:type="spellStart"/>
      <w:r>
        <w:t>LibreTexts</w:t>
      </w:r>
      <w:proofErr w:type="spellEnd"/>
      <w:r>
        <w:t xml:space="preserve"> Statistics, 22 October 2020. Available at: </w:t>
      </w:r>
      <w:hyperlink r:id="rId23" w:history="1">
        <w:r w:rsidRPr="0081187B">
          <w:rPr>
            <w:rStyle w:val="Hyperlink"/>
          </w:rPr>
          <w:t>https://stats.libretexts.org/Courses/Las_Positas_College/Math_40%3A_Statistics_and_Probability/06%3A_Continuous_Random_Variables_and_the_Normal_Distribution/6.04%3A_Normal_Approximation_to_the_Binomial_Distribution</w:t>
        </w:r>
      </w:hyperlink>
      <w:r>
        <w:t xml:space="preserve"> (Accessed: 13 April 2023)</w:t>
      </w:r>
      <w:r w:rsidR="000E2E1E">
        <w:t>.</w:t>
      </w:r>
    </w:p>
    <w:p w14:paraId="1DD0AFA5" w14:textId="79497C0E" w:rsidR="000E2E1E" w:rsidRDefault="000A0407" w:rsidP="005A1C10">
      <w:pPr>
        <w:pStyle w:val="ListParagraph"/>
        <w:numPr>
          <w:ilvl w:val="0"/>
          <w:numId w:val="4"/>
        </w:numPr>
      </w:pPr>
      <w:r w:rsidRPr="000A0407">
        <w:t xml:space="preserve">Paul </w:t>
      </w:r>
      <w:proofErr w:type="spellStart"/>
      <w:r w:rsidRPr="000A0407">
        <w:t>Wellens</w:t>
      </w:r>
      <w:proofErr w:type="spellEnd"/>
      <w:r w:rsidRPr="000A0407">
        <w:t xml:space="preserve"> (2015) Practical Web Development : Learn CSS, JavaScript, PHP, and More with This Vital Guide to Modern Web Development. Birmingham, UK: </w:t>
      </w:r>
      <w:proofErr w:type="spellStart"/>
      <w:r w:rsidRPr="000A0407">
        <w:t>Packt</w:t>
      </w:r>
      <w:proofErr w:type="spellEnd"/>
      <w:r w:rsidRPr="000A0407">
        <w:t xml:space="preserve"> Publishing (Community Experience Distilled). Available at: https://search.ebscohost.com/login.aspx?direct=true&amp;db=e250xww&amp;AN=1046853&amp;site=eds-live (Accessed: 13 April 2023).</w:t>
      </w:r>
    </w:p>
    <w:p w14:paraId="13292C7C" w14:textId="2E04368E" w:rsidR="00275EFC" w:rsidRDefault="00275EFC" w:rsidP="005A1C10">
      <w:pPr>
        <w:pStyle w:val="ListParagraph"/>
        <w:numPr>
          <w:ilvl w:val="0"/>
          <w:numId w:val="4"/>
        </w:numPr>
      </w:pPr>
      <w:proofErr w:type="spellStart"/>
      <w:r w:rsidRPr="00275EFC">
        <w:t>Avinash</w:t>
      </w:r>
      <w:proofErr w:type="spellEnd"/>
      <w:r w:rsidRPr="00275EFC">
        <w:t xml:space="preserve"> </w:t>
      </w:r>
      <w:proofErr w:type="spellStart"/>
      <w:r w:rsidRPr="00275EFC">
        <w:t>Navlani</w:t>
      </w:r>
      <w:proofErr w:type="spellEnd"/>
      <w:r w:rsidRPr="00275EFC">
        <w:t xml:space="preserve">, Armando Fandango and Ivan Idris (2021) Python Data Analysis : Perform Data Collection, Data Processing, Wrangling, Visualization, and Model </w:t>
      </w:r>
      <w:r w:rsidRPr="00275EFC">
        <w:lastRenderedPageBreak/>
        <w:t xml:space="preserve">Building Using Python. Birmingham: </w:t>
      </w:r>
      <w:proofErr w:type="spellStart"/>
      <w:r w:rsidRPr="00275EFC">
        <w:t>Packt</w:t>
      </w:r>
      <w:proofErr w:type="spellEnd"/>
      <w:r w:rsidRPr="00275EFC">
        <w:t xml:space="preserve"> Publishing. Available at: https://search.ebscohost.com/login.aspx?direct=true&amp;db=e250xww&amp;AN=2725992&amp;site=eds-live (Accessed: 13 April 2023).</w:t>
      </w:r>
    </w:p>
    <w:p w14:paraId="72ADACEA" w14:textId="774EB304" w:rsidR="00C249AD" w:rsidRDefault="00C249AD" w:rsidP="005A1C10">
      <w:pPr>
        <w:pStyle w:val="ListParagraph"/>
        <w:numPr>
          <w:ilvl w:val="0"/>
          <w:numId w:val="4"/>
        </w:numPr>
      </w:pPr>
      <w:r w:rsidRPr="00C249AD">
        <w:t xml:space="preserve">Raja B. Koushik and Sharan Kumar Ravindran (2016) R Data Science Essentials. Birmingham: </w:t>
      </w:r>
      <w:proofErr w:type="spellStart"/>
      <w:r w:rsidRPr="00C249AD">
        <w:t>Packt</w:t>
      </w:r>
      <w:proofErr w:type="spellEnd"/>
      <w:r w:rsidRPr="00C249AD">
        <w:t xml:space="preserve"> Publishing (Community Experience Distilled). Available at: https://search.ebscohost.com/login.aspx?direct=true&amp;db=e250xww&amp;AN=1151007&amp;site=eds-live (Accessed: 13 April 2023).</w:t>
      </w:r>
    </w:p>
    <w:p w14:paraId="21369A5D" w14:textId="513B4776" w:rsidR="004C43F7" w:rsidRDefault="004C43F7" w:rsidP="005A1C10">
      <w:pPr>
        <w:pStyle w:val="ListParagraph"/>
        <w:numPr>
          <w:ilvl w:val="0"/>
          <w:numId w:val="4"/>
        </w:numPr>
      </w:pPr>
      <w:r>
        <w:t xml:space="preserve">IBM Cloud Team (2021). </w:t>
      </w:r>
      <w:r w:rsidRPr="004C43F7">
        <w:rPr>
          <w:i/>
          <w:iCs/>
        </w:rPr>
        <w:t>‘Python vs. R: What’s the Difference?’</w:t>
      </w:r>
      <w:r>
        <w:t xml:space="preserve">, IBM, 23 March 2021. Available at: </w:t>
      </w:r>
      <w:hyperlink r:id="rId24" w:history="1">
        <w:r w:rsidRPr="0081187B">
          <w:rPr>
            <w:rStyle w:val="Hyperlink"/>
          </w:rPr>
          <w:t>https://www.ibm.com/cloud/blog/python-vs-r</w:t>
        </w:r>
      </w:hyperlink>
      <w:r>
        <w:t xml:space="preserve"> (Accessed: 13 April 2023).</w:t>
      </w:r>
    </w:p>
    <w:p w14:paraId="6A314CA9" w14:textId="5253192F" w:rsidR="00846444" w:rsidRDefault="00846444" w:rsidP="005A1C10">
      <w:pPr>
        <w:pStyle w:val="ListParagraph"/>
        <w:numPr>
          <w:ilvl w:val="0"/>
          <w:numId w:val="4"/>
        </w:numPr>
      </w:pPr>
      <w:r w:rsidRPr="00846444">
        <w:t>Christopher Greco (2021) Data Analytics : Systems Engineering - Cybersecurity - Project Management. Dulles, Virginia: Mercury Learning &amp; Information. Available at: https://search.ebscohost.com/login.aspx?direct=true&amp;db=e020mww&amp;AN=2730671&amp;site=eds-live (Accessed: 13 April 2023).</w:t>
      </w:r>
    </w:p>
    <w:p w14:paraId="58F9FCE9" w14:textId="4FB9327D" w:rsidR="00013908" w:rsidRDefault="00013908" w:rsidP="005A1C10">
      <w:pPr>
        <w:pStyle w:val="ListParagraph"/>
        <w:numPr>
          <w:ilvl w:val="0"/>
          <w:numId w:val="4"/>
        </w:numPr>
      </w:pPr>
      <w:r>
        <w:t xml:space="preserve">Central Statistics Office (2023). </w:t>
      </w:r>
      <w:r w:rsidRPr="00013908">
        <w:rPr>
          <w:i/>
          <w:iCs/>
        </w:rPr>
        <w:t>Current and Constant Prices</w:t>
      </w:r>
      <w:r>
        <w:t xml:space="preserve">. Available at: </w:t>
      </w:r>
      <w:hyperlink r:id="rId25" w:history="1">
        <w:r w:rsidRPr="0081187B">
          <w:rPr>
            <w:rStyle w:val="Hyperlink"/>
          </w:rPr>
          <w:t>https://www.cso.ie/en/interactivezone/statisticsexplained/nationalaccountsexplained/currentandconstantprices/</w:t>
        </w:r>
      </w:hyperlink>
      <w:r>
        <w:t xml:space="preserve"> (Accessed: 28 March 2023)</w:t>
      </w:r>
      <w:r w:rsidR="00F37E3C">
        <w:t>.</w:t>
      </w:r>
    </w:p>
    <w:p w14:paraId="0ED2C399" w14:textId="7246E83E" w:rsidR="00F37E3C" w:rsidRDefault="00F37E3C" w:rsidP="005A1C10">
      <w:pPr>
        <w:pStyle w:val="ListParagraph"/>
        <w:numPr>
          <w:ilvl w:val="0"/>
          <w:numId w:val="4"/>
        </w:numPr>
      </w:pPr>
      <w:proofErr w:type="spellStart"/>
      <w:r w:rsidRPr="00F37E3C">
        <w:t>Fagroud</w:t>
      </w:r>
      <w:proofErr w:type="spellEnd"/>
      <w:r w:rsidRPr="00F37E3C">
        <w:t>, F.Z. et al. (2022) ‘Connected Devices Classification using Feature Selection with Machine Learning’, IAENG International Journal of Computer Science, 49(2), pp. 445–452. Available at: https://search.ebscohost.com/login.aspx?direct=true&amp;db=edo&amp;AN=157247549&amp;site=eds-live (Accessed: 14 April 2023).</w:t>
      </w:r>
    </w:p>
    <w:p w14:paraId="25487DD3" w14:textId="653C585B" w:rsidR="00330606" w:rsidRDefault="00330606" w:rsidP="005A1C10">
      <w:pPr>
        <w:pStyle w:val="ListParagraph"/>
        <w:numPr>
          <w:ilvl w:val="0"/>
          <w:numId w:val="4"/>
        </w:numPr>
      </w:pPr>
      <w:r>
        <w:t>Brownlee, J. (2020). ‘</w:t>
      </w:r>
      <w:r w:rsidRPr="00330606">
        <w:rPr>
          <w:i/>
          <w:iCs/>
        </w:rPr>
        <w:t xml:space="preserve">How to Use </w:t>
      </w:r>
      <w:proofErr w:type="spellStart"/>
      <w:r w:rsidRPr="00330606">
        <w:rPr>
          <w:i/>
          <w:iCs/>
        </w:rPr>
        <w:t>StandardScaler</w:t>
      </w:r>
      <w:proofErr w:type="spellEnd"/>
      <w:r w:rsidRPr="00330606">
        <w:rPr>
          <w:i/>
          <w:iCs/>
        </w:rPr>
        <w:t xml:space="preserve"> and </w:t>
      </w:r>
      <w:proofErr w:type="spellStart"/>
      <w:r w:rsidRPr="00330606">
        <w:rPr>
          <w:i/>
          <w:iCs/>
        </w:rPr>
        <w:t>MinMaxScaler</w:t>
      </w:r>
      <w:proofErr w:type="spellEnd"/>
      <w:r w:rsidRPr="00330606">
        <w:rPr>
          <w:i/>
          <w:iCs/>
        </w:rPr>
        <w:t xml:space="preserve"> Transforms in Python</w:t>
      </w:r>
      <w:r>
        <w:rPr>
          <w:i/>
          <w:iCs/>
        </w:rPr>
        <w:t>’</w:t>
      </w:r>
      <w:r>
        <w:t xml:space="preserve">, Machine Learning Mastery, 10 June 2020. Available at: </w:t>
      </w:r>
      <w:hyperlink r:id="rId26" w:history="1">
        <w:r w:rsidRPr="0081187B">
          <w:rPr>
            <w:rStyle w:val="Hyperlink"/>
          </w:rPr>
          <w:t>https://machinelearningmastery.com/standardscaler-and-minmaxscaler-transforms-in-python/</w:t>
        </w:r>
      </w:hyperlink>
      <w:r>
        <w:t xml:space="preserve"> (Accessed: 07 April 2023).</w:t>
      </w:r>
    </w:p>
    <w:p w14:paraId="57168FDF" w14:textId="661D5FD2" w:rsidR="00571363" w:rsidRDefault="00571363" w:rsidP="005A1C10">
      <w:pPr>
        <w:pStyle w:val="ListParagraph"/>
        <w:numPr>
          <w:ilvl w:val="0"/>
          <w:numId w:val="4"/>
        </w:numPr>
      </w:pPr>
      <w:r w:rsidRPr="00571363">
        <w:t xml:space="preserve">Tommy Blanchard, Debasish Behera and </w:t>
      </w:r>
      <w:proofErr w:type="spellStart"/>
      <w:r w:rsidRPr="00571363">
        <w:t>Pranshu</w:t>
      </w:r>
      <w:proofErr w:type="spellEnd"/>
      <w:r w:rsidRPr="00571363">
        <w:t xml:space="preserve"> Bhatnagar (2019) Data Science for Marketing Analytics : Achieve Your Marketing Goals with the Data Analytics Power of Python. Birmingham, UK: </w:t>
      </w:r>
      <w:proofErr w:type="spellStart"/>
      <w:r w:rsidRPr="00571363">
        <w:t>Packt</w:t>
      </w:r>
      <w:proofErr w:type="spellEnd"/>
      <w:r w:rsidRPr="00571363">
        <w:t xml:space="preserve"> Publishing. Available at: https://search.ebscohost.com/login.aspx?direct=true&amp;db=e020mww&amp;AN=2094757&amp;site=eds-live (Accessed: 14 April 2023).</w:t>
      </w:r>
    </w:p>
    <w:p w14:paraId="0FF1E158" w14:textId="64323E4B" w:rsidR="00282BAA" w:rsidRPr="00B67DFD" w:rsidRDefault="00282BAA" w:rsidP="005A1C10">
      <w:pPr>
        <w:pStyle w:val="ListParagraph"/>
        <w:numPr>
          <w:ilvl w:val="0"/>
          <w:numId w:val="4"/>
        </w:numPr>
      </w:pPr>
      <w:r w:rsidRPr="00282BAA">
        <w:t>Giuseppe Bonaccorso (2020) Mastering Machine Learning Algorithms : Expert Techniques for Implementing Popular Machine Learning Algorithms, Fine-tuning Your Models, and Understanding How They Work, 2nd Edition. [</w:t>
      </w:r>
      <w:proofErr w:type="spellStart"/>
      <w:r w:rsidRPr="00282BAA">
        <w:t>N.p.</w:t>
      </w:r>
      <w:proofErr w:type="spellEnd"/>
      <w:r w:rsidRPr="00282BAA">
        <w:t xml:space="preserve">]: </w:t>
      </w:r>
      <w:proofErr w:type="spellStart"/>
      <w:r w:rsidRPr="00282BAA">
        <w:t>Packt</w:t>
      </w:r>
      <w:proofErr w:type="spellEnd"/>
      <w:r w:rsidRPr="00282BAA">
        <w:t xml:space="preserve"> Publishing. Available at: https://search.ebscohost.com/login.aspx?direct=true&amp;db=e250xww&amp;AN=2366459&amp;site=eds-live (Accessed: 14 April 2023).</w:t>
      </w:r>
    </w:p>
    <w:sectPr w:rsidR="00282BAA" w:rsidRPr="00B67DFD" w:rsidSect="002C240E">
      <w:footerReference w:type="even" r:id="rId27"/>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718DC" w14:textId="77777777" w:rsidR="00047C8A" w:rsidRDefault="00047C8A" w:rsidP="002C240E">
      <w:r>
        <w:separator/>
      </w:r>
    </w:p>
  </w:endnote>
  <w:endnote w:type="continuationSeparator" w:id="0">
    <w:p w14:paraId="32AE82E5" w14:textId="77777777" w:rsidR="00047C8A" w:rsidRDefault="00047C8A" w:rsidP="002C2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2499554"/>
      <w:docPartObj>
        <w:docPartGallery w:val="Page Numbers (Bottom of Page)"/>
        <w:docPartUnique/>
      </w:docPartObj>
    </w:sdtPr>
    <w:sdtContent>
      <w:p w14:paraId="4EED91F8" w14:textId="72C964DC" w:rsidR="002C240E" w:rsidRDefault="002C240E" w:rsidP="008118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9DA5C7" w14:textId="77777777" w:rsidR="002C240E" w:rsidRDefault="002C240E" w:rsidP="002C24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000507"/>
      <w:docPartObj>
        <w:docPartGallery w:val="Page Numbers (Bottom of Page)"/>
        <w:docPartUnique/>
      </w:docPartObj>
    </w:sdtPr>
    <w:sdtContent>
      <w:p w14:paraId="40DE58EF" w14:textId="3244F19F" w:rsidR="002C240E" w:rsidRDefault="002C240E" w:rsidP="008118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4B969F" w14:textId="77777777" w:rsidR="002C240E" w:rsidRDefault="002C240E" w:rsidP="002C24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8F903" w14:textId="77777777" w:rsidR="00047C8A" w:rsidRDefault="00047C8A" w:rsidP="002C240E">
      <w:r>
        <w:separator/>
      </w:r>
    </w:p>
  </w:footnote>
  <w:footnote w:type="continuationSeparator" w:id="0">
    <w:p w14:paraId="737ED41A" w14:textId="77777777" w:rsidR="00047C8A" w:rsidRDefault="00047C8A" w:rsidP="002C24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558"/>
    <w:multiLevelType w:val="hybridMultilevel"/>
    <w:tmpl w:val="6A967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7E56DE"/>
    <w:multiLevelType w:val="hybridMultilevel"/>
    <w:tmpl w:val="E286BA44"/>
    <w:lvl w:ilvl="0" w:tplc="6C60355E">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590F41"/>
    <w:multiLevelType w:val="hybridMultilevel"/>
    <w:tmpl w:val="C2CC9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514363"/>
    <w:multiLevelType w:val="hybridMultilevel"/>
    <w:tmpl w:val="EFA4F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C76FED"/>
    <w:multiLevelType w:val="hybridMultilevel"/>
    <w:tmpl w:val="84341FD6"/>
    <w:lvl w:ilvl="0" w:tplc="B02275E0">
      <w:start w:val="5"/>
      <w:numFmt w:val="bullet"/>
      <w:lvlText w:val="-"/>
      <w:lvlJc w:val="left"/>
      <w:pPr>
        <w:ind w:left="720" w:hanging="360"/>
      </w:pPr>
      <w:rPr>
        <w:rFonts w:ascii="Times New Roman" w:eastAsia="Times New Roman" w:hAnsi="Times New Roman" w:cs="Times New Roman" w:hint="default"/>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E0448F"/>
    <w:multiLevelType w:val="hybridMultilevel"/>
    <w:tmpl w:val="29227CB4"/>
    <w:lvl w:ilvl="0" w:tplc="ED22DAF2">
      <w:start w:val="1"/>
      <w:numFmt w:val="lowerRoman"/>
      <w:lvlText w:val="%1."/>
      <w:lvlJc w:val="left"/>
      <w:pPr>
        <w:ind w:left="1080" w:hanging="720"/>
      </w:pPr>
      <w:rPr>
        <w:rFonts w:eastAsia="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B2200E"/>
    <w:multiLevelType w:val="hybridMultilevel"/>
    <w:tmpl w:val="67E41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180034"/>
    <w:multiLevelType w:val="hybridMultilevel"/>
    <w:tmpl w:val="944EF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F95F2D"/>
    <w:multiLevelType w:val="hybridMultilevel"/>
    <w:tmpl w:val="311EB676"/>
    <w:lvl w:ilvl="0" w:tplc="6E9CC000">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0158C8"/>
    <w:multiLevelType w:val="hybridMultilevel"/>
    <w:tmpl w:val="B19AE27C"/>
    <w:lvl w:ilvl="0" w:tplc="BE4E5AB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11C3560"/>
    <w:multiLevelType w:val="hybridMultilevel"/>
    <w:tmpl w:val="A3B85B4A"/>
    <w:lvl w:ilvl="0" w:tplc="B02275E0">
      <w:start w:val="5"/>
      <w:numFmt w:val="bullet"/>
      <w:lvlText w:val="-"/>
      <w:lvlJc w:val="left"/>
      <w:pPr>
        <w:ind w:left="1440" w:hanging="360"/>
      </w:pPr>
      <w:rPr>
        <w:rFonts w:ascii="Times New Roman" w:eastAsia="Times New Roman" w:hAnsi="Times New Roman" w:cs="Times New Roman" w:hint="default"/>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EFB6C8D"/>
    <w:multiLevelType w:val="hybridMultilevel"/>
    <w:tmpl w:val="F6581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09183D"/>
    <w:multiLevelType w:val="hybridMultilevel"/>
    <w:tmpl w:val="4EF45006"/>
    <w:lvl w:ilvl="0" w:tplc="E994704A">
      <w:start w:val="1"/>
      <w:numFmt w:val="lowerRoman"/>
      <w:lvlText w:val="%1)"/>
      <w:lvlJc w:val="left"/>
      <w:pPr>
        <w:ind w:left="1080" w:hanging="720"/>
      </w:pPr>
      <w:rPr>
        <w:rFonts w:eastAsia="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377158">
    <w:abstractNumId w:val="4"/>
  </w:num>
  <w:num w:numId="2" w16cid:durableId="425922102">
    <w:abstractNumId w:val="10"/>
  </w:num>
  <w:num w:numId="3" w16cid:durableId="254048240">
    <w:abstractNumId w:val="0"/>
  </w:num>
  <w:num w:numId="4" w16cid:durableId="1876195567">
    <w:abstractNumId w:val="6"/>
  </w:num>
  <w:num w:numId="5" w16cid:durableId="213930017">
    <w:abstractNumId w:val="1"/>
  </w:num>
  <w:num w:numId="6" w16cid:durableId="1360593068">
    <w:abstractNumId w:val="5"/>
  </w:num>
  <w:num w:numId="7" w16cid:durableId="951209434">
    <w:abstractNumId w:val="12"/>
  </w:num>
  <w:num w:numId="8" w16cid:durableId="438574230">
    <w:abstractNumId w:val="9"/>
  </w:num>
  <w:num w:numId="9" w16cid:durableId="1532113520">
    <w:abstractNumId w:val="8"/>
  </w:num>
  <w:num w:numId="10" w16cid:durableId="348681825">
    <w:abstractNumId w:val="7"/>
  </w:num>
  <w:num w:numId="11" w16cid:durableId="2093314596">
    <w:abstractNumId w:val="2"/>
  </w:num>
  <w:num w:numId="12" w16cid:durableId="1562977729">
    <w:abstractNumId w:val="3"/>
  </w:num>
  <w:num w:numId="13" w16cid:durableId="19584838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49"/>
    <w:rsid w:val="000103BB"/>
    <w:rsid w:val="00013908"/>
    <w:rsid w:val="00025DA1"/>
    <w:rsid w:val="00042099"/>
    <w:rsid w:val="00047C8A"/>
    <w:rsid w:val="00054028"/>
    <w:rsid w:val="00080AFD"/>
    <w:rsid w:val="000A0407"/>
    <w:rsid w:val="000A4374"/>
    <w:rsid w:val="000D3F23"/>
    <w:rsid w:val="000D5911"/>
    <w:rsid w:val="000E2E1E"/>
    <w:rsid w:val="001039F3"/>
    <w:rsid w:val="00110ADE"/>
    <w:rsid w:val="001170B7"/>
    <w:rsid w:val="00122400"/>
    <w:rsid w:val="001406EE"/>
    <w:rsid w:val="00142FFC"/>
    <w:rsid w:val="00154441"/>
    <w:rsid w:val="00156C0B"/>
    <w:rsid w:val="00156FA6"/>
    <w:rsid w:val="00160E6C"/>
    <w:rsid w:val="0016594E"/>
    <w:rsid w:val="00171168"/>
    <w:rsid w:val="00176165"/>
    <w:rsid w:val="001924B7"/>
    <w:rsid w:val="00196280"/>
    <w:rsid w:val="00197737"/>
    <w:rsid w:val="001A48D0"/>
    <w:rsid w:val="001C1AA8"/>
    <w:rsid w:val="001F7405"/>
    <w:rsid w:val="00210D8C"/>
    <w:rsid w:val="00216418"/>
    <w:rsid w:val="002226EA"/>
    <w:rsid w:val="0023274C"/>
    <w:rsid w:val="002431EE"/>
    <w:rsid w:val="00244874"/>
    <w:rsid w:val="00245BC0"/>
    <w:rsid w:val="00275CF3"/>
    <w:rsid w:val="00275EFC"/>
    <w:rsid w:val="00276AE7"/>
    <w:rsid w:val="00282BAA"/>
    <w:rsid w:val="00286A92"/>
    <w:rsid w:val="00293B4E"/>
    <w:rsid w:val="002B52DD"/>
    <w:rsid w:val="002B6DC4"/>
    <w:rsid w:val="002C240E"/>
    <w:rsid w:val="00302CE7"/>
    <w:rsid w:val="003128E0"/>
    <w:rsid w:val="00316091"/>
    <w:rsid w:val="00320EF6"/>
    <w:rsid w:val="00330606"/>
    <w:rsid w:val="003518C1"/>
    <w:rsid w:val="00356D8D"/>
    <w:rsid w:val="00357537"/>
    <w:rsid w:val="0035789B"/>
    <w:rsid w:val="00362F74"/>
    <w:rsid w:val="00377B1D"/>
    <w:rsid w:val="0038366C"/>
    <w:rsid w:val="003870BC"/>
    <w:rsid w:val="0039268F"/>
    <w:rsid w:val="00397C39"/>
    <w:rsid w:val="003A1318"/>
    <w:rsid w:val="003A59A9"/>
    <w:rsid w:val="003B5098"/>
    <w:rsid w:val="003B69D8"/>
    <w:rsid w:val="003C576D"/>
    <w:rsid w:val="003D2FD1"/>
    <w:rsid w:val="003D4CC0"/>
    <w:rsid w:val="003D5904"/>
    <w:rsid w:val="003E0755"/>
    <w:rsid w:val="003E5AC1"/>
    <w:rsid w:val="003F5B5B"/>
    <w:rsid w:val="00403A89"/>
    <w:rsid w:val="0043188E"/>
    <w:rsid w:val="004341C7"/>
    <w:rsid w:val="00454D75"/>
    <w:rsid w:val="00456060"/>
    <w:rsid w:val="00472BD9"/>
    <w:rsid w:val="00474DD6"/>
    <w:rsid w:val="00480D0E"/>
    <w:rsid w:val="00492D34"/>
    <w:rsid w:val="00495B62"/>
    <w:rsid w:val="004A32C2"/>
    <w:rsid w:val="004A4614"/>
    <w:rsid w:val="004B1412"/>
    <w:rsid w:val="004B76F2"/>
    <w:rsid w:val="004C43F7"/>
    <w:rsid w:val="004C624C"/>
    <w:rsid w:val="004C686E"/>
    <w:rsid w:val="004F543C"/>
    <w:rsid w:val="005036A2"/>
    <w:rsid w:val="00511999"/>
    <w:rsid w:val="00512C5C"/>
    <w:rsid w:val="00537FE0"/>
    <w:rsid w:val="00543F94"/>
    <w:rsid w:val="00547875"/>
    <w:rsid w:val="00553BA1"/>
    <w:rsid w:val="00565DF7"/>
    <w:rsid w:val="00571363"/>
    <w:rsid w:val="00574DE0"/>
    <w:rsid w:val="00575955"/>
    <w:rsid w:val="00597B4B"/>
    <w:rsid w:val="005A1C10"/>
    <w:rsid w:val="005B57E4"/>
    <w:rsid w:val="005C3990"/>
    <w:rsid w:val="005C3C01"/>
    <w:rsid w:val="005D5352"/>
    <w:rsid w:val="005D7532"/>
    <w:rsid w:val="005E1ADC"/>
    <w:rsid w:val="005F2166"/>
    <w:rsid w:val="005F2220"/>
    <w:rsid w:val="00614216"/>
    <w:rsid w:val="006152BB"/>
    <w:rsid w:val="00626504"/>
    <w:rsid w:val="0063097B"/>
    <w:rsid w:val="00637D38"/>
    <w:rsid w:val="0065507B"/>
    <w:rsid w:val="00662012"/>
    <w:rsid w:val="00662DEA"/>
    <w:rsid w:val="006647D8"/>
    <w:rsid w:val="00667932"/>
    <w:rsid w:val="00676A80"/>
    <w:rsid w:val="006935A7"/>
    <w:rsid w:val="006B159B"/>
    <w:rsid w:val="006C412D"/>
    <w:rsid w:val="00703657"/>
    <w:rsid w:val="00725ABC"/>
    <w:rsid w:val="00742320"/>
    <w:rsid w:val="0079012A"/>
    <w:rsid w:val="00791876"/>
    <w:rsid w:val="007B19FB"/>
    <w:rsid w:val="007B3FD9"/>
    <w:rsid w:val="007C43DF"/>
    <w:rsid w:val="007D041B"/>
    <w:rsid w:val="007D5579"/>
    <w:rsid w:val="007F0FB0"/>
    <w:rsid w:val="0081668E"/>
    <w:rsid w:val="00837761"/>
    <w:rsid w:val="00846444"/>
    <w:rsid w:val="00861053"/>
    <w:rsid w:val="008661C0"/>
    <w:rsid w:val="00871D47"/>
    <w:rsid w:val="00885055"/>
    <w:rsid w:val="008877DD"/>
    <w:rsid w:val="0089548C"/>
    <w:rsid w:val="008A19B5"/>
    <w:rsid w:val="008A269E"/>
    <w:rsid w:val="008A4B8F"/>
    <w:rsid w:val="008B0E92"/>
    <w:rsid w:val="008C2AC3"/>
    <w:rsid w:val="008D4C96"/>
    <w:rsid w:val="008D67F5"/>
    <w:rsid w:val="008E0730"/>
    <w:rsid w:val="008E3813"/>
    <w:rsid w:val="008E747B"/>
    <w:rsid w:val="00907926"/>
    <w:rsid w:val="0091147E"/>
    <w:rsid w:val="009145AC"/>
    <w:rsid w:val="00923E7E"/>
    <w:rsid w:val="00927F0C"/>
    <w:rsid w:val="00937628"/>
    <w:rsid w:val="00942877"/>
    <w:rsid w:val="00951604"/>
    <w:rsid w:val="009755BF"/>
    <w:rsid w:val="009A3170"/>
    <w:rsid w:val="009A6308"/>
    <w:rsid w:val="009A7790"/>
    <w:rsid w:val="009C58E4"/>
    <w:rsid w:val="00A00F57"/>
    <w:rsid w:val="00A069A5"/>
    <w:rsid w:val="00A10029"/>
    <w:rsid w:val="00A2018B"/>
    <w:rsid w:val="00A34695"/>
    <w:rsid w:val="00A37FBB"/>
    <w:rsid w:val="00A4692D"/>
    <w:rsid w:val="00A53822"/>
    <w:rsid w:val="00A659D0"/>
    <w:rsid w:val="00A832B8"/>
    <w:rsid w:val="00AA2D1B"/>
    <w:rsid w:val="00AA62B7"/>
    <w:rsid w:val="00AB29F8"/>
    <w:rsid w:val="00AB3344"/>
    <w:rsid w:val="00AB3AF3"/>
    <w:rsid w:val="00AB68B9"/>
    <w:rsid w:val="00AC7EF0"/>
    <w:rsid w:val="00AD57B3"/>
    <w:rsid w:val="00AF29D8"/>
    <w:rsid w:val="00B20B2F"/>
    <w:rsid w:val="00B27AFD"/>
    <w:rsid w:val="00B30B91"/>
    <w:rsid w:val="00B328AA"/>
    <w:rsid w:val="00B41FC5"/>
    <w:rsid w:val="00B67116"/>
    <w:rsid w:val="00B67DFD"/>
    <w:rsid w:val="00B77266"/>
    <w:rsid w:val="00B9115F"/>
    <w:rsid w:val="00BA0894"/>
    <w:rsid w:val="00BA6627"/>
    <w:rsid w:val="00BB0146"/>
    <w:rsid w:val="00BB2F54"/>
    <w:rsid w:val="00BC1BE3"/>
    <w:rsid w:val="00BC48BE"/>
    <w:rsid w:val="00BF10FD"/>
    <w:rsid w:val="00BF146B"/>
    <w:rsid w:val="00C20AA8"/>
    <w:rsid w:val="00C2355F"/>
    <w:rsid w:val="00C249AD"/>
    <w:rsid w:val="00C34AA5"/>
    <w:rsid w:val="00C45070"/>
    <w:rsid w:val="00C5103D"/>
    <w:rsid w:val="00C5294A"/>
    <w:rsid w:val="00C52D27"/>
    <w:rsid w:val="00C64705"/>
    <w:rsid w:val="00C650F9"/>
    <w:rsid w:val="00C71149"/>
    <w:rsid w:val="00C723BD"/>
    <w:rsid w:val="00C749A6"/>
    <w:rsid w:val="00C76DDA"/>
    <w:rsid w:val="00C850E6"/>
    <w:rsid w:val="00C91DA7"/>
    <w:rsid w:val="00C944C4"/>
    <w:rsid w:val="00CB7522"/>
    <w:rsid w:val="00CC2877"/>
    <w:rsid w:val="00CC7EFE"/>
    <w:rsid w:val="00CE7CD8"/>
    <w:rsid w:val="00CF025D"/>
    <w:rsid w:val="00D224E0"/>
    <w:rsid w:val="00D23DEC"/>
    <w:rsid w:val="00D25C67"/>
    <w:rsid w:val="00D265D1"/>
    <w:rsid w:val="00D31A8C"/>
    <w:rsid w:val="00D31D63"/>
    <w:rsid w:val="00D57EE0"/>
    <w:rsid w:val="00D60C6F"/>
    <w:rsid w:val="00D70BC2"/>
    <w:rsid w:val="00D81697"/>
    <w:rsid w:val="00D87D9B"/>
    <w:rsid w:val="00D96221"/>
    <w:rsid w:val="00DA187B"/>
    <w:rsid w:val="00DD7628"/>
    <w:rsid w:val="00DE00CB"/>
    <w:rsid w:val="00DE16BA"/>
    <w:rsid w:val="00DE6191"/>
    <w:rsid w:val="00DF233C"/>
    <w:rsid w:val="00E03A0A"/>
    <w:rsid w:val="00E105A0"/>
    <w:rsid w:val="00E16CAB"/>
    <w:rsid w:val="00E25F69"/>
    <w:rsid w:val="00E357B9"/>
    <w:rsid w:val="00E36382"/>
    <w:rsid w:val="00E36881"/>
    <w:rsid w:val="00E40FD7"/>
    <w:rsid w:val="00E54759"/>
    <w:rsid w:val="00E575DB"/>
    <w:rsid w:val="00E612B5"/>
    <w:rsid w:val="00E752A4"/>
    <w:rsid w:val="00E77DFD"/>
    <w:rsid w:val="00E77EA6"/>
    <w:rsid w:val="00E94C58"/>
    <w:rsid w:val="00EA58FD"/>
    <w:rsid w:val="00EB5EDC"/>
    <w:rsid w:val="00EE1227"/>
    <w:rsid w:val="00EF706D"/>
    <w:rsid w:val="00F37E3C"/>
    <w:rsid w:val="00F64FA2"/>
    <w:rsid w:val="00F91978"/>
    <w:rsid w:val="00FA0574"/>
    <w:rsid w:val="00FA39F4"/>
    <w:rsid w:val="00FC5529"/>
    <w:rsid w:val="00FD17E3"/>
    <w:rsid w:val="00FE000F"/>
    <w:rsid w:val="00FE57CF"/>
    <w:rsid w:val="00FF3D6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AE0EF"/>
  <w15:chartTrackingRefBased/>
  <w15:docId w15:val="{5404205D-F880-4745-ABF0-F5E9F9F58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FB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C71149"/>
    <w:pPr>
      <w:keepNext/>
      <w:overflowPunct w:val="0"/>
      <w:autoSpaceDE w:val="0"/>
      <w:autoSpaceDN w:val="0"/>
      <w:adjustRightInd w:val="0"/>
      <w:spacing w:before="120"/>
      <w:jc w:val="both"/>
      <w:textAlignment w:val="baseline"/>
      <w:outlineLvl w:val="0"/>
    </w:pPr>
    <w:rPr>
      <w:rFonts w:ascii="Arial" w:hAnsi="Arial"/>
      <w:b/>
      <w:kern w:val="28"/>
      <w:sz w:val="28"/>
      <w:lang w:eastAsia="en-US"/>
    </w:rPr>
  </w:style>
  <w:style w:type="paragraph" w:styleId="Heading2">
    <w:name w:val="heading 2"/>
    <w:basedOn w:val="Normal"/>
    <w:next w:val="Normal"/>
    <w:link w:val="Heading2Char"/>
    <w:uiPriority w:val="9"/>
    <w:unhideWhenUsed/>
    <w:qFormat/>
    <w:rsid w:val="00C76DDA"/>
    <w:pPr>
      <w:keepNext/>
      <w:keepLines/>
      <w:overflowPunct w:val="0"/>
      <w:autoSpaceDE w:val="0"/>
      <w:autoSpaceDN w:val="0"/>
      <w:adjustRightInd w:val="0"/>
      <w:spacing w:before="40"/>
      <w:jc w:val="both"/>
      <w:textAlignment w:val="baseline"/>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57EE0"/>
    <w:pPr>
      <w:keepNext/>
      <w:keepLines/>
      <w:overflowPunct w:val="0"/>
      <w:autoSpaceDE w:val="0"/>
      <w:autoSpaceDN w:val="0"/>
      <w:adjustRightInd w:val="0"/>
      <w:spacing w:before="40"/>
      <w:jc w:val="both"/>
      <w:textAlignment w:val="baseline"/>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054028"/>
    <w:pPr>
      <w:keepNext/>
      <w:keepLines/>
      <w:overflowPunct w:val="0"/>
      <w:autoSpaceDE w:val="0"/>
      <w:autoSpaceDN w:val="0"/>
      <w:adjustRightInd w:val="0"/>
      <w:spacing w:before="40"/>
      <w:jc w:val="both"/>
      <w:textAlignment w:val="baseline"/>
      <w:outlineLvl w:val="3"/>
    </w:pPr>
    <w:rPr>
      <w:rFonts w:asciiTheme="majorHAnsi" w:eastAsiaTheme="majorEastAsia" w:hAnsiTheme="majorHAnsi" w:cstheme="majorBidi"/>
      <w:i/>
      <w:iCs/>
      <w:color w:val="2F5496" w:themeColor="accent1" w:themeShade="BF"/>
      <w:lang w:eastAsia="en-US"/>
    </w:rPr>
  </w:style>
  <w:style w:type="paragraph" w:styleId="Heading5">
    <w:name w:val="heading 5"/>
    <w:basedOn w:val="Normal"/>
    <w:next w:val="Normal"/>
    <w:link w:val="Heading5Char"/>
    <w:uiPriority w:val="9"/>
    <w:unhideWhenUsed/>
    <w:qFormat/>
    <w:rsid w:val="008661C0"/>
    <w:pPr>
      <w:keepNext/>
      <w:keepLines/>
      <w:overflowPunct w:val="0"/>
      <w:autoSpaceDE w:val="0"/>
      <w:autoSpaceDN w:val="0"/>
      <w:adjustRightInd w:val="0"/>
      <w:spacing w:before="40"/>
      <w:jc w:val="both"/>
      <w:textAlignment w:val="baseline"/>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8661C0"/>
    <w:pPr>
      <w:keepNext/>
      <w:keepLines/>
      <w:overflowPunct w:val="0"/>
      <w:autoSpaceDE w:val="0"/>
      <w:autoSpaceDN w:val="0"/>
      <w:adjustRightInd w:val="0"/>
      <w:spacing w:before="40"/>
      <w:jc w:val="both"/>
      <w:textAlignment w:val="baseline"/>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0A4374"/>
    <w:pPr>
      <w:keepNext/>
      <w:keepLines/>
      <w:overflowPunct w:val="0"/>
      <w:autoSpaceDE w:val="0"/>
      <w:autoSpaceDN w:val="0"/>
      <w:adjustRightInd w:val="0"/>
      <w:spacing w:before="40"/>
      <w:jc w:val="both"/>
      <w:textAlignment w:val="baseline"/>
      <w:outlineLvl w:val="6"/>
    </w:pPr>
    <w:rPr>
      <w:rFonts w:asciiTheme="majorHAnsi" w:eastAsiaTheme="majorEastAsia" w:hAnsiTheme="majorHAnsi" w:cstheme="majorBidi"/>
      <w:i/>
      <w:iCs/>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149"/>
    <w:rPr>
      <w:rFonts w:ascii="Arial" w:eastAsia="Times New Roman" w:hAnsi="Arial" w:cs="Times New Roman"/>
      <w:b/>
      <w:kern w:val="28"/>
      <w:sz w:val="28"/>
      <w14:ligatures w14:val="none"/>
    </w:rPr>
  </w:style>
  <w:style w:type="character" w:styleId="Hyperlink">
    <w:name w:val="Hyperlink"/>
    <w:basedOn w:val="DefaultParagraphFont"/>
    <w:uiPriority w:val="99"/>
    <w:unhideWhenUsed/>
    <w:rsid w:val="00C71149"/>
    <w:rPr>
      <w:color w:val="0563C1" w:themeColor="hyperlink"/>
      <w:u w:val="single"/>
    </w:rPr>
  </w:style>
  <w:style w:type="character" w:styleId="UnresolvedMention">
    <w:name w:val="Unresolved Mention"/>
    <w:basedOn w:val="DefaultParagraphFont"/>
    <w:uiPriority w:val="99"/>
    <w:semiHidden/>
    <w:unhideWhenUsed/>
    <w:rsid w:val="00C71149"/>
    <w:rPr>
      <w:color w:val="605E5C"/>
      <w:shd w:val="clear" w:color="auto" w:fill="E1DFDD"/>
    </w:rPr>
  </w:style>
  <w:style w:type="character" w:customStyle="1" w:styleId="Heading2Char">
    <w:name w:val="Heading 2 Char"/>
    <w:basedOn w:val="DefaultParagraphFont"/>
    <w:link w:val="Heading2"/>
    <w:uiPriority w:val="9"/>
    <w:rsid w:val="00C76DDA"/>
    <w:rPr>
      <w:rFonts w:asciiTheme="majorHAnsi" w:eastAsiaTheme="majorEastAsia" w:hAnsiTheme="majorHAnsi" w:cstheme="majorBidi"/>
      <w:color w:val="2F5496" w:themeColor="accent1" w:themeShade="BF"/>
      <w:kern w:val="0"/>
      <w:sz w:val="26"/>
      <w:szCs w:val="26"/>
      <w14:ligatures w14:val="none"/>
    </w:rPr>
  </w:style>
  <w:style w:type="paragraph" w:styleId="Footer">
    <w:name w:val="footer"/>
    <w:basedOn w:val="Normal"/>
    <w:link w:val="FooterChar"/>
    <w:uiPriority w:val="99"/>
    <w:unhideWhenUsed/>
    <w:rsid w:val="002C240E"/>
    <w:pPr>
      <w:tabs>
        <w:tab w:val="center" w:pos="4513"/>
        <w:tab w:val="right" w:pos="9026"/>
      </w:tabs>
      <w:overflowPunct w:val="0"/>
      <w:autoSpaceDE w:val="0"/>
      <w:autoSpaceDN w:val="0"/>
      <w:adjustRightInd w:val="0"/>
      <w:jc w:val="both"/>
      <w:textAlignment w:val="baseline"/>
    </w:pPr>
    <w:rPr>
      <w:lang w:eastAsia="en-US"/>
    </w:rPr>
  </w:style>
  <w:style w:type="character" w:customStyle="1" w:styleId="FooterChar">
    <w:name w:val="Footer Char"/>
    <w:basedOn w:val="DefaultParagraphFont"/>
    <w:link w:val="Footer"/>
    <w:uiPriority w:val="99"/>
    <w:rsid w:val="002C240E"/>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2C240E"/>
  </w:style>
  <w:style w:type="character" w:customStyle="1" w:styleId="Heading3Char">
    <w:name w:val="Heading 3 Char"/>
    <w:basedOn w:val="DefaultParagraphFont"/>
    <w:link w:val="Heading3"/>
    <w:uiPriority w:val="9"/>
    <w:rsid w:val="00D57EE0"/>
    <w:rPr>
      <w:rFonts w:asciiTheme="majorHAnsi" w:eastAsiaTheme="majorEastAsia" w:hAnsiTheme="majorHAnsi" w:cstheme="majorBidi"/>
      <w:color w:val="1F3763" w:themeColor="accent1" w:themeShade="7F"/>
      <w:kern w:val="0"/>
      <w14:ligatures w14:val="none"/>
    </w:rPr>
  </w:style>
  <w:style w:type="paragraph" w:styleId="ListParagraph">
    <w:name w:val="List Paragraph"/>
    <w:basedOn w:val="Normal"/>
    <w:uiPriority w:val="34"/>
    <w:qFormat/>
    <w:rsid w:val="00D57EE0"/>
    <w:pPr>
      <w:overflowPunct w:val="0"/>
      <w:autoSpaceDE w:val="0"/>
      <w:autoSpaceDN w:val="0"/>
      <w:adjustRightInd w:val="0"/>
      <w:spacing w:after="80"/>
      <w:ind w:left="720"/>
      <w:contextualSpacing/>
      <w:jc w:val="both"/>
      <w:textAlignment w:val="baseline"/>
    </w:pPr>
    <w:rPr>
      <w:lang w:eastAsia="en-US"/>
    </w:rPr>
  </w:style>
  <w:style w:type="paragraph" w:styleId="Caption">
    <w:name w:val="caption"/>
    <w:basedOn w:val="Normal"/>
    <w:next w:val="Normal"/>
    <w:uiPriority w:val="35"/>
    <w:unhideWhenUsed/>
    <w:qFormat/>
    <w:rsid w:val="00316091"/>
    <w:pPr>
      <w:overflowPunct w:val="0"/>
      <w:autoSpaceDE w:val="0"/>
      <w:autoSpaceDN w:val="0"/>
      <w:adjustRightInd w:val="0"/>
      <w:spacing w:after="200"/>
      <w:jc w:val="both"/>
      <w:textAlignment w:val="baseline"/>
    </w:pPr>
    <w:rPr>
      <w:i/>
      <w:iCs/>
      <w:color w:val="44546A" w:themeColor="text2"/>
      <w:sz w:val="18"/>
      <w:szCs w:val="18"/>
      <w:lang w:eastAsia="en-US"/>
    </w:rPr>
  </w:style>
  <w:style w:type="character" w:customStyle="1" w:styleId="Heading4Char">
    <w:name w:val="Heading 4 Char"/>
    <w:basedOn w:val="DefaultParagraphFont"/>
    <w:link w:val="Heading4"/>
    <w:uiPriority w:val="9"/>
    <w:rsid w:val="00054028"/>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8661C0"/>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rsid w:val="008661C0"/>
    <w:rPr>
      <w:rFonts w:asciiTheme="majorHAnsi" w:eastAsiaTheme="majorEastAsia" w:hAnsiTheme="majorHAnsi" w:cstheme="majorBidi"/>
      <w:color w:val="1F3763" w:themeColor="accent1" w:themeShade="7F"/>
      <w:kern w:val="0"/>
      <w14:ligatures w14:val="none"/>
    </w:rPr>
  </w:style>
  <w:style w:type="table" w:styleId="TableGrid">
    <w:name w:val="Table Grid"/>
    <w:basedOn w:val="TableNormal"/>
    <w:uiPriority w:val="39"/>
    <w:rsid w:val="00AF29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0A4374"/>
    <w:rPr>
      <w:rFonts w:asciiTheme="majorHAnsi" w:eastAsiaTheme="majorEastAsia" w:hAnsiTheme="majorHAnsi" w:cstheme="majorBidi"/>
      <w:i/>
      <w:iCs/>
      <w:color w:val="1F3763" w:themeColor="accent1" w:themeShade="7F"/>
      <w:kern w:val="0"/>
      <w14:ligatures w14:val="none"/>
    </w:rPr>
  </w:style>
  <w:style w:type="paragraph" w:styleId="TOCHeading">
    <w:name w:val="TOC Heading"/>
    <w:basedOn w:val="Heading1"/>
    <w:next w:val="Normal"/>
    <w:uiPriority w:val="39"/>
    <w:unhideWhenUsed/>
    <w:qFormat/>
    <w:rsid w:val="00AB3AF3"/>
    <w:pPr>
      <w:keepLines/>
      <w:overflowPunct/>
      <w:autoSpaceDE/>
      <w:autoSpaceDN/>
      <w:adjustRightInd/>
      <w:spacing w:before="480" w:line="276" w:lineRule="auto"/>
      <w:jc w:val="left"/>
      <w:textAlignment w:val="auto"/>
      <w:outlineLvl w:val="9"/>
    </w:pPr>
    <w:rPr>
      <w:rFonts w:asciiTheme="majorHAnsi" w:eastAsiaTheme="majorEastAsia" w:hAnsiTheme="majorHAnsi" w:cstheme="majorBidi"/>
      <w:bCs/>
      <w:color w:val="2F5496" w:themeColor="accent1" w:themeShade="BF"/>
      <w:kern w:val="0"/>
      <w:szCs w:val="28"/>
      <w:lang w:val="en-US"/>
    </w:rPr>
  </w:style>
  <w:style w:type="paragraph" w:styleId="TOC1">
    <w:name w:val="toc 1"/>
    <w:basedOn w:val="Normal"/>
    <w:next w:val="Normal"/>
    <w:autoRedefine/>
    <w:uiPriority w:val="39"/>
    <w:unhideWhenUsed/>
    <w:rsid w:val="00AB3AF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B3AF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B3AF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B3AF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B3AF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B3AF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B3AF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B3AF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B3AF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1344">
      <w:bodyDiv w:val="1"/>
      <w:marLeft w:val="0"/>
      <w:marRight w:val="0"/>
      <w:marTop w:val="0"/>
      <w:marBottom w:val="0"/>
      <w:divBdr>
        <w:top w:val="none" w:sz="0" w:space="0" w:color="auto"/>
        <w:left w:val="none" w:sz="0" w:space="0" w:color="auto"/>
        <w:bottom w:val="none" w:sz="0" w:space="0" w:color="auto"/>
        <w:right w:val="none" w:sz="0" w:space="0" w:color="auto"/>
      </w:divBdr>
    </w:div>
    <w:div w:id="147409339">
      <w:bodyDiv w:val="1"/>
      <w:marLeft w:val="0"/>
      <w:marRight w:val="0"/>
      <w:marTop w:val="0"/>
      <w:marBottom w:val="0"/>
      <w:divBdr>
        <w:top w:val="none" w:sz="0" w:space="0" w:color="auto"/>
        <w:left w:val="none" w:sz="0" w:space="0" w:color="auto"/>
        <w:bottom w:val="none" w:sz="0" w:space="0" w:color="auto"/>
        <w:right w:val="none" w:sz="0" w:space="0" w:color="auto"/>
      </w:divBdr>
    </w:div>
    <w:div w:id="213549045">
      <w:bodyDiv w:val="1"/>
      <w:marLeft w:val="0"/>
      <w:marRight w:val="0"/>
      <w:marTop w:val="0"/>
      <w:marBottom w:val="0"/>
      <w:divBdr>
        <w:top w:val="none" w:sz="0" w:space="0" w:color="auto"/>
        <w:left w:val="none" w:sz="0" w:space="0" w:color="auto"/>
        <w:bottom w:val="none" w:sz="0" w:space="0" w:color="auto"/>
        <w:right w:val="none" w:sz="0" w:space="0" w:color="auto"/>
      </w:divBdr>
    </w:div>
    <w:div w:id="488054906">
      <w:bodyDiv w:val="1"/>
      <w:marLeft w:val="0"/>
      <w:marRight w:val="0"/>
      <w:marTop w:val="0"/>
      <w:marBottom w:val="0"/>
      <w:divBdr>
        <w:top w:val="none" w:sz="0" w:space="0" w:color="auto"/>
        <w:left w:val="none" w:sz="0" w:space="0" w:color="auto"/>
        <w:bottom w:val="none" w:sz="0" w:space="0" w:color="auto"/>
        <w:right w:val="none" w:sz="0" w:space="0" w:color="auto"/>
      </w:divBdr>
    </w:div>
    <w:div w:id="499738144">
      <w:bodyDiv w:val="1"/>
      <w:marLeft w:val="0"/>
      <w:marRight w:val="0"/>
      <w:marTop w:val="0"/>
      <w:marBottom w:val="0"/>
      <w:divBdr>
        <w:top w:val="none" w:sz="0" w:space="0" w:color="auto"/>
        <w:left w:val="none" w:sz="0" w:space="0" w:color="auto"/>
        <w:bottom w:val="none" w:sz="0" w:space="0" w:color="auto"/>
        <w:right w:val="none" w:sz="0" w:space="0" w:color="auto"/>
      </w:divBdr>
    </w:div>
    <w:div w:id="591819008">
      <w:bodyDiv w:val="1"/>
      <w:marLeft w:val="0"/>
      <w:marRight w:val="0"/>
      <w:marTop w:val="0"/>
      <w:marBottom w:val="0"/>
      <w:divBdr>
        <w:top w:val="none" w:sz="0" w:space="0" w:color="auto"/>
        <w:left w:val="none" w:sz="0" w:space="0" w:color="auto"/>
        <w:bottom w:val="none" w:sz="0" w:space="0" w:color="auto"/>
        <w:right w:val="none" w:sz="0" w:space="0" w:color="auto"/>
      </w:divBdr>
    </w:div>
    <w:div w:id="647438561">
      <w:bodyDiv w:val="1"/>
      <w:marLeft w:val="0"/>
      <w:marRight w:val="0"/>
      <w:marTop w:val="0"/>
      <w:marBottom w:val="0"/>
      <w:divBdr>
        <w:top w:val="none" w:sz="0" w:space="0" w:color="auto"/>
        <w:left w:val="none" w:sz="0" w:space="0" w:color="auto"/>
        <w:bottom w:val="none" w:sz="0" w:space="0" w:color="auto"/>
        <w:right w:val="none" w:sz="0" w:space="0" w:color="auto"/>
      </w:divBdr>
    </w:div>
    <w:div w:id="719670234">
      <w:bodyDiv w:val="1"/>
      <w:marLeft w:val="0"/>
      <w:marRight w:val="0"/>
      <w:marTop w:val="0"/>
      <w:marBottom w:val="0"/>
      <w:divBdr>
        <w:top w:val="none" w:sz="0" w:space="0" w:color="auto"/>
        <w:left w:val="none" w:sz="0" w:space="0" w:color="auto"/>
        <w:bottom w:val="none" w:sz="0" w:space="0" w:color="auto"/>
        <w:right w:val="none" w:sz="0" w:space="0" w:color="auto"/>
      </w:divBdr>
    </w:div>
    <w:div w:id="753938582">
      <w:bodyDiv w:val="1"/>
      <w:marLeft w:val="0"/>
      <w:marRight w:val="0"/>
      <w:marTop w:val="0"/>
      <w:marBottom w:val="0"/>
      <w:divBdr>
        <w:top w:val="none" w:sz="0" w:space="0" w:color="auto"/>
        <w:left w:val="none" w:sz="0" w:space="0" w:color="auto"/>
        <w:bottom w:val="none" w:sz="0" w:space="0" w:color="auto"/>
        <w:right w:val="none" w:sz="0" w:space="0" w:color="auto"/>
      </w:divBdr>
    </w:div>
    <w:div w:id="774909725">
      <w:bodyDiv w:val="1"/>
      <w:marLeft w:val="0"/>
      <w:marRight w:val="0"/>
      <w:marTop w:val="0"/>
      <w:marBottom w:val="0"/>
      <w:divBdr>
        <w:top w:val="none" w:sz="0" w:space="0" w:color="auto"/>
        <w:left w:val="none" w:sz="0" w:space="0" w:color="auto"/>
        <w:bottom w:val="none" w:sz="0" w:space="0" w:color="auto"/>
        <w:right w:val="none" w:sz="0" w:space="0" w:color="auto"/>
      </w:divBdr>
    </w:div>
    <w:div w:id="1022586062">
      <w:bodyDiv w:val="1"/>
      <w:marLeft w:val="0"/>
      <w:marRight w:val="0"/>
      <w:marTop w:val="0"/>
      <w:marBottom w:val="0"/>
      <w:divBdr>
        <w:top w:val="none" w:sz="0" w:space="0" w:color="auto"/>
        <w:left w:val="none" w:sz="0" w:space="0" w:color="auto"/>
        <w:bottom w:val="none" w:sz="0" w:space="0" w:color="auto"/>
        <w:right w:val="none" w:sz="0" w:space="0" w:color="auto"/>
      </w:divBdr>
    </w:div>
    <w:div w:id="1065253841">
      <w:bodyDiv w:val="1"/>
      <w:marLeft w:val="0"/>
      <w:marRight w:val="0"/>
      <w:marTop w:val="0"/>
      <w:marBottom w:val="0"/>
      <w:divBdr>
        <w:top w:val="none" w:sz="0" w:space="0" w:color="auto"/>
        <w:left w:val="none" w:sz="0" w:space="0" w:color="auto"/>
        <w:bottom w:val="none" w:sz="0" w:space="0" w:color="auto"/>
        <w:right w:val="none" w:sz="0" w:space="0" w:color="auto"/>
      </w:divBdr>
    </w:div>
    <w:div w:id="1192497014">
      <w:bodyDiv w:val="1"/>
      <w:marLeft w:val="0"/>
      <w:marRight w:val="0"/>
      <w:marTop w:val="0"/>
      <w:marBottom w:val="0"/>
      <w:divBdr>
        <w:top w:val="none" w:sz="0" w:space="0" w:color="auto"/>
        <w:left w:val="none" w:sz="0" w:space="0" w:color="auto"/>
        <w:bottom w:val="none" w:sz="0" w:space="0" w:color="auto"/>
        <w:right w:val="none" w:sz="0" w:space="0" w:color="auto"/>
      </w:divBdr>
    </w:div>
    <w:div w:id="1242060909">
      <w:bodyDiv w:val="1"/>
      <w:marLeft w:val="0"/>
      <w:marRight w:val="0"/>
      <w:marTop w:val="0"/>
      <w:marBottom w:val="0"/>
      <w:divBdr>
        <w:top w:val="none" w:sz="0" w:space="0" w:color="auto"/>
        <w:left w:val="none" w:sz="0" w:space="0" w:color="auto"/>
        <w:bottom w:val="none" w:sz="0" w:space="0" w:color="auto"/>
        <w:right w:val="none" w:sz="0" w:space="0" w:color="auto"/>
      </w:divBdr>
    </w:div>
    <w:div w:id="1254587019">
      <w:bodyDiv w:val="1"/>
      <w:marLeft w:val="0"/>
      <w:marRight w:val="0"/>
      <w:marTop w:val="0"/>
      <w:marBottom w:val="0"/>
      <w:divBdr>
        <w:top w:val="none" w:sz="0" w:space="0" w:color="auto"/>
        <w:left w:val="none" w:sz="0" w:space="0" w:color="auto"/>
        <w:bottom w:val="none" w:sz="0" w:space="0" w:color="auto"/>
        <w:right w:val="none" w:sz="0" w:space="0" w:color="auto"/>
      </w:divBdr>
    </w:div>
    <w:div w:id="1259481158">
      <w:bodyDiv w:val="1"/>
      <w:marLeft w:val="0"/>
      <w:marRight w:val="0"/>
      <w:marTop w:val="0"/>
      <w:marBottom w:val="0"/>
      <w:divBdr>
        <w:top w:val="none" w:sz="0" w:space="0" w:color="auto"/>
        <w:left w:val="none" w:sz="0" w:space="0" w:color="auto"/>
        <w:bottom w:val="none" w:sz="0" w:space="0" w:color="auto"/>
        <w:right w:val="none" w:sz="0" w:space="0" w:color="auto"/>
      </w:divBdr>
    </w:div>
    <w:div w:id="1291935688">
      <w:bodyDiv w:val="1"/>
      <w:marLeft w:val="0"/>
      <w:marRight w:val="0"/>
      <w:marTop w:val="0"/>
      <w:marBottom w:val="0"/>
      <w:divBdr>
        <w:top w:val="none" w:sz="0" w:space="0" w:color="auto"/>
        <w:left w:val="none" w:sz="0" w:space="0" w:color="auto"/>
        <w:bottom w:val="none" w:sz="0" w:space="0" w:color="auto"/>
        <w:right w:val="none" w:sz="0" w:space="0" w:color="auto"/>
      </w:divBdr>
    </w:div>
    <w:div w:id="1306275823">
      <w:bodyDiv w:val="1"/>
      <w:marLeft w:val="0"/>
      <w:marRight w:val="0"/>
      <w:marTop w:val="0"/>
      <w:marBottom w:val="0"/>
      <w:divBdr>
        <w:top w:val="none" w:sz="0" w:space="0" w:color="auto"/>
        <w:left w:val="none" w:sz="0" w:space="0" w:color="auto"/>
        <w:bottom w:val="none" w:sz="0" w:space="0" w:color="auto"/>
        <w:right w:val="none" w:sz="0" w:space="0" w:color="auto"/>
      </w:divBdr>
    </w:div>
    <w:div w:id="1371031074">
      <w:bodyDiv w:val="1"/>
      <w:marLeft w:val="0"/>
      <w:marRight w:val="0"/>
      <w:marTop w:val="0"/>
      <w:marBottom w:val="0"/>
      <w:divBdr>
        <w:top w:val="none" w:sz="0" w:space="0" w:color="auto"/>
        <w:left w:val="none" w:sz="0" w:space="0" w:color="auto"/>
        <w:bottom w:val="none" w:sz="0" w:space="0" w:color="auto"/>
        <w:right w:val="none" w:sz="0" w:space="0" w:color="auto"/>
      </w:divBdr>
    </w:div>
    <w:div w:id="1572930589">
      <w:bodyDiv w:val="1"/>
      <w:marLeft w:val="0"/>
      <w:marRight w:val="0"/>
      <w:marTop w:val="0"/>
      <w:marBottom w:val="0"/>
      <w:divBdr>
        <w:top w:val="none" w:sz="0" w:space="0" w:color="auto"/>
        <w:left w:val="none" w:sz="0" w:space="0" w:color="auto"/>
        <w:bottom w:val="none" w:sz="0" w:space="0" w:color="auto"/>
        <w:right w:val="none" w:sz="0" w:space="0" w:color="auto"/>
      </w:divBdr>
    </w:div>
    <w:div w:id="1771461633">
      <w:bodyDiv w:val="1"/>
      <w:marLeft w:val="0"/>
      <w:marRight w:val="0"/>
      <w:marTop w:val="0"/>
      <w:marBottom w:val="0"/>
      <w:divBdr>
        <w:top w:val="none" w:sz="0" w:space="0" w:color="auto"/>
        <w:left w:val="none" w:sz="0" w:space="0" w:color="auto"/>
        <w:bottom w:val="none" w:sz="0" w:space="0" w:color="auto"/>
        <w:right w:val="none" w:sz="0" w:space="0" w:color="auto"/>
      </w:divBdr>
    </w:div>
    <w:div w:id="1824882150">
      <w:bodyDiv w:val="1"/>
      <w:marLeft w:val="0"/>
      <w:marRight w:val="0"/>
      <w:marTop w:val="0"/>
      <w:marBottom w:val="0"/>
      <w:divBdr>
        <w:top w:val="none" w:sz="0" w:space="0" w:color="auto"/>
        <w:left w:val="none" w:sz="0" w:space="0" w:color="auto"/>
        <w:bottom w:val="none" w:sz="0" w:space="0" w:color="auto"/>
        <w:right w:val="none" w:sz="0" w:space="0" w:color="auto"/>
      </w:divBdr>
    </w:div>
    <w:div w:id="190179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bs23010@student.cct.i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achinelearningmastery.com/standardscaler-and-minmaxscaler-transforms-in-python/" TargetMode="External"/><Relationship Id="rId3" Type="http://schemas.openxmlformats.org/officeDocument/2006/relationships/styles" Target="styles.xml"/><Relationship Id="rId21" Type="http://schemas.openxmlformats.org/officeDocument/2006/relationships/hyperlink" Target="https://data.gov.ie/dataset?q=houses&amp;organization=department-of-housing-local-government-and-heritage&amp;sort=score+desc%2C+metadata_created+desc&amp;theme=Hous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so.ie/en/interactivezone/statisticsexplained/nationalaccountsexplained/currentandconstantpric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entralbank.ie/docs/default-source/publications/research-technical-papers/1rt98---the-housing-market-and-the-macroeconomy-evidence-from-ireland-(kenny).pdf?sfvrsn=4"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bm.com/cloud/blog/python-vs-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tats.libretexts.org/Courses/Las_Positas_College/Math_40%3A_Statistics_and_Probability/06%3A_Continuous_Random_Variables_and_the_Normal_Distribution/6.04%3A_Normal_Approximation_to_the_Binomial_Distribution"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oecd.org/housing/topics/housing-econom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parkbyexamples.com/pyspark/pandas-vs-pyspark-dataframe-with-examples/"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FA666-A789-244C-9FF8-54AD3FEBB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6593</Words>
  <Characters>37586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2023-04-14T22:25:00Z</cp:lastPrinted>
  <dcterms:created xsi:type="dcterms:W3CDTF">2023-04-14T22:26:00Z</dcterms:created>
  <dcterms:modified xsi:type="dcterms:W3CDTF">2023-04-14T22:26:00Z</dcterms:modified>
</cp:coreProperties>
</file>