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97C11" w:rsidRDefault="00000000">
      <w:pPr>
        <w:pStyle w:val="Heading1"/>
        <w:jc w:val="center"/>
      </w:pPr>
      <w:bookmarkStart w:id="0" w:name="_Toc135127163"/>
      <w:r>
        <w:t>Group ID - MSc in Data Analytics</w:t>
      </w:r>
      <w:bookmarkEnd w:id="0"/>
    </w:p>
    <w:p w14:paraId="00000002" w14:textId="77777777" w:rsidR="00197C11" w:rsidRDefault="00197C11"/>
    <w:p w14:paraId="00000003" w14:textId="0C9AC184" w:rsidR="00197C11" w:rsidRDefault="00000000" w:rsidP="00BA009F">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 xml:space="preserve">Author: </w:t>
      </w:r>
      <w:r w:rsidR="00B70E56">
        <w:rPr>
          <w:rFonts w:ascii="Arial" w:eastAsia="Arial" w:hAnsi="Arial" w:cs="Arial"/>
          <w:color w:val="000000"/>
        </w:rPr>
        <w:t>C</w:t>
      </w:r>
      <w:r w:rsidR="001045C4">
        <w:rPr>
          <w:rFonts w:ascii="Arial" w:eastAsia="Arial" w:hAnsi="Arial" w:cs="Arial"/>
          <w:color w:val="000000"/>
        </w:rPr>
        <w:t>onor</w:t>
      </w:r>
      <w:r>
        <w:rPr>
          <w:rFonts w:ascii="Arial" w:eastAsia="Arial" w:hAnsi="Arial" w:cs="Arial"/>
          <w:color w:val="000000"/>
        </w:rPr>
        <w:t xml:space="preserve"> </w:t>
      </w:r>
      <w:r w:rsidR="00B70E56">
        <w:rPr>
          <w:rFonts w:ascii="Arial" w:eastAsia="Arial" w:hAnsi="Arial" w:cs="Arial"/>
          <w:color w:val="000000"/>
        </w:rPr>
        <w:t>McKenna</w:t>
      </w:r>
    </w:p>
    <w:p w14:paraId="00000004" w14:textId="44665BE8" w:rsidR="00197C11" w:rsidRDefault="00000000" w:rsidP="00BA009F">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 xml:space="preserve">e-mail: </w:t>
      </w:r>
      <w:hyperlink r:id="rId7" w:history="1">
        <w:r w:rsidR="001045C4" w:rsidRPr="00963425">
          <w:rPr>
            <w:rStyle w:val="Hyperlink"/>
            <w:rFonts w:ascii="Arial" w:eastAsia="Arial" w:hAnsi="Arial" w:cs="Arial"/>
          </w:rPr>
          <w:t>sbs23014@student.cct.ie</w:t>
        </w:r>
      </w:hyperlink>
    </w:p>
    <w:p w14:paraId="00000006" w14:textId="378C3B73" w:rsidR="00197C11" w:rsidRPr="00BA009F" w:rsidRDefault="00000000" w:rsidP="00BA009F">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 xml:space="preserve">Student ID: </w:t>
      </w:r>
      <w:r w:rsidR="001045C4" w:rsidRPr="001045C4">
        <w:rPr>
          <w:rFonts w:ascii="Arial" w:eastAsia="Arial" w:hAnsi="Arial" w:cs="Arial"/>
          <w:color w:val="000000"/>
        </w:rPr>
        <w:t>sbs23014</w:t>
      </w:r>
      <w:r>
        <w:br w:type="page"/>
      </w:r>
    </w:p>
    <w:sdt>
      <w:sdtPr>
        <w:rPr>
          <w:rFonts w:ascii="Times New Roman" w:eastAsia="Times New Roman" w:hAnsi="Times New Roman" w:cs="Times New Roman"/>
          <w:color w:val="auto"/>
          <w:sz w:val="24"/>
          <w:szCs w:val="24"/>
          <w:lang w:val="en-IE"/>
        </w:rPr>
        <w:id w:val="-95478240"/>
        <w:docPartObj>
          <w:docPartGallery w:val="Table of Contents"/>
          <w:docPartUnique/>
        </w:docPartObj>
      </w:sdtPr>
      <w:sdtEndPr>
        <w:rPr>
          <w:b/>
          <w:bCs/>
          <w:noProof/>
        </w:rPr>
      </w:sdtEndPr>
      <w:sdtContent>
        <w:p w14:paraId="243B9372" w14:textId="4EDC86B3" w:rsidR="004A4020" w:rsidRDefault="004A4020">
          <w:pPr>
            <w:pStyle w:val="TOCHeading"/>
          </w:pPr>
          <w:r>
            <w:t>Table of Contents</w:t>
          </w:r>
        </w:p>
        <w:p w14:paraId="422C668E" w14:textId="18B686FB" w:rsidR="00791E6D" w:rsidRDefault="004A4020">
          <w:pPr>
            <w:pStyle w:val="TOC1"/>
            <w:rPr>
              <w:rFonts w:asciiTheme="minorHAnsi" w:eastAsiaTheme="minorEastAsia" w:hAnsiTheme="minorHAnsi" w:cstheme="minorBidi"/>
              <w:noProof/>
              <w:kern w:val="2"/>
              <w:sz w:val="22"/>
              <w:szCs w:val="22"/>
              <w:lang w:eastAsia="en-IE"/>
              <w14:ligatures w14:val="standardContextual"/>
            </w:rPr>
          </w:pPr>
          <w:r>
            <w:fldChar w:fldCharType="begin"/>
          </w:r>
          <w:r>
            <w:instrText xml:space="preserve"> TOC \o "1-3" \h \z \u </w:instrText>
          </w:r>
          <w:r>
            <w:fldChar w:fldCharType="separate"/>
          </w:r>
          <w:hyperlink w:anchor="_Toc135127163" w:history="1">
            <w:r w:rsidR="00791E6D" w:rsidRPr="00033F9A">
              <w:rPr>
                <w:rStyle w:val="Hyperlink"/>
                <w:noProof/>
              </w:rPr>
              <w:t>Group ID - MSc in Data Analytics</w:t>
            </w:r>
            <w:r w:rsidR="00791E6D">
              <w:rPr>
                <w:noProof/>
                <w:webHidden/>
              </w:rPr>
              <w:tab/>
            </w:r>
            <w:r w:rsidR="00791E6D">
              <w:rPr>
                <w:noProof/>
                <w:webHidden/>
              </w:rPr>
              <w:fldChar w:fldCharType="begin"/>
            </w:r>
            <w:r w:rsidR="00791E6D">
              <w:rPr>
                <w:noProof/>
                <w:webHidden/>
              </w:rPr>
              <w:instrText xml:space="preserve"> PAGEREF _Toc135127163 \h </w:instrText>
            </w:r>
            <w:r w:rsidR="00791E6D">
              <w:rPr>
                <w:noProof/>
                <w:webHidden/>
              </w:rPr>
            </w:r>
            <w:r w:rsidR="00791E6D">
              <w:rPr>
                <w:noProof/>
                <w:webHidden/>
              </w:rPr>
              <w:fldChar w:fldCharType="separate"/>
            </w:r>
            <w:r w:rsidR="00791E6D">
              <w:rPr>
                <w:noProof/>
                <w:webHidden/>
              </w:rPr>
              <w:t>1</w:t>
            </w:r>
            <w:r w:rsidR="00791E6D">
              <w:rPr>
                <w:noProof/>
                <w:webHidden/>
              </w:rPr>
              <w:fldChar w:fldCharType="end"/>
            </w:r>
          </w:hyperlink>
        </w:p>
        <w:p w14:paraId="3C6736C5" w14:textId="4F415CFD" w:rsidR="00791E6D" w:rsidRDefault="00000000">
          <w:pPr>
            <w:pStyle w:val="TOC1"/>
            <w:rPr>
              <w:rFonts w:asciiTheme="minorHAnsi" w:eastAsiaTheme="minorEastAsia" w:hAnsiTheme="minorHAnsi" w:cstheme="minorBidi"/>
              <w:noProof/>
              <w:kern w:val="2"/>
              <w:sz w:val="22"/>
              <w:szCs w:val="22"/>
              <w:lang w:eastAsia="en-IE"/>
              <w14:ligatures w14:val="standardContextual"/>
            </w:rPr>
          </w:pPr>
          <w:hyperlink w:anchor="_Toc135127164" w:history="1">
            <w:r w:rsidR="00791E6D" w:rsidRPr="00033F9A">
              <w:rPr>
                <w:rStyle w:val="Hyperlink"/>
                <w:noProof/>
              </w:rPr>
              <w:t>Abstract</w:t>
            </w:r>
            <w:r w:rsidR="00791E6D">
              <w:rPr>
                <w:noProof/>
                <w:webHidden/>
              </w:rPr>
              <w:tab/>
            </w:r>
            <w:r w:rsidR="00791E6D">
              <w:rPr>
                <w:noProof/>
                <w:webHidden/>
              </w:rPr>
              <w:fldChar w:fldCharType="begin"/>
            </w:r>
            <w:r w:rsidR="00791E6D">
              <w:rPr>
                <w:noProof/>
                <w:webHidden/>
              </w:rPr>
              <w:instrText xml:space="preserve"> PAGEREF _Toc135127164 \h </w:instrText>
            </w:r>
            <w:r w:rsidR="00791E6D">
              <w:rPr>
                <w:noProof/>
                <w:webHidden/>
              </w:rPr>
            </w:r>
            <w:r w:rsidR="00791E6D">
              <w:rPr>
                <w:noProof/>
                <w:webHidden/>
              </w:rPr>
              <w:fldChar w:fldCharType="separate"/>
            </w:r>
            <w:r w:rsidR="00791E6D">
              <w:rPr>
                <w:noProof/>
                <w:webHidden/>
              </w:rPr>
              <w:t>2</w:t>
            </w:r>
            <w:r w:rsidR="00791E6D">
              <w:rPr>
                <w:noProof/>
                <w:webHidden/>
              </w:rPr>
              <w:fldChar w:fldCharType="end"/>
            </w:r>
          </w:hyperlink>
        </w:p>
        <w:p w14:paraId="5EACED98" w14:textId="7B1D27B0" w:rsidR="00791E6D" w:rsidRDefault="00000000">
          <w:pPr>
            <w:pStyle w:val="TOC1"/>
            <w:rPr>
              <w:rFonts w:asciiTheme="minorHAnsi" w:eastAsiaTheme="minorEastAsia" w:hAnsiTheme="minorHAnsi" w:cstheme="minorBidi"/>
              <w:noProof/>
              <w:kern w:val="2"/>
              <w:sz w:val="22"/>
              <w:szCs w:val="22"/>
              <w:lang w:eastAsia="en-IE"/>
              <w14:ligatures w14:val="standardContextual"/>
            </w:rPr>
          </w:pPr>
          <w:hyperlink w:anchor="_Toc135127165" w:history="1">
            <w:r w:rsidR="00791E6D" w:rsidRPr="00033F9A">
              <w:rPr>
                <w:rStyle w:val="Hyperlink"/>
                <w:noProof/>
              </w:rPr>
              <w:t>Introduction</w:t>
            </w:r>
            <w:r w:rsidR="00791E6D">
              <w:rPr>
                <w:noProof/>
                <w:webHidden/>
              </w:rPr>
              <w:tab/>
            </w:r>
            <w:r w:rsidR="00791E6D">
              <w:rPr>
                <w:noProof/>
                <w:webHidden/>
              </w:rPr>
              <w:fldChar w:fldCharType="begin"/>
            </w:r>
            <w:r w:rsidR="00791E6D">
              <w:rPr>
                <w:noProof/>
                <w:webHidden/>
              </w:rPr>
              <w:instrText xml:space="preserve"> PAGEREF _Toc135127165 \h </w:instrText>
            </w:r>
            <w:r w:rsidR="00791E6D">
              <w:rPr>
                <w:noProof/>
                <w:webHidden/>
              </w:rPr>
            </w:r>
            <w:r w:rsidR="00791E6D">
              <w:rPr>
                <w:noProof/>
                <w:webHidden/>
              </w:rPr>
              <w:fldChar w:fldCharType="separate"/>
            </w:r>
            <w:r w:rsidR="00791E6D">
              <w:rPr>
                <w:noProof/>
                <w:webHidden/>
              </w:rPr>
              <w:t>2</w:t>
            </w:r>
            <w:r w:rsidR="00791E6D">
              <w:rPr>
                <w:noProof/>
                <w:webHidden/>
              </w:rPr>
              <w:fldChar w:fldCharType="end"/>
            </w:r>
          </w:hyperlink>
        </w:p>
        <w:p w14:paraId="2B23CBBE" w14:textId="0BB04C67" w:rsidR="00791E6D" w:rsidRDefault="00000000">
          <w:pPr>
            <w:pStyle w:val="TOC1"/>
            <w:tabs>
              <w:tab w:val="left" w:pos="480"/>
            </w:tabs>
            <w:rPr>
              <w:rFonts w:asciiTheme="minorHAnsi" w:eastAsiaTheme="minorEastAsia" w:hAnsiTheme="minorHAnsi" w:cstheme="minorBidi"/>
              <w:noProof/>
              <w:kern w:val="2"/>
              <w:sz w:val="22"/>
              <w:szCs w:val="22"/>
              <w:lang w:eastAsia="en-IE"/>
              <w14:ligatures w14:val="standardContextual"/>
            </w:rPr>
          </w:pPr>
          <w:hyperlink w:anchor="_Toc135127166" w:history="1">
            <w:r w:rsidR="00791E6D" w:rsidRPr="00033F9A">
              <w:rPr>
                <w:rStyle w:val="Hyperlink"/>
                <w:noProof/>
                <w:lang w:eastAsia="en-IE"/>
              </w:rPr>
              <w:t>1.</w:t>
            </w:r>
            <w:r w:rsidR="00791E6D">
              <w:rPr>
                <w:rFonts w:asciiTheme="minorHAnsi" w:eastAsiaTheme="minorEastAsia" w:hAnsiTheme="minorHAnsi" w:cstheme="minorBidi"/>
                <w:noProof/>
                <w:kern w:val="2"/>
                <w:sz w:val="22"/>
                <w:szCs w:val="22"/>
                <w:lang w:eastAsia="en-IE"/>
                <w14:ligatures w14:val="standardContextual"/>
              </w:rPr>
              <w:tab/>
            </w:r>
            <w:r w:rsidR="00791E6D" w:rsidRPr="00033F9A">
              <w:rPr>
                <w:rStyle w:val="Hyperlink"/>
                <w:noProof/>
              </w:rPr>
              <w:t>Data Preparation &amp; Visualisation Tasks</w:t>
            </w:r>
            <w:r w:rsidR="00791E6D">
              <w:rPr>
                <w:noProof/>
                <w:webHidden/>
              </w:rPr>
              <w:tab/>
            </w:r>
            <w:r w:rsidR="00791E6D">
              <w:rPr>
                <w:noProof/>
                <w:webHidden/>
              </w:rPr>
              <w:fldChar w:fldCharType="begin"/>
            </w:r>
            <w:r w:rsidR="00791E6D">
              <w:rPr>
                <w:noProof/>
                <w:webHidden/>
              </w:rPr>
              <w:instrText xml:space="preserve"> PAGEREF _Toc135127166 \h </w:instrText>
            </w:r>
            <w:r w:rsidR="00791E6D">
              <w:rPr>
                <w:noProof/>
                <w:webHidden/>
              </w:rPr>
            </w:r>
            <w:r w:rsidR="00791E6D">
              <w:rPr>
                <w:noProof/>
                <w:webHidden/>
              </w:rPr>
              <w:fldChar w:fldCharType="separate"/>
            </w:r>
            <w:r w:rsidR="00791E6D">
              <w:rPr>
                <w:noProof/>
                <w:webHidden/>
              </w:rPr>
              <w:t>3</w:t>
            </w:r>
            <w:r w:rsidR="00791E6D">
              <w:rPr>
                <w:noProof/>
                <w:webHidden/>
              </w:rPr>
              <w:fldChar w:fldCharType="end"/>
            </w:r>
          </w:hyperlink>
        </w:p>
        <w:p w14:paraId="174C049A" w14:textId="25B58FF6"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67" w:history="1">
            <w:r w:rsidR="00791E6D" w:rsidRPr="00033F9A">
              <w:rPr>
                <w:rStyle w:val="Hyperlink"/>
                <w:noProof/>
              </w:rPr>
              <w:t>Acquiring Raw Data</w:t>
            </w:r>
            <w:r w:rsidR="00791E6D">
              <w:rPr>
                <w:noProof/>
                <w:webHidden/>
              </w:rPr>
              <w:tab/>
            </w:r>
            <w:r w:rsidR="00791E6D">
              <w:rPr>
                <w:noProof/>
                <w:webHidden/>
              </w:rPr>
              <w:fldChar w:fldCharType="begin"/>
            </w:r>
            <w:r w:rsidR="00791E6D">
              <w:rPr>
                <w:noProof/>
                <w:webHidden/>
              </w:rPr>
              <w:instrText xml:space="preserve"> PAGEREF _Toc135127167 \h </w:instrText>
            </w:r>
            <w:r w:rsidR="00791E6D">
              <w:rPr>
                <w:noProof/>
                <w:webHidden/>
              </w:rPr>
            </w:r>
            <w:r w:rsidR="00791E6D">
              <w:rPr>
                <w:noProof/>
                <w:webHidden/>
              </w:rPr>
              <w:fldChar w:fldCharType="separate"/>
            </w:r>
            <w:r w:rsidR="00791E6D">
              <w:rPr>
                <w:noProof/>
                <w:webHidden/>
              </w:rPr>
              <w:t>3</w:t>
            </w:r>
            <w:r w:rsidR="00791E6D">
              <w:rPr>
                <w:noProof/>
                <w:webHidden/>
              </w:rPr>
              <w:fldChar w:fldCharType="end"/>
            </w:r>
          </w:hyperlink>
        </w:p>
        <w:p w14:paraId="5A5953D9" w14:textId="783ABDD3"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68" w:history="1">
            <w:r w:rsidR="00791E6D" w:rsidRPr="00033F9A">
              <w:rPr>
                <w:rStyle w:val="Hyperlink"/>
                <w:noProof/>
              </w:rPr>
              <w:t>Exploratory Data Analysis</w:t>
            </w:r>
            <w:r w:rsidR="00791E6D">
              <w:rPr>
                <w:noProof/>
                <w:webHidden/>
              </w:rPr>
              <w:tab/>
            </w:r>
            <w:r w:rsidR="00791E6D">
              <w:rPr>
                <w:noProof/>
                <w:webHidden/>
              </w:rPr>
              <w:fldChar w:fldCharType="begin"/>
            </w:r>
            <w:r w:rsidR="00791E6D">
              <w:rPr>
                <w:noProof/>
                <w:webHidden/>
              </w:rPr>
              <w:instrText xml:space="preserve"> PAGEREF _Toc135127168 \h </w:instrText>
            </w:r>
            <w:r w:rsidR="00791E6D">
              <w:rPr>
                <w:noProof/>
                <w:webHidden/>
              </w:rPr>
            </w:r>
            <w:r w:rsidR="00791E6D">
              <w:rPr>
                <w:noProof/>
                <w:webHidden/>
              </w:rPr>
              <w:fldChar w:fldCharType="separate"/>
            </w:r>
            <w:r w:rsidR="00791E6D">
              <w:rPr>
                <w:noProof/>
                <w:webHidden/>
              </w:rPr>
              <w:t>3</w:t>
            </w:r>
            <w:r w:rsidR="00791E6D">
              <w:rPr>
                <w:noProof/>
                <w:webHidden/>
              </w:rPr>
              <w:fldChar w:fldCharType="end"/>
            </w:r>
          </w:hyperlink>
        </w:p>
        <w:p w14:paraId="2FF285BF" w14:textId="77596F70"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69" w:history="1">
            <w:r w:rsidR="00791E6D" w:rsidRPr="00033F9A">
              <w:rPr>
                <w:rStyle w:val="Hyperlink"/>
                <w:noProof/>
              </w:rPr>
              <w:t>Data Cleansing and Preparation</w:t>
            </w:r>
            <w:r w:rsidR="00791E6D">
              <w:rPr>
                <w:noProof/>
                <w:webHidden/>
              </w:rPr>
              <w:tab/>
            </w:r>
            <w:r w:rsidR="00791E6D">
              <w:rPr>
                <w:noProof/>
                <w:webHidden/>
              </w:rPr>
              <w:fldChar w:fldCharType="begin"/>
            </w:r>
            <w:r w:rsidR="00791E6D">
              <w:rPr>
                <w:noProof/>
                <w:webHidden/>
              </w:rPr>
              <w:instrText xml:space="preserve"> PAGEREF _Toc135127169 \h </w:instrText>
            </w:r>
            <w:r w:rsidR="00791E6D">
              <w:rPr>
                <w:noProof/>
                <w:webHidden/>
              </w:rPr>
            </w:r>
            <w:r w:rsidR="00791E6D">
              <w:rPr>
                <w:noProof/>
                <w:webHidden/>
              </w:rPr>
              <w:fldChar w:fldCharType="separate"/>
            </w:r>
            <w:r w:rsidR="00791E6D">
              <w:rPr>
                <w:noProof/>
                <w:webHidden/>
              </w:rPr>
              <w:t>3</w:t>
            </w:r>
            <w:r w:rsidR="00791E6D">
              <w:rPr>
                <w:noProof/>
                <w:webHidden/>
              </w:rPr>
              <w:fldChar w:fldCharType="end"/>
            </w:r>
          </w:hyperlink>
        </w:p>
        <w:p w14:paraId="0601C908" w14:textId="5541469E"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70" w:history="1">
            <w:r w:rsidR="00791E6D" w:rsidRPr="00033F9A">
              <w:rPr>
                <w:rStyle w:val="Hyperlink"/>
                <w:noProof/>
              </w:rPr>
              <w:t>Interactive Dashboard</w:t>
            </w:r>
            <w:r w:rsidR="00791E6D">
              <w:rPr>
                <w:noProof/>
                <w:webHidden/>
              </w:rPr>
              <w:tab/>
            </w:r>
            <w:r w:rsidR="00791E6D">
              <w:rPr>
                <w:noProof/>
                <w:webHidden/>
              </w:rPr>
              <w:fldChar w:fldCharType="begin"/>
            </w:r>
            <w:r w:rsidR="00791E6D">
              <w:rPr>
                <w:noProof/>
                <w:webHidden/>
              </w:rPr>
              <w:instrText xml:space="preserve"> PAGEREF _Toc135127170 \h </w:instrText>
            </w:r>
            <w:r w:rsidR="00791E6D">
              <w:rPr>
                <w:noProof/>
                <w:webHidden/>
              </w:rPr>
            </w:r>
            <w:r w:rsidR="00791E6D">
              <w:rPr>
                <w:noProof/>
                <w:webHidden/>
              </w:rPr>
              <w:fldChar w:fldCharType="separate"/>
            </w:r>
            <w:r w:rsidR="00791E6D">
              <w:rPr>
                <w:noProof/>
                <w:webHidden/>
              </w:rPr>
              <w:t>4</w:t>
            </w:r>
            <w:r w:rsidR="00791E6D">
              <w:rPr>
                <w:noProof/>
                <w:webHidden/>
              </w:rPr>
              <w:fldChar w:fldCharType="end"/>
            </w:r>
          </w:hyperlink>
        </w:p>
        <w:p w14:paraId="0D89E6D1" w14:textId="3B211975" w:rsidR="00791E6D" w:rsidRDefault="00000000">
          <w:pPr>
            <w:pStyle w:val="TOC1"/>
            <w:tabs>
              <w:tab w:val="left" w:pos="480"/>
            </w:tabs>
            <w:rPr>
              <w:rFonts w:asciiTheme="minorHAnsi" w:eastAsiaTheme="minorEastAsia" w:hAnsiTheme="minorHAnsi" w:cstheme="minorBidi"/>
              <w:noProof/>
              <w:kern w:val="2"/>
              <w:sz w:val="22"/>
              <w:szCs w:val="22"/>
              <w:lang w:eastAsia="en-IE"/>
              <w14:ligatures w14:val="standardContextual"/>
            </w:rPr>
          </w:pPr>
          <w:hyperlink w:anchor="_Toc135127171" w:history="1">
            <w:r w:rsidR="00791E6D" w:rsidRPr="00033F9A">
              <w:rPr>
                <w:rStyle w:val="Hyperlink"/>
                <w:noProof/>
              </w:rPr>
              <w:t>2.</w:t>
            </w:r>
            <w:r w:rsidR="00791E6D">
              <w:rPr>
                <w:rFonts w:asciiTheme="minorHAnsi" w:eastAsiaTheme="minorEastAsia" w:hAnsiTheme="minorHAnsi" w:cstheme="minorBidi"/>
                <w:noProof/>
                <w:kern w:val="2"/>
                <w:sz w:val="22"/>
                <w:szCs w:val="22"/>
                <w:lang w:eastAsia="en-IE"/>
                <w14:ligatures w14:val="standardContextual"/>
              </w:rPr>
              <w:tab/>
            </w:r>
            <w:r w:rsidR="00791E6D" w:rsidRPr="00033F9A">
              <w:rPr>
                <w:rStyle w:val="Hyperlink"/>
                <w:noProof/>
              </w:rPr>
              <w:t>Statistical Analysis</w:t>
            </w:r>
            <w:r w:rsidR="00791E6D">
              <w:rPr>
                <w:noProof/>
                <w:webHidden/>
              </w:rPr>
              <w:tab/>
            </w:r>
            <w:r w:rsidR="00791E6D">
              <w:rPr>
                <w:noProof/>
                <w:webHidden/>
              </w:rPr>
              <w:fldChar w:fldCharType="begin"/>
            </w:r>
            <w:r w:rsidR="00791E6D">
              <w:rPr>
                <w:noProof/>
                <w:webHidden/>
              </w:rPr>
              <w:instrText xml:space="preserve"> PAGEREF _Toc135127171 \h </w:instrText>
            </w:r>
            <w:r w:rsidR="00791E6D">
              <w:rPr>
                <w:noProof/>
                <w:webHidden/>
              </w:rPr>
            </w:r>
            <w:r w:rsidR="00791E6D">
              <w:rPr>
                <w:noProof/>
                <w:webHidden/>
              </w:rPr>
              <w:fldChar w:fldCharType="separate"/>
            </w:r>
            <w:r w:rsidR="00791E6D">
              <w:rPr>
                <w:noProof/>
                <w:webHidden/>
              </w:rPr>
              <w:t>4</w:t>
            </w:r>
            <w:r w:rsidR="00791E6D">
              <w:rPr>
                <w:noProof/>
                <w:webHidden/>
              </w:rPr>
              <w:fldChar w:fldCharType="end"/>
            </w:r>
          </w:hyperlink>
        </w:p>
        <w:p w14:paraId="7E688829" w14:textId="58FEED6E"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72" w:history="1">
            <w:r w:rsidR="00791E6D" w:rsidRPr="00033F9A">
              <w:rPr>
                <w:rStyle w:val="Hyperlink"/>
                <w:noProof/>
              </w:rPr>
              <w:t>Descriptive Statistics</w:t>
            </w:r>
            <w:r w:rsidR="00791E6D">
              <w:rPr>
                <w:noProof/>
                <w:webHidden/>
              </w:rPr>
              <w:tab/>
            </w:r>
            <w:r w:rsidR="00791E6D">
              <w:rPr>
                <w:noProof/>
                <w:webHidden/>
              </w:rPr>
              <w:fldChar w:fldCharType="begin"/>
            </w:r>
            <w:r w:rsidR="00791E6D">
              <w:rPr>
                <w:noProof/>
                <w:webHidden/>
              </w:rPr>
              <w:instrText xml:space="preserve"> PAGEREF _Toc135127172 \h </w:instrText>
            </w:r>
            <w:r w:rsidR="00791E6D">
              <w:rPr>
                <w:noProof/>
                <w:webHidden/>
              </w:rPr>
            </w:r>
            <w:r w:rsidR="00791E6D">
              <w:rPr>
                <w:noProof/>
                <w:webHidden/>
              </w:rPr>
              <w:fldChar w:fldCharType="separate"/>
            </w:r>
            <w:r w:rsidR="00791E6D">
              <w:rPr>
                <w:noProof/>
                <w:webHidden/>
              </w:rPr>
              <w:t>4</w:t>
            </w:r>
            <w:r w:rsidR="00791E6D">
              <w:rPr>
                <w:noProof/>
                <w:webHidden/>
              </w:rPr>
              <w:fldChar w:fldCharType="end"/>
            </w:r>
          </w:hyperlink>
        </w:p>
        <w:p w14:paraId="0B3C7B7E" w14:textId="33B0F775"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73" w:history="1">
            <w:r w:rsidR="00791E6D" w:rsidRPr="00033F9A">
              <w:rPr>
                <w:rStyle w:val="Hyperlink"/>
                <w:noProof/>
                <w:lang w:eastAsia="en-IE"/>
              </w:rPr>
              <w:t>Analysis of Variables</w:t>
            </w:r>
            <w:r w:rsidR="00791E6D">
              <w:rPr>
                <w:noProof/>
                <w:webHidden/>
              </w:rPr>
              <w:tab/>
            </w:r>
            <w:r w:rsidR="00791E6D">
              <w:rPr>
                <w:noProof/>
                <w:webHidden/>
              </w:rPr>
              <w:fldChar w:fldCharType="begin"/>
            </w:r>
            <w:r w:rsidR="00791E6D">
              <w:rPr>
                <w:noProof/>
                <w:webHidden/>
              </w:rPr>
              <w:instrText xml:space="preserve"> PAGEREF _Toc135127173 \h </w:instrText>
            </w:r>
            <w:r w:rsidR="00791E6D">
              <w:rPr>
                <w:noProof/>
                <w:webHidden/>
              </w:rPr>
            </w:r>
            <w:r w:rsidR="00791E6D">
              <w:rPr>
                <w:noProof/>
                <w:webHidden/>
              </w:rPr>
              <w:fldChar w:fldCharType="separate"/>
            </w:r>
            <w:r w:rsidR="00791E6D">
              <w:rPr>
                <w:noProof/>
                <w:webHidden/>
              </w:rPr>
              <w:t>4</w:t>
            </w:r>
            <w:r w:rsidR="00791E6D">
              <w:rPr>
                <w:noProof/>
                <w:webHidden/>
              </w:rPr>
              <w:fldChar w:fldCharType="end"/>
            </w:r>
          </w:hyperlink>
        </w:p>
        <w:p w14:paraId="2A5A4826" w14:textId="09BBCF0A"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74" w:history="1">
            <w:r w:rsidR="00791E6D" w:rsidRPr="00033F9A">
              <w:rPr>
                <w:rStyle w:val="Hyperlink"/>
                <w:noProof/>
              </w:rPr>
              <w:t>Inferential statistical techniques for comparison</w:t>
            </w:r>
            <w:r w:rsidR="00791E6D">
              <w:rPr>
                <w:noProof/>
                <w:webHidden/>
              </w:rPr>
              <w:tab/>
            </w:r>
            <w:r w:rsidR="00791E6D">
              <w:rPr>
                <w:noProof/>
                <w:webHidden/>
              </w:rPr>
              <w:fldChar w:fldCharType="begin"/>
            </w:r>
            <w:r w:rsidR="00791E6D">
              <w:rPr>
                <w:noProof/>
                <w:webHidden/>
              </w:rPr>
              <w:instrText xml:space="preserve"> PAGEREF _Toc135127174 \h </w:instrText>
            </w:r>
            <w:r w:rsidR="00791E6D">
              <w:rPr>
                <w:noProof/>
                <w:webHidden/>
              </w:rPr>
            </w:r>
            <w:r w:rsidR="00791E6D">
              <w:rPr>
                <w:noProof/>
                <w:webHidden/>
              </w:rPr>
              <w:fldChar w:fldCharType="separate"/>
            </w:r>
            <w:r w:rsidR="00791E6D">
              <w:rPr>
                <w:noProof/>
                <w:webHidden/>
              </w:rPr>
              <w:t>4</w:t>
            </w:r>
            <w:r w:rsidR="00791E6D">
              <w:rPr>
                <w:noProof/>
                <w:webHidden/>
              </w:rPr>
              <w:fldChar w:fldCharType="end"/>
            </w:r>
          </w:hyperlink>
        </w:p>
        <w:p w14:paraId="648E9632" w14:textId="3730B3FC"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75" w:history="1">
            <w:r w:rsidR="00791E6D" w:rsidRPr="00033F9A">
              <w:rPr>
                <w:rStyle w:val="Hyperlink"/>
                <w:noProof/>
              </w:rPr>
              <w:t>Outcome to deepen research</w:t>
            </w:r>
            <w:r w:rsidR="00791E6D">
              <w:rPr>
                <w:noProof/>
                <w:webHidden/>
              </w:rPr>
              <w:tab/>
            </w:r>
            <w:r w:rsidR="00791E6D">
              <w:rPr>
                <w:noProof/>
                <w:webHidden/>
              </w:rPr>
              <w:fldChar w:fldCharType="begin"/>
            </w:r>
            <w:r w:rsidR="00791E6D">
              <w:rPr>
                <w:noProof/>
                <w:webHidden/>
              </w:rPr>
              <w:instrText xml:space="preserve"> PAGEREF _Toc135127175 \h </w:instrText>
            </w:r>
            <w:r w:rsidR="00791E6D">
              <w:rPr>
                <w:noProof/>
                <w:webHidden/>
              </w:rPr>
            </w:r>
            <w:r w:rsidR="00791E6D">
              <w:rPr>
                <w:noProof/>
                <w:webHidden/>
              </w:rPr>
              <w:fldChar w:fldCharType="separate"/>
            </w:r>
            <w:r w:rsidR="00791E6D">
              <w:rPr>
                <w:noProof/>
                <w:webHidden/>
              </w:rPr>
              <w:t>4</w:t>
            </w:r>
            <w:r w:rsidR="00791E6D">
              <w:rPr>
                <w:noProof/>
                <w:webHidden/>
              </w:rPr>
              <w:fldChar w:fldCharType="end"/>
            </w:r>
          </w:hyperlink>
        </w:p>
        <w:p w14:paraId="4D24E570" w14:textId="09CB242F" w:rsidR="00791E6D" w:rsidRDefault="00000000">
          <w:pPr>
            <w:pStyle w:val="TOC1"/>
            <w:tabs>
              <w:tab w:val="left" w:pos="480"/>
            </w:tabs>
            <w:rPr>
              <w:rFonts w:asciiTheme="minorHAnsi" w:eastAsiaTheme="minorEastAsia" w:hAnsiTheme="minorHAnsi" w:cstheme="minorBidi"/>
              <w:noProof/>
              <w:kern w:val="2"/>
              <w:sz w:val="22"/>
              <w:szCs w:val="22"/>
              <w:lang w:eastAsia="en-IE"/>
              <w14:ligatures w14:val="standardContextual"/>
            </w:rPr>
          </w:pPr>
          <w:hyperlink w:anchor="_Toc135127176" w:history="1">
            <w:r w:rsidR="00791E6D" w:rsidRPr="00033F9A">
              <w:rPr>
                <w:rStyle w:val="Hyperlink"/>
                <w:noProof/>
              </w:rPr>
              <w:t>3.</w:t>
            </w:r>
            <w:r w:rsidR="00791E6D">
              <w:rPr>
                <w:rFonts w:asciiTheme="minorHAnsi" w:eastAsiaTheme="minorEastAsia" w:hAnsiTheme="minorHAnsi" w:cstheme="minorBidi"/>
                <w:noProof/>
                <w:kern w:val="2"/>
                <w:sz w:val="22"/>
                <w:szCs w:val="22"/>
                <w:lang w:eastAsia="en-IE"/>
                <w14:ligatures w14:val="standardContextual"/>
              </w:rPr>
              <w:tab/>
            </w:r>
            <w:r w:rsidR="00791E6D" w:rsidRPr="00033F9A">
              <w:rPr>
                <w:rStyle w:val="Hyperlink"/>
                <w:noProof/>
              </w:rPr>
              <w:t>Machine Learning Tasks</w:t>
            </w:r>
            <w:r w:rsidR="00791E6D">
              <w:rPr>
                <w:noProof/>
                <w:webHidden/>
              </w:rPr>
              <w:tab/>
            </w:r>
            <w:r w:rsidR="00791E6D">
              <w:rPr>
                <w:noProof/>
                <w:webHidden/>
              </w:rPr>
              <w:fldChar w:fldCharType="begin"/>
            </w:r>
            <w:r w:rsidR="00791E6D">
              <w:rPr>
                <w:noProof/>
                <w:webHidden/>
              </w:rPr>
              <w:instrText xml:space="preserve"> PAGEREF _Toc135127176 \h </w:instrText>
            </w:r>
            <w:r w:rsidR="00791E6D">
              <w:rPr>
                <w:noProof/>
                <w:webHidden/>
              </w:rPr>
            </w:r>
            <w:r w:rsidR="00791E6D">
              <w:rPr>
                <w:noProof/>
                <w:webHidden/>
              </w:rPr>
              <w:fldChar w:fldCharType="separate"/>
            </w:r>
            <w:r w:rsidR="00791E6D">
              <w:rPr>
                <w:noProof/>
                <w:webHidden/>
              </w:rPr>
              <w:t>5</w:t>
            </w:r>
            <w:r w:rsidR="00791E6D">
              <w:rPr>
                <w:noProof/>
                <w:webHidden/>
              </w:rPr>
              <w:fldChar w:fldCharType="end"/>
            </w:r>
          </w:hyperlink>
        </w:p>
        <w:p w14:paraId="1B82DB66" w14:textId="4157CA6B"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77" w:history="1">
            <w:r w:rsidR="00791E6D" w:rsidRPr="00033F9A">
              <w:rPr>
                <w:rStyle w:val="Hyperlink"/>
                <w:noProof/>
              </w:rPr>
              <w:t>Rationality of choice of machine learning models</w:t>
            </w:r>
            <w:r w:rsidR="00791E6D">
              <w:rPr>
                <w:noProof/>
                <w:webHidden/>
              </w:rPr>
              <w:tab/>
            </w:r>
            <w:r w:rsidR="00791E6D">
              <w:rPr>
                <w:noProof/>
                <w:webHidden/>
              </w:rPr>
              <w:fldChar w:fldCharType="begin"/>
            </w:r>
            <w:r w:rsidR="00791E6D">
              <w:rPr>
                <w:noProof/>
                <w:webHidden/>
              </w:rPr>
              <w:instrText xml:space="preserve"> PAGEREF _Toc135127177 \h </w:instrText>
            </w:r>
            <w:r w:rsidR="00791E6D">
              <w:rPr>
                <w:noProof/>
                <w:webHidden/>
              </w:rPr>
            </w:r>
            <w:r w:rsidR="00791E6D">
              <w:rPr>
                <w:noProof/>
                <w:webHidden/>
              </w:rPr>
              <w:fldChar w:fldCharType="separate"/>
            </w:r>
            <w:r w:rsidR="00791E6D">
              <w:rPr>
                <w:noProof/>
                <w:webHidden/>
              </w:rPr>
              <w:t>5</w:t>
            </w:r>
            <w:r w:rsidR="00791E6D">
              <w:rPr>
                <w:noProof/>
                <w:webHidden/>
              </w:rPr>
              <w:fldChar w:fldCharType="end"/>
            </w:r>
          </w:hyperlink>
        </w:p>
        <w:p w14:paraId="06278624" w14:textId="4E6A73EF"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78" w:history="1">
            <w:r w:rsidR="00791E6D" w:rsidRPr="00033F9A">
              <w:rPr>
                <w:rStyle w:val="Hyperlink"/>
                <w:noProof/>
              </w:rPr>
              <w:t>Webscraping and sentiment analysis</w:t>
            </w:r>
            <w:r w:rsidR="00791E6D">
              <w:rPr>
                <w:noProof/>
                <w:webHidden/>
              </w:rPr>
              <w:tab/>
            </w:r>
            <w:r w:rsidR="00791E6D">
              <w:rPr>
                <w:noProof/>
                <w:webHidden/>
              </w:rPr>
              <w:fldChar w:fldCharType="begin"/>
            </w:r>
            <w:r w:rsidR="00791E6D">
              <w:rPr>
                <w:noProof/>
                <w:webHidden/>
              </w:rPr>
              <w:instrText xml:space="preserve"> PAGEREF _Toc135127178 \h </w:instrText>
            </w:r>
            <w:r w:rsidR="00791E6D">
              <w:rPr>
                <w:noProof/>
                <w:webHidden/>
              </w:rPr>
            </w:r>
            <w:r w:rsidR="00791E6D">
              <w:rPr>
                <w:noProof/>
                <w:webHidden/>
              </w:rPr>
              <w:fldChar w:fldCharType="separate"/>
            </w:r>
            <w:r w:rsidR="00791E6D">
              <w:rPr>
                <w:noProof/>
                <w:webHidden/>
              </w:rPr>
              <w:t>5</w:t>
            </w:r>
            <w:r w:rsidR="00791E6D">
              <w:rPr>
                <w:noProof/>
                <w:webHidden/>
              </w:rPr>
              <w:fldChar w:fldCharType="end"/>
            </w:r>
          </w:hyperlink>
        </w:p>
        <w:p w14:paraId="3551BB64" w14:textId="22B6772D"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79" w:history="1">
            <w:r w:rsidR="00791E6D" w:rsidRPr="00033F9A">
              <w:rPr>
                <w:rStyle w:val="Hyperlink"/>
                <w:noProof/>
              </w:rPr>
              <w:t>Testing models that were developed</w:t>
            </w:r>
            <w:r w:rsidR="00791E6D">
              <w:rPr>
                <w:noProof/>
                <w:webHidden/>
              </w:rPr>
              <w:tab/>
            </w:r>
            <w:r w:rsidR="00791E6D">
              <w:rPr>
                <w:noProof/>
                <w:webHidden/>
              </w:rPr>
              <w:fldChar w:fldCharType="begin"/>
            </w:r>
            <w:r w:rsidR="00791E6D">
              <w:rPr>
                <w:noProof/>
                <w:webHidden/>
              </w:rPr>
              <w:instrText xml:space="preserve"> PAGEREF _Toc135127179 \h </w:instrText>
            </w:r>
            <w:r w:rsidR="00791E6D">
              <w:rPr>
                <w:noProof/>
                <w:webHidden/>
              </w:rPr>
            </w:r>
            <w:r w:rsidR="00791E6D">
              <w:rPr>
                <w:noProof/>
                <w:webHidden/>
              </w:rPr>
              <w:fldChar w:fldCharType="separate"/>
            </w:r>
            <w:r w:rsidR="00791E6D">
              <w:rPr>
                <w:noProof/>
                <w:webHidden/>
              </w:rPr>
              <w:t>5</w:t>
            </w:r>
            <w:r w:rsidR="00791E6D">
              <w:rPr>
                <w:noProof/>
                <w:webHidden/>
              </w:rPr>
              <w:fldChar w:fldCharType="end"/>
            </w:r>
          </w:hyperlink>
        </w:p>
        <w:p w14:paraId="1B8EBA88" w14:textId="63602990" w:rsidR="00791E6D" w:rsidRDefault="00000000">
          <w:pPr>
            <w:pStyle w:val="TOC1"/>
            <w:tabs>
              <w:tab w:val="left" w:pos="480"/>
            </w:tabs>
            <w:rPr>
              <w:rFonts w:asciiTheme="minorHAnsi" w:eastAsiaTheme="minorEastAsia" w:hAnsiTheme="minorHAnsi" w:cstheme="minorBidi"/>
              <w:noProof/>
              <w:kern w:val="2"/>
              <w:sz w:val="22"/>
              <w:szCs w:val="22"/>
              <w:lang w:eastAsia="en-IE"/>
              <w14:ligatures w14:val="standardContextual"/>
            </w:rPr>
          </w:pPr>
          <w:hyperlink w:anchor="_Toc135127180" w:history="1">
            <w:r w:rsidR="00791E6D" w:rsidRPr="00033F9A">
              <w:rPr>
                <w:rStyle w:val="Hyperlink"/>
                <w:noProof/>
                <w:lang w:eastAsia="en-IE"/>
              </w:rPr>
              <w:t>4.</w:t>
            </w:r>
            <w:r w:rsidR="00791E6D">
              <w:rPr>
                <w:rFonts w:asciiTheme="minorHAnsi" w:eastAsiaTheme="minorEastAsia" w:hAnsiTheme="minorHAnsi" w:cstheme="minorBidi"/>
                <w:noProof/>
                <w:kern w:val="2"/>
                <w:sz w:val="22"/>
                <w:szCs w:val="22"/>
                <w:lang w:eastAsia="en-IE"/>
                <w14:ligatures w14:val="standardContextual"/>
              </w:rPr>
              <w:tab/>
            </w:r>
            <w:r w:rsidR="00791E6D" w:rsidRPr="00033F9A">
              <w:rPr>
                <w:rStyle w:val="Hyperlink"/>
                <w:noProof/>
              </w:rPr>
              <w:t>Programming for DA Tasks [0-100]</w:t>
            </w:r>
            <w:r w:rsidR="00791E6D">
              <w:rPr>
                <w:noProof/>
                <w:webHidden/>
              </w:rPr>
              <w:tab/>
            </w:r>
            <w:r w:rsidR="00791E6D">
              <w:rPr>
                <w:noProof/>
                <w:webHidden/>
              </w:rPr>
              <w:fldChar w:fldCharType="begin"/>
            </w:r>
            <w:r w:rsidR="00791E6D">
              <w:rPr>
                <w:noProof/>
                <w:webHidden/>
              </w:rPr>
              <w:instrText xml:space="preserve"> PAGEREF _Toc135127180 \h </w:instrText>
            </w:r>
            <w:r w:rsidR="00791E6D">
              <w:rPr>
                <w:noProof/>
                <w:webHidden/>
              </w:rPr>
            </w:r>
            <w:r w:rsidR="00791E6D">
              <w:rPr>
                <w:noProof/>
                <w:webHidden/>
              </w:rPr>
              <w:fldChar w:fldCharType="separate"/>
            </w:r>
            <w:r w:rsidR="00791E6D">
              <w:rPr>
                <w:noProof/>
                <w:webHidden/>
              </w:rPr>
              <w:t>5</w:t>
            </w:r>
            <w:r w:rsidR="00791E6D">
              <w:rPr>
                <w:noProof/>
                <w:webHidden/>
              </w:rPr>
              <w:fldChar w:fldCharType="end"/>
            </w:r>
          </w:hyperlink>
        </w:p>
        <w:p w14:paraId="4D96A6A8" w14:textId="76297089"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81" w:history="1">
            <w:r w:rsidR="00791E6D" w:rsidRPr="00033F9A">
              <w:rPr>
                <w:rStyle w:val="Hyperlink"/>
                <w:noProof/>
              </w:rPr>
              <w:t>Programming</w:t>
            </w:r>
            <w:r w:rsidR="00791E6D">
              <w:rPr>
                <w:noProof/>
                <w:webHidden/>
              </w:rPr>
              <w:tab/>
            </w:r>
            <w:r w:rsidR="00791E6D">
              <w:rPr>
                <w:noProof/>
                <w:webHidden/>
              </w:rPr>
              <w:fldChar w:fldCharType="begin"/>
            </w:r>
            <w:r w:rsidR="00791E6D">
              <w:rPr>
                <w:noProof/>
                <w:webHidden/>
              </w:rPr>
              <w:instrText xml:space="preserve"> PAGEREF _Toc135127181 \h </w:instrText>
            </w:r>
            <w:r w:rsidR="00791E6D">
              <w:rPr>
                <w:noProof/>
                <w:webHidden/>
              </w:rPr>
            </w:r>
            <w:r w:rsidR="00791E6D">
              <w:rPr>
                <w:noProof/>
                <w:webHidden/>
              </w:rPr>
              <w:fldChar w:fldCharType="separate"/>
            </w:r>
            <w:r w:rsidR="00791E6D">
              <w:rPr>
                <w:noProof/>
                <w:webHidden/>
              </w:rPr>
              <w:t>5</w:t>
            </w:r>
            <w:r w:rsidR="00791E6D">
              <w:rPr>
                <w:noProof/>
                <w:webHidden/>
              </w:rPr>
              <w:fldChar w:fldCharType="end"/>
            </w:r>
          </w:hyperlink>
        </w:p>
        <w:p w14:paraId="27845E2A" w14:textId="4460AA3A"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82" w:history="1">
            <w:r w:rsidR="00791E6D" w:rsidRPr="00033F9A">
              <w:rPr>
                <w:rStyle w:val="Hyperlink"/>
                <w:noProof/>
              </w:rPr>
              <w:t>Data structures:</w:t>
            </w:r>
            <w:r w:rsidR="00791E6D">
              <w:rPr>
                <w:noProof/>
                <w:webHidden/>
              </w:rPr>
              <w:tab/>
            </w:r>
            <w:r w:rsidR="00791E6D">
              <w:rPr>
                <w:noProof/>
                <w:webHidden/>
              </w:rPr>
              <w:fldChar w:fldCharType="begin"/>
            </w:r>
            <w:r w:rsidR="00791E6D">
              <w:rPr>
                <w:noProof/>
                <w:webHidden/>
              </w:rPr>
              <w:instrText xml:space="preserve"> PAGEREF _Toc135127182 \h </w:instrText>
            </w:r>
            <w:r w:rsidR="00791E6D">
              <w:rPr>
                <w:noProof/>
                <w:webHidden/>
              </w:rPr>
            </w:r>
            <w:r w:rsidR="00791E6D">
              <w:rPr>
                <w:noProof/>
                <w:webHidden/>
              </w:rPr>
              <w:fldChar w:fldCharType="separate"/>
            </w:r>
            <w:r w:rsidR="00791E6D">
              <w:rPr>
                <w:noProof/>
                <w:webHidden/>
              </w:rPr>
              <w:t>6</w:t>
            </w:r>
            <w:r w:rsidR="00791E6D">
              <w:rPr>
                <w:noProof/>
                <w:webHidden/>
              </w:rPr>
              <w:fldChar w:fldCharType="end"/>
            </w:r>
          </w:hyperlink>
        </w:p>
        <w:p w14:paraId="1C1D30A6" w14:textId="69670E5A"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83" w:history="1">
            <w:r w:rsidR="00791E6D" w:rsidRPr="00033F9A">
              <w:rPr>
                <w:rStyle w:val="Hyperlink"/>
                <w:noProof/>
              </w:rPr>
              <w:t>Documentation:</w:t>
            </w:r>
            <w:r w:rsidR="00791E6D">
              <w:rPr>
                <w:noProof/>
                <w:webHidden/>
              </w:rPr>
              <w:tab/>
            </w:r>
            <w:r w:rsidR="00791E6D">
              <w:rPr>
                <w:noProof/>
                <w:webHidden/>
              </w:rPr>
              <w:fldChar w:fldCharType="begin"/>
            </w:r>
            <w:r w:rsidR="00791E6D">
              <w:rPr>
                <w:noProof/>
                <w:webHidden/>
              </w:rPr>
              <w:instrText xml:space="preserve"> PAGEREF _Toc135127183 \h </w:instrText>
            </w:r>
            <w:r w:rsidR="00791E6D">
              <w:rPr>
                <w:noProof/>
                <w:webHidden/>
              </w:rPr>
            </w:r>
            <w:r w:rsidR="00791E6D">
              <w:rPr>
                <w:noProof/>
                <w:webHidden/>
              </w:rPr>
              <w:fldChar w:fldCharType="separate"/>
            </w:r>
            <w:r w:rsidR="00791E6D">
              <w:rPr>
                <w:noProof/>
                <w:webHidden/>
              </w:rPr>
              <w:t>6</w:t>
            </w:r>
            <w:r w:rsidR="00791E6D">
              <w:rPr>
                <w:noProof/>
                <w:webHidden/>
              </w:rPr>
              <w:fldChar w:fldCharType="end"/>
            </w:r>
          </w:hyperlink>
        </w:p>
        <w:p w14:paraId="26E01D68" w14:textId="4FEA8412"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84" w:history="1">
            <w:r w:rsidR="00791E6D" w:rsidRPr="00033F9A">
              <w:rPr>
                <w:rStyle w:val="Hyperlink"/>
                <w:noProof/>
              </w:rPr>
              <w:t>Testing &amp; Optimisation:</w:t>
            </w:r>
            <w:r w:rsidR="00791E6D">
              <w:rPr>
                <w:noProof/>
                <w:webHidden/>
              </w:rPr>
              <w:tab/>
            </w:r>
            <w:r w:rsidR="00791E6D">
              <w:rPr>
                <w:noProof/>
                <w:webHidden/>
              </w:rPr>
              <w:fldChar w:fldCharType="begin"/>
            </w:r>
            <w:r w:rsidR="00791E6D">
              <w:rPr>
                <w:noProof/>
                <w:webHidden/>
              </w:rPr>
              <w:instrText xml:space="preserve"> PAGEREF _Toc135127184 \h </w:instrText>
            </w:r>
            <w:r w:rsidR="00791E6D">
              <w:rPr>
                <w:noProof/>
                <w:webHidden/>
              </w:rPr>
            </w:r>
            <w:r w:rsidR="00791E6D">
              <w:rPr>
                <w:noProof/>
                <w:webHidden/>
              </w:rPr>
              <w:fldChar w:fldCharType="separate"/>
            </w:r>
            <w:r w:rsidR="00791E6D">
              <w:rPr>
                <w:noProof/>
                <w:webHidden/>
              </w:rPr>
              <w:t>6</w:t>
            </w:r>
            <w:r w:rsidR="00791E6D">
              <w:rPr>
                <w:noProof/>
                <w:webHidden/>
              </w:rPr>
              <w:fldChar w:fldCharType="end"/>
            </w:r>
          </w:hyperlink>
        </w:p>
        <w:p w14:paraId="7ED4F518" w14:textId="43C0F62F" w:rsidR="00791E6D" w:rsidRDefault="00000000">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5127185" w:history="1">
            <w:r w:rsidR="00791E6D" w:rsidRPr="00033F9A">
              <w:rPr>
                <w:rStyle w:val="Hyperlink"/>
                <w:noProof/>
              </w:rPr>
              <w:t>Data manipulation:</w:t>
            </w:r>
            <w:r w:rsidR="00791E6D">
              <w:rPr>
                <w:noProof/>
                <w:webHidden/>
              </w:rPr>
              <w:tab/>
            </w:r>
            <w:r w:rsidR="00791E6D">
              <w:rPr>
                <w:noProof/>
                <w:webHidden/>
              </w:rPr>
              <w:fldChar w:fldCharType="begin"/>
            </w:r>
            <w:r w:rsidR="00791E6D">
              <w:rPr>
                <w:noProof/>
                <w:webHidden/>
              </w:rPr>
              <w:instrText xml:space="preserve"> PAGEREF _Toc135127185 \h </w:instrText>
            </w:r>
            <w:r w:rsidR="00791E6D">
              <w:rPr>
                <w:noProof/>
                <w:webHidden/>
              </w:rPr>
            </w:r>
            <w:r w:rsidR="00791E6D">
              <w:rPr>
                <w:noProof/>
                <w:webHidden/>
              </w:rPr>
              <w:fldChar w:fldCharType="separate"/>
            </w:r>
            <w:r w:rsidR="00791E6D">
              <w:rPr>
                <w:noProof/>
                <w:webHidden/>
              </w:rPr>
              <w:t>6</w:t>
            </w:r>
            <w:r w:rsidR="00791E6D">
              <w:rPr>
                <w:noProof/>
                <w:webHidden/>
              </w:rPr>
              <w:fldChar w:fldCharType="end"/>
            </w:r>
          </w:hyperlink>
        </w:p>
        <w:p w14:paraId="1C9441E0" w14:textId="4ACBA383" w:rsidR="004A4020" w:rsidRDefault="004A4020">
          <w:r>
            <w:rPr>
              <w:b/>
              <w:bCs/>
              <w:noProof/>
            </w:rPr>
            <w:fldChar w:fldCharType="end"/>
          </w:r>
        </w:p>
      </w:sdtContent>
    </w:sdt>
    <w:p w14:paraId="1C996E9F" w14:textId="77777777" w:rsidR="00E12E67" w:rsidRDefault="00E12E67"/>
    <w:p w14:paraId="32E3DE5F" w14:textId="77777777" w:rsidR="00E12E67" w:rsidRDefault="00E12E67"/>
    <w:p w14:paraId="4B29F8B0" w14:textId="77777777" w:rsidR="00E12E67" w:rsidRDefault="00E12E67"/>
    <w:p w14:paraId="50962BDD" w14:textId="77777777" w:rsidR="00E12E67" w:rsidRDefault="00E12E67"/>
    <w:p w14:paraId="08242251" w14:textId="77777777" w:rsidR="00E12E67" w:rsidRDefault="00E12E67"/>
    <w:p w14:paraId="10DF71B3" w14:textId="77777777" w:rsidR="00E12E67" w:rsidRDefault="00E12E67"/>
    <w:p w14:paraId="22252996" w14:textId="7EDE540E" w:rsidR="00E37161" w:rsidRPr="00712F7C" w:rsidRDefault="00000000" w:rsidP="00712F7C">
      <w:pPr>
        <w:pStyle w:val="Heading1"/>
      </w:pPr>
      <w:bookmarkStart w:id="1" w:name="_Toc135127164"/>
      <w:r>
        <w:t>Abstract</w:t>
      </w:r>
      <w:bookmarkEnd w:id="1"/>
    </w:p>
    <w:p w14:paraId="59D3B8FA" w14:textId="77777777" w:rsidR="00791E6D" w:rsidRDefault="00791E6D">
      <w:pPr>
        <w:rPr>
          <w:i/>
        </w:rPr>
      </w:pPr>
    </w:p>
    <w:p w14:paraId="1FC676A5" w14:textId="77777777" w:rsidR="00791E6D" w:rsidRDefault="00791E6D">
      <w:pPr>
        <w:rPr>
          <w:i/>
        </w:rPr>
      </w:pPr>
    </w:p>
    <w:p w14:paraId="00000009" w14:textId="77777777" w:rsidR="00197C11" w:rsidRDefault="00000000" w:rsidP="00273028">
      <w:pPr>
        <w:pStyle w:val="Heading1"/>
      </w:pPr>
      <w:bookmarkStart w:id="2" w:name="_Toc135127165"/>
      <w:r w:rsidRPr="00273028">
        <w:t>Introduction</w:t>
      </w:r>
      <w:bookmarkEnd w:id="2"/>
    </w:p>
    <w:p w14:paraId="4210DDBB" w14:textId="6FBCD1BA" w:rsidR="00B70E56" w:rsidRDefault="00B70E56">
      <w:pPr>
        <w:pStyle w:val="Heading2"/>
      </w:pPr>
    </w:p>
    <w:p w14:paraId="39C6B625" w14:textId="1C7EB165" w:rsidR="00347C71" w:rsidRDefault="00273028" w:rsidP="00347C71">
      <w:r>
        <w:t xml:space="preserve">This project uses </w:t>
      </w:r>
      <w:r w:rsidR="00347C71">
        <w:t>a dataset published by The Department of Housing which contains application</w:t>
      </w:r>
      <w:r w:rsidR="00FE5D84">
        <w:t>s</w:t>
      </w:r>
      <w:r w:rsidR="00347C71">
        <w:t xml:space="preserve"> for planning permission </w:t>
      </w:r>
      <w:r w:rsidR="00CD2FD0">
        <w:t>in Ireland between</w:t>
      </w:r>
      <w:r w:rsidR="00347C71">
        <w:t xml:space="preserve"> 1987 </w:t>
      </w:r>
      <w:r w:rsidR="00CD2FD0">
        <w:t>and</w:t>
      </w:r>
      <w:r w:rsidR="00347C71">
        <w:t xml:space="preserve"> 2023. </w:t>
      </w:r>
      <w:r w:rsidR="00764B6C">
        <w:t xml:space="preserve">The goal of the </w:t>
      </w:r>
      <w:r w:rsidR="00764B6C">
        <w:lastRenderedPageBreak/>
        <w:t xml:space="preserve">project </w:t>
      </w:r>
      <w:r>
        <w:t>is</w:t>
      </w:r>
      <w:r w:rsidR="00764B6C">
        <w:t xml:space="preserve"> </w:t>
      </w:r>
      <w:r w:rsidR="00FE5D84">
        <w:t xml:space="preserve">to </w:t>
      </w:r>
      <w:r w:rsidR="00764B6C">
        <w:t xml:space="preserve">assess whether statistical and machine learning methods can be applied to </w:t>
      </w:r>
      <w:r>
        <w:t>predict</w:t>
      </w:r>
      <w:r w:rsidR="00764B6C">
        <w:t xml:space="preserve"> whether an application</w:t>
      </w:r>
      <w:r w:rsidR="00CD2FD0">
        <w:t xml:space="preserve"> for a “one off house”</w:t>
      </w:r>
      <w:r w:rsidR="00764B6C">
        <w:t xml:space="preserve"> was granted or refused. </w:t>
      </w:r>
      <w:r w:rsidR="00347C71">
        <w:t xml:space="preserve">The dataset itself comes in the form of a CSV file, and requires </w:t>
      </w:r>
      <w:r w:rsidR="007018B6">
        <w:t>exploratory</w:t>
      </w:r>
      <w:r w:rsidR="00347C71">
        <w:t xml:space="preserve"> data </w:t>
      </w:r>
      <w:r w:rsidR="00764B6C">
        <w:t xml:space="preserve">and statistical </w:t>
      </w:r>
      <w:r w:rsidR="00347C71">
        <w:t>analysis</w:t>
      </w:r>
      <w:r w:rsidR="00764B6C">
        <w:t xml:space="preserve"> </w:t>
      </w:r>
      <w:r>
        <w:t xml:space="preserve">and visualisation </w:t>
      </w:r>
      <w:r w:rsidR="00764B6C">
        <w:t>to help gain insight in data quality</w:t>
      </w:r>
      <w:r w:rsidR="004E67AB">
        <w:t xml:space="preserve"> and usability</w:t>
      </w:r>
      <w:r w:rsidR="00764B6C">
        <w:t>.</w:t>
      </w:r>
    </w:p>
    <w:p w14:paraId="06C5773B" w14:textId="77777777" w:rsidR="00347C71" w:rsidRPr="00347C71" w:rsidRDefault="00347C71" w:rsidP="00347C71"/>
    <w:p w14:paraId="0F626EA7" w14:textId="32A32655" w:rsidR="00E57D91" w:rsidRDefault="00E57D91" w:rsidP="00E37161"/>
    <w:p w14:paraId="3D2066D1" w14:textId="387CD91D" w:rsidR="000E6F27" w:rsidRDefault="000E6F27" w:rsidP="00E535AE">
      <w:pPr>
        <w:pStyle w:val="Heading1"/>
        <w:numPr>
          <w:ilvl w:val="0"/>
          <w:numId w:val="17"/>
        </w:numPr>
        <w:rPr>
          <w:lang w:eastAsia="en-IE"/>
        </w:rPr>
      </w:pPr>
      <w:bookmarkStart w:id="3" w:name="_Toc135127166"/>
      <w:r>
        <w:t>Data Preparation &amp; Visualisation Tasks</w:t>
      </w:r>
      <w:bookmarkEnd w:id="3"/>
    </w:p>
    <w:p w14:paraId="1F1529E2" w14:textId="77777777" w:rsidR="000E6F27" w:rsidRDefault="000E6F27" w:rsidP="000E6F27">
      <w:pPr>
        <w:spacing w:after="0"/>
        <w:rPr>
          <w:b/>
          <w:color w:val="333333"/>
          <w:sz w:val="28"/>
          <w:szCs w:val="28"/>
        </w:rPr>
      </w:pPr>
    </w:p>
    <w:p w14:paraId="6306681A" w14:textId="79557B1B" w:rsidR="000E6F27" w:rsidRDefault="000E6F27" w:rsidP="000E6F27">
      <w:pPr>
        <w:pStyle w:val="Heading2"/>
      </w:pPr>
      <w:bookmarkStart w:id="4" w:name="_Toc135127167"/>
      <w:r>
        <w:t>Acquiring Raw Data</w:t>
      </w:r>
      <w:bookmarkEnd w:id="4"/>
    </w:p>
    <w:p w14:paraId="030B6285" w14:textId="7D2ADF84" w:rsidR="000E6F27" w:rsidRPr="000E6F27" w:rsidRDefault="000E6F27" w:rsidP="000E6F27">
      <w:pPr>
        <w:rPr>
          <w:i/>
          <w:iCs/>
        </w:rPr>
      </w:pPr>
      <w:r w:rsidRPr="000E6F27">
        <w:rPr>
          <w:i/>
          <w:iCs/>
        </w:rPr>
        <w:t>Discuss in detail the process of acquiring your raw data, detailing the positive and/or negative aspects of your research and acquisition. This should include the relevance and implications of any and all licensing/permissions associated with the data. [0-15]</w:t>
      </w:r>
    </w:p>
    <w:p w14:paraId="2558C6FB" w14:textId="6B8F56EE" w:rsidR="000E6F27" w:rsidRDefault="000E6F27" w:rsidP="000E6F27">
      <w:pPr>
        <w:spacing w:after="0"/>
        <w:rPr>
          <w:b/>
          <w:color w:val="333333"/>
          <w:sz w:val="28"/>
          <w:szCs w:val="28"/>
        </w:rPr>
      </w:pPr>
    </w:p>
    <w:p w14:paraId="104FBEBB" w14:textId="2AB74D48" w:rsidR="00712F7C" w:rsidRDefault="00712F7C" w:rsidP="00712F7C">
      <w:pPr>
        <w:pStyle w:val="Heading3"/>
      </w:pPr>
      <w:r>
        <w:t xml:space="preserve">Eurostat Database </w:t>
      </w:r>
    </w:p>
    <w:p w14:paraId="77C68834" w14:textId="77777777" w:rsidR="00712F7C" w:rsidRDefault="00712F7C" w:rsidP="00791E6D"/>
    <w:p w14:paraId="0D1968E6" w14:textId="77777777" w:rsidR="00712F7C" w:rsidRDefault="00791E6D" w:rsidP="00791E6D">
      <w:r>
        <w:t xml:space="preserve">Eurostat is an </w:t>
      </w:r>
      <w:r w:rsidR="00385F9E">
        <w:t>online resource which offers datasets and insights into EU countries</w:t>
      </w:r>
      <w:r w:rsidR="002949FB">
        <w:t>.</w:t>
      </w:r>
      <w:r w:rsidR="00712F7C">
        <w:t xml:space="preserve"> 4 of the 6 datasets were sourced from Eurostat. The first step in the process was to identify the datasets that would be useful for the project. This required utilising the </w:t>
      </w:r>
      <w:r w:rsidR="00712F7C" w:rsidRPr="00712F7C">
        <w:rPr>
          <w:b/>
          <w:bCs/>
        </w:rPr>
        <w:t>GUI engine</w:t>
      </w:r>
      <w:r w:rsidR="00712F7C">
        <w:rPr>
          <w:b/>
          <w:bCs/>
        </w:rPr>
        <w:t xml:space="preserve"> </w:t>
      </w:r>
      <w:r w:rsidR="00712F7C">
        <w:t>to search for construction datasets and downloading them directly as zipped CSV files. Eurostat offers a user-friendly interface which allows the user to tailer the dataset as appropriate. For example, since this analysis focuses mainly on Ireland, United Kingdom, and Denmark, those specific countries were selected prior to downloading the CSV, which reduced the workload post-download.</w:t>
      </w:r>
    </w:p>
    <w:p w14:paraId="62B4395A" w14:textId="6742FF45" w:rsidR="000E6F27" w:rsidRDefault="00712F7C" w:rsidP="00791E6D">
      <w:r>
        <w:t xml:space="preserve">The website offers both a CSV and TSV (Tab separated values) options, and the reason why CSV was </w:t>
      </w:r>
      <w:r w:rsidR="00BE4AB3">
        <w:t>favoured</w:t>
      </w:r>
      <w:r>
        <w:t xml:space="preserve"> above TSV is because the TSV files had the years</w:t>
      </w:r>
      <w:r w:rsidR="00047F2F">
        <w:t xml:space="preserve"> and data</w:t>
      </w:r>
      <w:r>
        <w:t xml:space="preserve"> stored horizontally as features, whereas the CSV had the data structured differently, whereby the years </w:t>
      </w:r>
      <w:r w:rsidR="00047F2F">
        <w:t xml:space="preserve">and data </w:t>
      </w:r>
      <w:r>
        <w:t xml:space="preserve">were stored vertically </w:t>
      </w:r>
      <w:r w:rsidR="00047F2F">
        <w:t xml:space="preserve">as individual observations. It is well known that when performing time series or </w:t>
      </w:r>
      <w:r w:rsidR="00BE4AB3">
        <w:t>forecasting that the time range is best stored vertically.</w:t>
      </w:r>
    </w:p>
    <w:p w14:paraId="0748632C" w14:textId="77777777" w:rsidR="0038094E" w:rsidRDefault="0038094E" w:rsidP="00791E6D"/>
    <w:p w14:paraId="52A88C20" w14:textId="5EFC327A" w:rsidR="0038094E" w:rsidRDefault="0038094E" w:rsidP="00791E6D">
      <w:r w:rsidRPr="0038094E">
        <w:t>Eurostat's data is generally available under the open data policy, allowing for free usage, sharing, and redistribution.</w:t>
      </w:r>
    </w:p>
    <w:p w14:paraId="2BAB60E8" w14:textId="77777777" w:rsidR="0038094E" w:rsidRDefault="0038094E" w:rsidP="00791E6D"/>
    <w:p w14:paraId="7ABF0E43" w14:textId="29CE672B" w:rsidR="0038094E" w:rsidRPr="00712F7C" w:rsidRDefault="0038094E" w:rsidP="00791E6D">
      <w:r>
        <w:t>The reason why Eurostat was investigated as an initial dataset source is because it offers</w:t>
      </w:r>
      <w:r w:rsidRPr="0038094E">
        <w:t xml:space="preserve"> access to comprehensive and harmoni</w:t>
      </w:r>
      <w:r>
        <w:t>s</w:t>
      </w:r>
      <w:r w:rsidRPr="0038094E">
        <w:t>ed EU-wide statistics</w:t>
      </w:r>
      <w:r>
        <w:t xml:space="preserve"> that facilitates c</w:t>
      </w:r>
      <w:r w:rsidRPr="0038094E">
        <w:t>ross-country comparisons, trend analysis, and evidence-based decision-making</w:t>
      </w:r>
      <w:r>
        <w:t>.</w:t>
      </w:r>
    </w:p>
    <w:p w14:paraId="75D7C137" w14:textId="77777777" w:rsidR="000E6F27" w:rsidRDefault="000E6F27" w:rsidP="000E6F27">
      <w:pPr>
        <w:spacing w:after="0"/>
        <w:rPr>
          <w:b/>
          <w:color w:val="333333"/>
          <w:sz w:val="28"/>
          <w:szCs w:val="28"/>
        </w:rPr>
      </w:pPr>
    </w:p>
    <w:p w14:paraId="22C955B5" w14:textId="0D17F2F1" w:rsidR="003A20BD" w:rsidRDefault="003A20BD" w:rsidP="003A20BD">
      <w:pPr>
        <w:pStyle w:val="Heading3"/>
      </w:pPr>
      <w:r>
        <w:t>Data.Gov.ie</w:t>
      </w:r>
    </w:p>
    <w:p w14:paraId="3ADF9CDA" w14:textId="77B3C5B6" w:rsidR="0038094E" w:rsidRDefault="0038094E" w:rsidP="000E6F27">
      <w:pPr>
        <w:spacing w:after="0"/>
        <w:rPr>
          <w:b/>
          <w:color w:val="333333"/>
          <w:sz w:val="28"/>
          <w:szCs w:val="28"/>
        </w:rPr>
      </w:pPr>
    </w:p>
    <w:p w14:paraId="3D9CAC56" w14:textId="22565360" w:rsidR="003A20BD" w:rsidRDefault="003A20BD" w:rsidP="003A20BD">
      <w:pPr>
        <w:rPr>
          <w:lang w:eastAsia="en-IE"/>
        </w:rPr>
      </w:pPr>
      <w:r>
        <w:t>The National House Construction Cost Index</w:t>
      </w:r>
      <w:r>
        <w:rPr>
          <w:lang w:eastAsia="en-IE"/>
        </w:rPr>
        <w:t xml:space="preserve"> was sourced from the Data.Gov.ie website. The reason why this website was utilised was because, while Eurostat is an impressive and useful repository of datasets for EU countries, it was found that Ireland’s contribution was lacking in many areas. Many EU countries had contributed to would-be useful datasets however Ireland’s observations were either entirely null, or Ireland was missing from the listing altogether.</w:t>
      </w:r>
    </w:p>
    <w:p w14:paraId="72E84A01" w14:textId="77777777" w:rsidR="003D43D7" w:rsidRDefault="003D43D7" w:rsidP="003D43D7">
      <w:pPr>
        <w:rPr>
          <w:lang w:eastAsia="en-IE"/>
        </w:rPr>
      </w:pPr>
      <w:r>
        <w:rPr>
          <w:lang w:eastAsia="en-IE"/>
        </w:rPr>
        <w:lastRenderedPageBreak/>
        <w:t>Examples of such datasets include:</w:t>
      </w:r>
    </w:p>
    <w:p w14:paraId="546BFB01" w14:textId="77777777" w:rsidR="003D43D7" w:rsidRDefault="003D43D7" w:rsidP="003D43D7">
      <w:pPr>
        <w:pStyle w:val="ListParagraph"/>
        <w:numPr>
          <w:ilvl w:val="0"/>
          <w:numId w:val="18"/>
        </w:numPr>
      </w:pPr>
      <w:r>
        <w:t xml:space="preserve">Production in Construction </w:t>
      </w:r>
    </w:p>
    <w:p w14:paraId="4D892BE8" w14:textId="77777777" w:rsidR="003D43D7" w:rsidRDefault="003D43D7" w:rsidP="003D43D7">
      <w:pPr>
        <w:pStyle w:val="ListParagraph"/>
        <w:numPr>
          <w:ilvl w:val="0"/>
          <w:numId w:val="18"/>
        </w:numPr>
      </w:pPr>
      <w:r>
        <w:t>Construction – Monthly growth rates</w:t>
      </w:r>
    </w:p>
    <w:p w14:paraId="22663541" w14:textId="77777777" w:rsidR="003D43D7" w:rsidRDefault="003D43D7" w:rsidP="003D43D7">
      <w:pPr>
        <w:pStyle w:val="ListParagraph"/>
        <w:numPr>
          <w:ilvl w:val="0"/>
          <w:numId w:val="18"/>
        </w:numPr>
      </w:pPr>
      <w:r>
        <w:t>Labour Input – monthly rates</w:t>
      </w:r>
    </w:p>
    <w:p w14:paraId="4615CD83" w14:textId="77777777" w:rsidR="003D43D7" w:rsidRDefault="003D43D7" w:rsidP="003D43D7">
      <w:pPr>
        <w:pStyle w:val="ListParagraph"/>
        <w:numPr>
          <w:ilvl w:val="0"/>
          <w:numId w:val="18"/>
        </w:numPr>
      </w:pPr>
      <w:r>
        <w:t>Building Permits – monthly data</w:t>
      </w:r>
    </w:p>
    <w:p w14:paraId="4D79FEB2" w14:textId="77777777" w:rsidR="003D43D7" w:rsidRDefault="003D43D7" w:rsidP="003D43D7">
      <w:pPr>
        <w:pStyle w:val="ListParagraph"/>
        <w:numPr>
          <w:ilvl w:val="0"/>
          <w:numId w:val="18"/>
        </w:numPr>
      </w:pPr>
      <w:r w:rsidRPr="003A20BD">
        <w:rPr>
          <w:shd w:val="clear" w:color="auto" w:fill="FFFFFF"/>
        </w:rPr>
        <w:t>Monthly labour costs</w:t>
      </w:r>
    </w:p>
    <w:p w14:paraId="6D75BA60" w14:textId="77777777" w:rsidR="003A20BD" w:rsidRPr="003A20BD" w:rsidRDefault="003A20BD" w:rsidP="003A20BD">
      <w:pPr>
        <w:rPr>
          <w:lang w:eastAsia="en-IE"/>
        </w:rPr>
      </w:pPr>
    </w:p>
    <w:p w14:paraId="7D86565A" w14:textId="77777777" w:rsidR="003D43D7" w:rsidRDefault="003D43D7" w:rsidP="003D43D7">
      <w:pPr>
        <w:rPr>
          <w:lang w:eastAsia="en-IE"/>
        </w:rPr>
      </w:pPr>
      <w:r>
        <w:rPr>
          <w:lang w:eastAsia="en-IE"/>
        </w:rPr>
        <w:t xml:space="preserve">Reddit API </w:t>
      </w:r>
      <w:proofErr w:type="spellStart"/>
      <w:r>
        <w:rPr>
          <w:lang w:eastAsia="en-IE"/>
        </w:rPr>
        <w:t>Datascraping</w:t>
      </w:r>
      <w:proofErr w:type="spellEnd"/>
    </w:p>
    <w:p w14:paraId="25ABC564" w14:textId="77777777" w:rsidR="003D43D7" w:rsidRDefault="003D43D7" w:rsidP="003D43D7">
      <w:pPr>
        <w:rPr>
          <w:lang w:eastAsia="en-IE"/>
        </w:rPr>
      </w:pPr>
    </w:p>
    <w:p w14:paraId="49C04932" w14:textId="0DF9CC48" w:rsidR="003D43D7" w:rsidRDefault="003D43D7" w:rsidP="003D43D7">
      <w:pPr>
        <w:rPr>
          <w:lang w:eastAsia="en-IE"/>
        </w:rPr>
      </w:pPr>
      <w:r w:rsidRPr="00882DDA">
        <w:rPr>
          <w:lang w:eastAsia="en-IE"/>
        </w:rPr>
        <w:t>Reddit is a popular online platform with a wealth of user-generated content</w:t>
      </w:r>
      <w:r>
        <w:rPr>
          <w:lang w:eastAsia="en-IE"/>
        </w:rPr>
        <w:t xml:space="preserve">. It </w:t>
      </w:r>
      <w:r w:rsidRPr="00882DDA">
        <w:rPr>
          <w:lang w:eastAsia="en-IE"/>
        </w:rPr>
        <w:t xml:space="preserve">provides an API that allows programmatic access to its data. By using the API, </w:t>
      </w:r>
      <w:r>
        <w:rPr>
          <w:lang w:eastAsia="en-IE"/>
        </w:rPr>
        <w:t>it’s possible to</w:t>
      </w:r>
      <w:r w:rsidRPr="00882DDA">
        <w:rPr>
          <w:lang w:eastAsia="en-IE"/>
        </w:rPr>
        <w:t xml:space="preserve"> retrieve data in a structured and authori</w:t>
      </w:r>
      <w:r>
        <w:rPr>
          <w:lang w:eastAsia="en-IE"/>
        </w:rPr>
        <w:t>s</w:t>
      </w:r>
      <w:r w:rsidRPr="00882DDA">
        <w:rPr>
          <w:lang w:eastAsia="en-IE"/>
        </w:rPr>
        <w:t xml:space="preserve">ed </w:t>
      </w:r>
      <w:r>
        <w:rPr>
          <w:lang w:eastAsia="en-IE"/>
        </w:rPr>
        <w:t>way</w:t>
      </w:r>
      <w:r w:rsidRPr="00882DDA">
        <w:rPr>
          <w:lang w:eastAsia="en-IE"/>
        </w:rPr>
        <w:t>, ensuring compliance with Reddit's terms of service.</w:t>
      </w:r>
      <w:r>
        <w:rPr>
          <w:lang w:eastAsia="en-IE"/>
        </w:rPr>
        <w:t xml:space="preserve"> </w:t>
      </w:r>
      <w:r w:rsidRPr="001A607F">
        <w:rPr>
          <w:lang w:eastAsia="en-IE"/>
        </w:rPr>
        <w:t>To access the Reddit API, a client ID and secret</w:t>
      </w:r>
      <w:r>
        <w:rPr>
          <w:lang w:eastAsia="en-IE"/>
        </w:rPr>
        <w:t xml:space="preserve"> was needed</w:t>
      </w:r>
      <w:r w:rsidRPr="001A607F">
        <w:rPr>
          <w:lang w:eastAsia="en-IE"/>
        </w:rPr>
        <w:t>.</w:t>
      </w:r>
      <w:r>
        <w:rPr>
          <w:lang w:eastAsia="en-IE"/>
        </w:rPr>
        <w:t xml:space="preserve"> </w:t>
      </w:r>
      <w:proofErr w:type="gramStart"/>
      <w:r>
        <w:rPr>
          <w:lang w:eastAsia="en-IE"/>
        </w:rPr>
        <w:t>A .</w:t>
      </w:r>
      <w:proofErr w:type="spellStart"/>
      <w:r>
        <w:rPr>
          <w:lang w:eastAsia="en-IE"/>
        </w:rPr>
        <w:t>getenv</w:t>
      </w:r>
      <w:proofErr w:type="spellEnd"/>
      <w:proofErr w:type="gramEnd"/>
      <w:r>
        <w:rPr>
          <w:lang w:eastAsia="en-IE"/>
        </w:rPr>
        <w:t xml:space="preserve"> file was created and saved in the local computer folder. The reason </w:t>
      </w:r>
      <w:r w:rsidR="0003637F">
        <w:rPr>
          <w:lang w:eastAsia="en-IE"/>
        </w:rPr>
        <w:t xml:space="preserve">why </w:t>
      </w:r>
      <w:proofErr w:type="gramStart"/>
      <w:r w:rsidR="0003637F">
        <w:rPr>
          <w:lang w:eastAsia="en-IE"/>
        </w:rPr>
        <w:t>a .</w:t>
      </w:r>
      <w:proofErr w:type="spellStart"/>
      <w:r w:rsidR="0003637F">
        <w:rPr>
          <w:lang w:eastAsia="en-IE"/>
        </w:rPr>
        <w:t>getenv</w:t>
      </w:r>
      <w:proofErr w:type="spellEnd"/>
      <w:proofErr w:type="gramEnd"/>
      <w:r w:rsidR="0003637F">
        <w:rPr>
          <w:lang w:eastAsia="en-IE"/>
        </w:rPr>
        <w:t xml:space="preserve"> file was used is because vital credentials such as username and login, and </w:t>
      </w:r>
      <w:proofErr w:type="spellStart"/>
      <w:r w:rsidR="0003637F">
        <w:rPr>
          <w:lang w:eastAsia="en-IE"/>
        </w:rPr>
        <w:t>App_Secret</w:t>
      </w:r>
      <w:proofErr w:type="spellEnd"/>
      <w:r w:rsidR="0003637F">
        <w:rPr>
          <w:lang w:eastAsia="en-IE"/>
        </w:rPr>
        <w:t xml:space="preserve"> are required and it’s best practice to ensure these credentials remain hidden.</w:t>
      </w:r>
    </w:p>
    <w:p w14:paraId="674C6FD8" w14:textId="77777777" w:rsidR="003D43D7" w:rsidRDefault="003D43D7" w:rsidP="00EB64E6"/>
    <w:p w14:paraId="0C3C16D2" w14:textId="77777777" w:rsidR="003D43D7" w:rsidRDefault="003D43D7" w:rsidP="00EB64E6"/>
    <w:p w14:paraId="0A16AD1A" w14:textId="77777777" w:rsidR="00086B94" w:rsidRDefault="00086B94" w:rsidP="00B60DDD"/>
    <w:p w14:paraId="52BE0E16" w14:textId="77777777" w:rsidR="00B60DDD" w:rsidRDefault="00B60DDD" w:rsidP="00B60DDD"/>
    <w:p w14:paraId="0EC0C1F2" w14:textId="33EE8B6F" w:rsidR="000E6F27" w:rsidRDefault="000E6F27" w:rsidP="000E6F27">
      <w:pPr>
        <w:pStyle w:val="Heading2"/>
      </w:pPr>
      <w:bookmarkStart w:id="5" w:name="_Toc135127168"/>
      <w:r>
        <w:t>Exploratory Data Analysis</w:t>
      </w:r>
      <w:bookmarkEnd w:id="5"/>
    </w:p>
    <w:p w14:paraId="1B765724" w14:textId="77777777" w:rsidR="000E6F27" w:rsidRPr="000E6F27" w:rsidRDefault="000E6F27" w:rsidP="000E6F27">
      <w:pPr>
        <w:rPr>
          <w:i/>
          <w:iCs/>
        </w:rPr>
      </w:pPr>
      <w:r w:rsidRPr="000E6F27">
        <w:rPr>
          <w:i/>
          <w:iCs/>
        </w:rPr>
        <w:t xml:space="preserve">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w:t>
      </w:r>
      <w:proofErr w:type="gramStart"/>
      <w:r w:rsidRPr="000E6F27">
        <w:rPr>
          <w:i/>
          <w:iCs/>
        </w:rPr>
        <w:t>your  chosen</w:t>
      </w:r>
      <w:proofErr w:type="gramEnd"/>
      <w:r w:rsidRPr="000E6F27">
        <w:rPr>
          <w:i/>
          <w:iCs/>
        </w:rPr>
        <w:t xml:space="preserve"> methodology and use visualizations to illustrate your findings.</w:t>
      </w:r>
      <w:r w:rsidRPr="000E6F27">
        <w:rPr>
          <w:b/>
          <w:i/>
          <w:iCs/>
        </w:rPr>
        <w:t>[0-25]</w:t>
      </w:r>
    </w:p>
    <w:p w14:paraId="5A9A675F" w14:textId="77777777" w:rsidR="000E6F27" w:rsidRDefault="000E6F27" w:rsidP="000E6F27"/>
    <w:p w14:paraId="328E3E6B" w14:textId="2DA000DC" w:rsidR="00EA3967" w:rsidRDefault="00EA3967" w:rsidP="000E6F27">
      <w:r>
        <w:t xml:space="preserve">The 4 datasets from Eurostat and 1 dataset from Data.gov.ie were </w:t>
      </w:r>
      <w:r w:rsidR="00D27F19">
        <w:t>imported as dataframes</w:t>
      </w:r>
      <w:r>
        <w:t xml:space="preserve"> using the Pandas library. </w:t>
      </w:r>
      <w:proofErr w:type="gramStart"/>
      <w:r>
        <w:t>A .head</w:t>
      </w:r>
      <w:proofErr w:type="gramEnd"/>
      <w:r>
        <w:t xml:space="preserve">(5) was performed on each dataset to get an initial look at the column names and content. </w:t>
      </w:r>
      <w:proofErr w:type="gramStart"/>
      <w:r>
        <w:t>A .shape</w:t>
      </w:r>
      <w:proofErr w:type="gramEnd"/>
      <w:r>
        <w:t xml:space="preserve"> was performed to understand the general structure of the datasets. </w:t>
      </w:r>
      <w:proofErr w:type="gramStart"/>
      <w:r>
        <w:t>The .head</w:t>
      </w:r>
      <w:proofErr w:type="gramEnd"/>
      <w:r>
        <w:t xml:space="preserve">() and shape outputs show that the 4 Eurostat datasets had a similar structure (9-11 columns) with observation counts ranging from just 21 observations to 1,455 observations. The Construction Cost dataset from the Data.gov.ie website is very different to the other datasets, in that the </w:t>
      </w:r>
      <w:r w:rsidR="00823936">
        <w:t xml:space="preserve">months and years are stored horizontally as opposed to vertically. In order to ensure the datasets are more uniform, the Construction Cost dataset was ‘melted’ so that the time data was stored as observations vertically rather than features horizontally. </w:t>
      </w:r>
    </w:p>
    <w:p w14:paraId="409708BC" w14:textId="77777777" w:rsidR="00823936" w:rsidRDefault="00823936" w:rsidP="000E6F27"/>
    <w:p w14:paraId="00EEACC1" w14:textId="1D0A8D00" w:rsidR="00823936" w:rsidRDefault="00823936" w:rsidP="000E6F27">
      <w:r>
        <w:t xml:space="preserve">It was seen that each dataset had a </w:t>
      </w:r>
      <w:proofErr w:type="gramStart"/>
      <w:r>
        <w:t>two digit</w:t>
      </w:r>
      <w:proofErr w:type="gramEnd"/>
      <w:r>
        <w:t xml:space="preserve"> iso country code and a year and month “</w:t>
      </w:r>
      <w:proofErr w:type="spellStart"/>
      <w:r>
        <w:t>Time_Period</w:t>
      </w:r>
      <w:proofErr w:type="spellEnd"/>
      <w:r>
        <w:t>” in the same format which allowed them to be merged together as one (per country). The overarching goal is to compare the countries against each other, so it was decided to bring the data together at a country level</w:t>
      </w:r>
      <w:r w:rsidR="00AD66DC">
        <w:t xml:space="preserve"> </w:t>
      </w:r>
      <w:r w:rsidR="00AD66DC">
        <w:t>early</w:t>
      </w:r>
      <w:r w:rsidR="00AD66DC">
        <w:t>,</w:t>
      </w:r>
      <w:r>
        <w:t xml:space="preserve"> rather than a </w:t>
      </w:r>
      <w:r w:rsidR="00231ACD">
        <w:t>subject level, and to perform the EDA on each country level dataset.</w:t>
      </w:r>
    </w:p>
    <w:p w14:paraId="1E141A73" w14:textId="77777777" w:rsidR="00AD66DC" w:rsidRDefault="00AD66DC" w:rsidP="000E6F27"/>
    <w:p w14:paraId="4208E52C" w14:textId="3709AD3A" w:rsidR="00AD66DC" w:rsidRDefault="00AD66DC" w:rsidP="000E6F27">
      <w:r>
        <w:lastRenderedPageBreak/>
        <w:t>Before bringing the datasets together, it was prudent to rename the fields to avoid confusion after the concatenation.</w:t>
      </w:r>
    </w:p>
    <w:p w14:paraId="194FEDF4" w14:textId="77777777" w:rsidR="00E37FE5" w:rsidRDefault="00E37FE5" w:rsidP="000E6F27"/>
    <w:p w14:paraId="45BB355D" w14:textId="1865D6F2" w:rsidR="00B149BF" w:rsidRDefault="00E37FE5" w:rsidP="000E6F27">
      <w:r>
        <w:t>Once the datasets were merged</w:t>
      </w:r>
      <w:r w:rsidR="00D27F19">
        <w:t>, subsets for each country were created</w:t>
      </w:r>
      <w:r w:rsidR="00B149BF">
        <w:t>. Since forecasting and ML will be applied against the Irish dataset, it will be the main focus during the EDA phase</w:t>
      </w:r>
    </w:p>
    <w:p w14:paraId="75BCA010" w14:textId="77777777" w:rsidR="00B149BF" w:rsidRDefault="00B149BF" w:rsidP="000E6F27"/>
    <w:p w14:paraId="4B901E5F" w14:textId="5ADA5F3F" w:rsidR="00B149BF" w:rsidRDefault="00B149BF" w:rsidP="00B149BF">
      <w:pPr>
        <w:pStyle w:val="Heading3"/>
      </w:pPr>
      <w:r>
        <w:t>Initial look at the Irish dataset</w:t>
      </w:r>
    </w:p>
    <w:p w14:paraId="142F2504" w14:textId="77777777" w:rsidR="000E6F27" w:rsidRDefault="000E6F27" w:rsidP="000E6F27"/>
    <w:p w14:paraId="00485C10" w14:textId="4272AAEE" w:rsidR="00B149BF" w:rsidRDefault="00B149BF" w:rsidP="000E6F27">
      <w:r>
        <w:t xml:space="preserve">Doing </w:t>
      </w:r>
      <w:proofErr w:type="gramStart"/>
      <w:r>
        <w:t>a .shape</w:t>
      </w:r>
      <w:proofErr w:type="gramEnd"/>
      <w:r>
        <w:t xml:space="preserve"> of the dataset showed that there are 531 rows with 7 columns</w:t>
      </w:r>
      <w:r w:rsidR="00525822">
        <w:t xml:space="preserve">. Normally </w:t>
      </w:r>
      <w:proofErr w:type="gramStart"/>
      <w:r w:rsidR="00525822">
        <w:t>a .unique</w:t>
      </w:r>
      <w:proofErr w:type="gramEnd"/>
      <w:r w:rsidR="00525822">
        <w:t xml:space="preserve"> function would be run to identify the number of unique values within each column. </w:t>
      </w:r>
      <w:proofErr w:type="gramStart"/>
      <w:r w:rsidR="00525822">
        <w:t>However</w:t>
      </w:r>
      <w:proofErr w:type="gramEnd"/>
      <w:r w:rsidR="00525822">
        <w:t xml:space="preserve"> this is not required since all columns contain continuous data.</w:t>
      </w:r>
    </w:p>
    <w:p w14:paraId="11065C4D" w14:textId="77777777" w:rsidR="00F85BD2" w:rsidRDefault="00F85BD2" w:rsidP="000E6F27"/>
    <w:p w14:paraId="42543663" w14:textId="006D9B00" w:rsidR="00F85BD2" w:rsidRDefault="00DE51B7" w:rsidP="000E6F27">
      <w:r>
        <w:t>A .</w:t>
      </w:r>
      <w:proofErr w:type="gramStart"/>
      <w:r>
        <w:t>info(</w:t>
      </w:r>
      <w:proofErr w:type="gramEnd"/>
      <w:r>
        <w:t xml:space="preserve">) was performed to confirm the datatypes within the dataframe. This is also important to get an initial view in terms of null values within each column. There are other functions to help search for null value counts, such </w:t>
      </w:r>
      <w:proofErr w:type="gramStart"/>
      <w:r>
        <w:t xml:space="preserve">as </w:t>
      </w:r>
      <w:r w:rsidRPr="00DE51B7">
        <w:rPr>
          <w:i/>
          <w:iCs/>
        </w:rPr>
        <w:t>.</w:t>
      </w:r>
      <w:proofErr w:type="spellStart"/>
      <w:r w:rsidRPr="00DE51B7">
        <w:rPr>
          <w:i/>
          <w:iCs/>
        </w:rPr>
        <w:t>dtypes</w:t>
      </w:r>
      <w:proofErr w:type="spellEnd"/>
      <w:proofErr w:type="gramEnd"/>
      <w:r>
        <w:t xml:space="preserve"> or </w:t>
      </w:r>
      <w:r w:rsidRPr="00DE51B7">
        <w:rPr>
          <w:i/>
          <w:iCs/>
        </w:rPr>
        <w:t>.</w:t>
      </w:r>
      <w:proofErr w:type="spellStart"/>
      <w:r w:rsidRPr="00DE51B7">
        <w:rPr>
          <w:i/>
          <w:iCs/>
        </w:rPr>
        <w:t>isna</w:t>
      </w:r>
      <w:proofErr w:type="spellEnd"/>
      <w:r w:rsidRPr="00DE51B7">
        <w:rPr>
          <w:i/>
          <w:iCs/>
        </w:rPr>
        <w:t>()</w:t>
      </w:r>
      <w:r>
        <w:t xml:space="preserve"> but </w:t>
      </w:r>
      <w:r w:rsidRPr="00DE51B7">
        <w:rPr>
          <w:i/>
          <w:iCs/>
        </w:rPr>
        <w:t>.info</w:t>
      </w:r>
      <w:r>
        <w:t xml:space="preserve"> was used because it is faster.</w:t>
      </w:r>
      <w:r>
        <w:br/>
      </w:r>
      <w:r>
        <w:br/>
        <w:t>For example,  “</w:t>
      </w:r>
      <w:proofErr w:type="spellStart"/>
      <w:r w:rsidRPr="00DE51B7">
        <w:t>Employment_Expectation_Score</w:t>
      </w:r>
      <w:proofErr w:type="spellEnd"/>
      <w:r>
        <w:t>” has many null values in comparison to the other columns. It can be seen that the continuous features are all float64 and the reason why this is an important detail is because it suggests that there is no rogue character data in these numeric columns.</w:t>
      </w:r>
    </w:p>
    <w:p w14:paraId="27179EB3" w14:textId="77777777" w:rsidR="00DE51B7" w:rsidRDefault="00DE51B7" w:rsidP="000E6F27"/>
    <w:p w14:paraId="363F25D7" w14:textId="6C3549B4" w:rsidR="00DE51B7" w:rsidRDefault="00DE51B7" w:rsidP="000E6F27">
      <w:proofErr w:type="gramStart"/>
      <w:r>
        <w:t>The .duplicated</w:t>
      </w:r>
      <w:proofErr w:type="gramEnd"/>
      <w:r>
        <w:t>() function was used to identify any duplicate values in the dataset</w:t>
      </w:r>
      <w:r w:rsidR="001D6E15">
        <w:t xml:space="preserve"> and none were found. This is expected since there should be one single observation per month and year in this dataset.</w:t>
      </w:r>
    </w:p>
    <w:p w14:paraId="26D9B2E7" w14:textId="77777777" w:rsidR="001D6E15" w:rsidRDefault="001D6E15" w:rsidP="000E6F27"/>
    <w:p w14:paraId="13867DA2" w14:textId="77777777" w:rsidR="001D6E15" w:rsidRDefault="001D6E15" w:rsidP="000E6F27">
      <w:proofErr w:type="gramStart"/>
      <w:r>
        <w:t>A .head</w:t>
      </w:r>
      <w:proofErr w:type="gramEnd"/>
      <w:r>
        <w:t xml:space="preserve">(15) shows the first 15 records in the table appear to be very clean with no irregularities, but the .tail(15) shows some irregularities in the </w:t>
      </w:r>
      <w:proofErr w:type="spellStart"/>
      <w:r>
        <w:t>Time_Period</w:t>
      </w:r>
      <w:proofErr w:type="spellEnd"/>
      <w:r>
        <w:t xml:space="preserve"> feature. During the data cleaning and preparation phase those values which don’t comply to the YYYY-MM date range will be removed since it can be seen that they carry little or no value (all the features corresponding to these malformities contain Null values).</w:t>
      </w:r>
    </w:p>
    <w:p w14:paraId="57A7B220" w14:textId="77777777" w:rsidR="001D6E15" w:rsidRDefault="001D6E15" w:rsidP="000E6F27"/>
    <w:p w14:paraId="4FA32778" w14:textId="77777777" w:rsidR="001D6E15" w:rsidRDefault="001D6E15" w:rsidP="000E6F27">
      <w:r>
        <w:t xml:space="preserve">Column </w:t>
      </w:r>
      <w:proofErr w:type="spellStart"/>
      <w:r>
        <w:rPr>
          <w:rFonts w:ascii="Helvetica" w:hAnsi="Helvetica" w:cs="Helvetica"/>
          <w:b/>
          <w:bCs/>
          <w:color w:val="000000"/>
          <w:sz w:val="18"/>
          <w:szCs w:val="18"/>
          <w:shd w:val="clear" w:color="auto" w:fill="FFFFFF"/>
        </w:rPr>
        <w:t>Employment_Expectation_Score</w:t>
      </w:r>
      <w:proofErr w:type="spellEnd"/>
      <w:r>
        <w:t xml:space="preserve"> might be removed from the dataset since it contains just 9 non-null observations. </w:t>
      </w:r>
    </w:p>
    <w:p w14:paraId="1C497A35" w14:textId="77777777" w:rsidR="001D6E15" w:rsidRDefault="001D6E15" w:rsidP="000E6F27"/>
    <w:p w14:paraId="7681D3FE" w14:textId="77777777" w:rsidR="00B149BF" w:rsidRDefault="00B149BF" w:rsidP="000E6F27"/>
    <w:p w14:paraId="2D04B063" w14:textId="77777777" w:rsidR="00B149BF" w:rsidRDefault="00B149BF" w:rsidP="000E6F27"/>
    <w:p w14:paraId="39A52E64" w14:textId="77777777" w:rsidR="004E226E" w:rsidRDefault="004E226E" w:rsidP="004E226E">
      <w:pPr>
        <w:pStyle w:val="Heading2"/>
      </w:pPr>
      <w:bookmarkStart w:id="6" w:name="_Toc135127169"/>
      <w:r>
        <w:t>Data Cleansing and Preparation</w:t>
      </w:r>
      <w:bookmarkEnd w:id="6"/>
    </w:p>
    <w:p w14:paraId="10F17B03" w14:textId="77777777" w:rsidR="004E226E" w:rsidRPr="000E6F27" w:rsidRDefault="004E226E" w:rsidP="004E226E">
      <w:pPr>
        <w:rPr>
          <w:i/>
          <w:iCs/>
        </w:rPr>
      </w:pPr>
      <w:r w:rsidRPr="000E6F27">
        <w:rPr>
          <w:i/>
          <w:iCs/>
        </w:rPr>
        <w:t xml:space="preserve">Taking into consideration the tasks required in the machine learning section, use appropriate data cleaning, engineering, extraction and/or other techniques to structure and enrich your data. Rationalize your decisions and implementation, including evidence of how your process has addressed the problems identified in the EDA (Exploratory Data Analysis) stage and how your structured data will assist in the analysis stage. This should </w:t>
      </w:r>
      <w:r w:rsidRPr="000E6F27">
        <w:rPr>
          <w:i/>
          <w:iCs/>
        </w:rPr>
        <w:lastRenderedPageBreak/>
        <w:t xml:space="preserve">include visualizations to illustrate your work and evidence to support your </w:t>
      </w:r>
      <w:proofErr w:type="gramStart"/>
      <w:r w:rsidRPr="000E6F27">
        <w:rPr>
          <w:i/>
          <w:iCs/>
        </w:rPr>
        <w:t>methodology.[</w:t>
      </w:r>
      <w:proofErr w:type="gramEnd"/>
      <w:r w:rsidRPr="000E6F27">
        <w:rPr>
          <w:i/>
          <w:iCs/>
        </w:rPr>
        <w:t>0-30]</w:t>
      </w:r>
    </w:p>
    <w:p w14:paraId="2B09A07B" w14:textId="77777777" w:rsidR="000E6F27" w:rsidRDefault="000E6F27" w:rsidP="000E6F27"/>
    <w:p w14:paraId="5F6E09AF" w14:textId="138A3575" w:rsidR="000E6F27" w:rsidRDefault="001D6E15" w:rsidP="000E6F27">
      <w:r>
        <w:t xml:space="preserve">A melt operation was carried out earlier in the process to allow for Exploratory Data Analysis to be performed on the reformatted table. </w:t>
      </w:r>
    </w:p>
    <w:p w14:paraId="5E35739D" w14:textId="77777777" w:rsidR="00B36617" w:rsidRDefault="00B36617" w:rsidP="000E6F27"/>
    <w:p w14:paraId="185B4FDC" w14:textId="2BA1C604" w:rsidR="00B36617" w:rsidRDefault="00B36617" w:rsidP="000E6F27">
      <w:r>
        <w:t xml:space="preserve">As seen during EDA, there are </w:t>
      </w:r>
      <w:proofErr w:type="spellStart"/>
      <w:r>
        <w:t>malformatted</w:t>
      </w:r>
      <w:proofErr w:type="spellEnd"/>
      <w:r>
        <w:t xml:space="preserve"> </w:t>
      </w:r>
      <w:proofErr w:type="spellStart"/>
      <w:r>
        <w:t>Time_Period</w:t>
      </w:r>
      <w:proofErr w:type="spellEnd"/>
      <w:r>
        <w:t xml:space="preserve"> entries which were removed.</w:t>
      </w:r>
      <w:r w:rsidR="009C76C4">
        <w:t xml:space="preserve"> There are numerous ways to carry out this operation, including the building of regex, however it is less complex to build a For, Try and If statement that loops through and removes the badly formatted records. The reason why the removed records were also stored in another dataframe called “</w:t>
      </w:r>
      <w:proofErr w:type="spellStart"/>
      <w:r w:rsidR="009C76C4">
        <w:t>removed_df</w:t>
      </w:r>
      <w:proofErr w:type="spellEnd"/>
      <w:r w:rsidR="009C76C4">
        <w:t>” is so that they could be reviewed afterwards to ensure the intended outcome was reached.</w:t>
      </w:r>
    </w:p>
    <w:p w14:paraId="36A40AFA" w14:textId="77777777" w:rsidR="000E6F27" w:rsidRDefault="000E6F27" w:rsidP="000E6F27"/>
    <w:p w14:paraId="412DBF6D" w14:textId="2B7F17A3" w:rsidR="00767041" w:rsidRDefault="00767041" w:rsidP="000E6F27">
      <w:r>
        <w:t>It could have been prudent to delete “</w:t>
      </w:r>
      <w:proofErr w:type="spellStart"/>
      <w:r>
        <w:t>removed_df</w:t>
      </w:r>
      <w:proofErr w:type="spellEnd"/>
      <w:r>
        <w:t>” from memory once the records within it were verified, but it was kept since it is a very small size and should not impact on processing power.</w:t>
      </w:r>
    </w:p>
    <w:p w14:paraId="05564837" w14:textId="4F77AE7E" w:rsidR="000E6F27" w:rsidRDefault="000E6F27" w:rsidP="000E6F27">
      <w:pPr>
        <w:spacing w:after="0"/>
        <w:rPr>
          <w:b/>
          <w:color w:val="333333"/>
          <w:sz w:val="28"/>
          <w:szCs w:val="28"/>
        </w:rPr>
      </w:pPr>
    </w:p>
    <w:p w14:paraId="1F13BC5F" w14:textId="567B10F5" w:rsidR="00767041" w:rsidRDefault="00767041" w:rsidP="00767041">
      <w:r>
        <w:t xml:space="preserve">It was seen during EDA that column </w:t>
      </w:r>
      <w:proofErr w:type="spellStart"/>
      <w:r w:rsidRPr="00767041">
        <w:t>Producer_Price_Percent_change</w:t>
      </w:r>
      <w:proofErr w:type="spellEnd"/>
      <w:r>
        <w:t xml:space="preserve"> </w:t>
      </w:r>
      <w:r w:rsidR="009E38FB">
        <w:t>had</w:t>
      </w:r>
      <w:r>
        <w:t xml:space="preserve"> a large number of nulls which suggested that the</w:t>
      </w:r>
      <w:r w:rsidR="009E38FB">
        <w:t xml:space="preserve"> data didn’t go as far back as the other columns such as </w:t>
      </w:r>
      <w:proofErr w:type="spellStart"/>
      <w:r w:rsidR="009E38FB" w:rsidRPr="009E38FB">
        <w:t>Constr_Confidence_Value</w:t>
      </w:r>
      <w:proofErr w:type="spellEnd"/>
      <w:r w:rsidR="009E38FB">
        <w:t xml:space="preserve"> or </w:t>
      </w:r>
      <w:r w:rsidR="009E38FB" w:rsidRPr="009E38FB">
        <w:t>Industry_Prod_index</w:t>
      </w:r>
      <w:r w:rsidR="009E38FB">
        <w:t>. A query was run to find the first non-null record in the table</w:t>
      </w:r>
      <w:r w:rsidR="008D3F0D">
        <w:t xml:space="preserve">. Since the project centres around forecasting and </w:t>
      </w:r>
      <w:proofErr w:type="spellStart"/>
      <w:r w:rsidR="008D3F0D">
        <w:t>time_series</w:t>
      </w:r>
      <w:proofErr w:type="spellEnd"/>
      <w:r w:rsidR="008D3F0D">
        <w:t xml:space="preserve">, the table was backed up before the records were removed, so that the observations for the other features could be accessed later during the </w:t>
      </w:r>
      <w:proofErr w:type="spellStart"/>
      <w:r w:rsidR="008D3F0D">
        <w:t>time_series</w:t>
      </w:r>
      <w:proofErr w:type="spellEnd"/>
      <w:r w:rsidR="008D3F0D">
        <w:t xml:space="preserve"> analysis. </w:t>
      </w:r>
    </w:p>
    <w:p w14:paraId="2C01512C" w14:textId="77777777" w:rsidR="000E6F27" w:rsidRDefault="000E6F27" w:rsidP="000E6F27">
      <w:pPr>
        <w:spacing w:after="0"/>
        <w:rPr>
          <w:b/>
          <w:color w:val="333333"/>
          <w:sz w:val="28"/>
          <w:szCs w:val="28"/>
        </w:rPr>
      </w:pPr>
    </w:p>
    <w:p w14:paraId="4939D1ED" w14:textId="77777777" w:rsidR="000E6F27" w:rsidRDefault="000E6F27" w:rsidP="000E6F27">
      <w:pPr>
        <w:spacing w:after="0"/>
        <w:rPr>
          <w:b/>
          <w:color w:val="333333"/>
          <w:sz w:val="28"/>
          <w:szCs w:val="28"/>
        </w:rPr>
      </w:pPr>
    </w:p>
    <w:p w14:paraId="7562347E" w14:textId="77777777" w:rsidR="000E6F27" w:rsidRDefault="000E6F27" w:rsidP="000E6F27"/>
    <w:p w14:paraId="5C583EE4" w14:textId="2D418DE8" w:rsidR="000E6F27" w:rsidRDefault="000E6F27" w:rsidP="000E6F27">
      <w:pPr>
        <w:pStyle w:val="Heading2"/>
      </w:pPr>
      <w:bookmarkStart w:id="7" w:name="_Toc135127170"/>
      <w:r>
        <w:t>Interactive Dashboard</w:t>
      </w:r>
      <w:bookmarkEnd w:id="7"/>
    </w:p>
    <w:p w14:paraId="0833F97D" w14:textId="30418492" w:rsidR="000E6F27" w:rsidRPr="000E6F27" w:rsidRDefault="000E6F27" w:rsidP="000E6F27">
      <w:pPr>
        <w:overflowPunct/>
        <w:autoSpaceDE/>
        <w:autoSpaceDN/>
        <w:adjustRightInd/>
        <w:spacing w:after="0" w:line="256" w:lineRule="auto"/>
        <w:textAlignment w:val="auto"/>
        <w:rPr>
          <w:i/>
          <w:iCs/>
          <w:color w:val="333333"/>
        </w:rPr>
      </w:pPr>
      <w:r w:rsidRPr="000E6F27">
        <w:rPr>
          <w:i/>
          <w:iCs/>
          <w:color w:val="333333"/>
        </w:rPr>
        <w:t xml:space="preserve">Modern construction has a great dependence on technology and relies upon visualizations to communicate information, this includes web based, mobile based and many other digital transmission formats. Develop an interactive dashboard tailored to modern construction industries, using tufts principles, to showcase the information/evidence gathered following your Machine Learning Analysis. Detail the rationale for approach and visualisation choices made during development. </w:t>
      </w:r>
      <w:r w:rsidRPr="000E6F27">
        <w:rPr>
          <w:b/>
          <w:i/>
          <w:iCs/>
          <w:color w:val="333333"/>
        </w:rPr>
        <w:t xml:space="preserve">Note you may not use </w:t>
      </w:r>
      <w:proofErr w:type="spellStart"/>
      <w:r w:rsidRPr="000E6F27">
        <w:rPr>
          <w:b/>
          <w:i/>
          <w:iCs/>
          <w:color w:val="333333"/>
        </w:rPr>
        <w:t>Powerbi</w:t>
      </w:r>
      <w:proofErr w:type="spellEnd"/>
      <w:r w:rsidRPr="000E6F27">
        <w:rPr>
          <w:b/>
          <w:i/>
          <w:iCs/>
          <w:color w:val="333333"/>
        </w:rPr>
        <w:t xml:space="preserve">, </w:t>
      </w:r>
      <w:proofErr w:type="spellStart"/>
      <w:r w:rsidRPr="000E6F27">
        <w:rPr>
          <w:b/>
          <w:i/>
          <w:iCs/>
          <w:color w:val="333333"/>
        </w:rPr>
        <w:t>rapidminer</w:t>
      </w:r>
      <w:proofErr w:type="spellEnd"/>
      <w:r w:rsidRPr="000E6F27">
        <w:rPr>
          <w:b/>
          <w:i/>
          <w:iCs/>
          <w:color w:val="333333"/>
        </w:rPr>
        <w:t>, tableau or other such tools to accomplish this (at this stage</w:t>
      </w:r>
      <w:proofErr w:type="gramStart"/>
      <w:r w:rsidRPr="000E6F27">
        <w:rPr>
          <w:b/>
          <w:i/>
          <w:iCs/>
          <w:color w:val="333333"/>
        </w:rPr>
        <w:t>).[</w:t>
      </w:r>
      <w:proofErr w:type="gramEnd"/>
      <w:r w:rsidRPr="000E6F27">
        <w:rPr>
          <w:b/>
          <w:i/>
          <w:iCs/>
          <w:color w:val="333333"/>
        </w:rPr>
        <w:t>0-30]</w:t>
      </w:r>
    </w:p>
    <w:p w14:paraId="4CF6F74B" w14:textId="77777777" w:rsidR="000E6F27" w:rsidRDefault="000E6F27" w:rsidP="000E6F27">
      <w:pPr>
        <w:spacing w:after="0"/>
        <w:rPr>
          <w:b/>
          <w:color w:val="333333"/>
        </w:rPr>
      </w:pPr>
    </w:p>
    <w:p w14:paraId="3A1809C2" w14:textId="162EECFC" w:rsidR="000E6F27" w:rsidRDefault="00AC6CBD" w:rsidP="00E37161">
      <w:r>
        <w:t xml:space="preserve">A dashboard was built with a timeline of years along the x axis, and values representing each variable along the y axis. There are 4 colour coded lines within the dashboard itself which allows the user to see The Construction Confidence value, Producer Price Percent Change, Industry Production Index, and Construction Cost Index all in one place. Colour red was </w:t>
      </w:r>
      <w:r w:rsidR="000267AD">
        <w:t>chosen as the most appropriate colour to represent cost, whereas colour green was chosen to represent a positive value “Industry Production Index”.</w:t>
      </w:r>
    </w:p>
    <w:p w14:paraId="1F39C6AB" w14:textId="77777777" w:rsidR="000267AD" w:rsidRDefault="000267AD" w:rsidP="00E37161"/>
    <w:p w14:paraId="131980A3" w14:textId="2842A7D9" w:rsidR="000267AD" w:rsidRDefault="000267AD" w:rsidP="00E37161">
      <w:r>
        <w:t>The yellow line representing Producer Price Percent change was barely visible in comparison to others so the user was given the ability to zoom in by highlighting</w:t>
      </w:r>
      <w:r w:rsidR="00752C07">
        <w:t xml:space="preserve"> a section</w:t>
      </w:r>
      <w:r>
        <w:t xml:space="preserve"> with their mouse they want to view more closely. </w:t>
      </w:r>
    </w:p>
    <w:p w14:paraId="1BE63A54" w14:textId="06A1E899" w:rsidR="00752C07" w:rsidRDefault="00752C07" w:rsidP="00E37161">
      <w:r>
        <w:lastRenderedPageBreak/>
        <w:t xml:space="preserve">The dashboard was built with Tuft’s principles in mind. </w:t>
      </w:r>
      <w:proofErr w:type="gramStart"/>
      <w:r>
        <w:t>Firstly</w:t>
      </w:r>
      <w:proofErr w:type="gramEnd"/>
      <w:r>
        <w:t xml:space="preserve"> the dashboard shows all the data, and it illustrates it </w:t>
      </w:r>
      <w:r w:rsidR="007E0156">
        <w:t>in a clear and concise manner. The viewer is encouraged to see not only how each variable singularly performs over time, but how they perform in comparison to each other. The fact the viewer can zoom in on specific ranges helps to “reveal the data at several levels of detail”. The dashboard is designed to very quickly reveal all the data within the dataset in a quick and coherent way.</w:t>
      </w:r>
    </w:p>
    <w:p w14:paraId="5176E42F" w14:textId="77777777" w:rsidR="000E6F27" w:rsidRDefault="000E6F27" w:rsidP="00E37161"/>
    <w:p w14:paraId="1F52A4FD" w14:textId="587C6BDA" w:rsidR="00D60338" w:rsidRDefault="00D60338" w:rsidP="00E37161">
      <w:r>
        <w:t xml:space="preserve">There were a small number of null values within feature </w:t>
      </w:r>
      <w:r w:rsidRPr="00D60338">
        <w:t>'</w:t>
      </w:r>
      <w:proofErr w:type="spellStart"/>
      <w:r w:rsidRPr="00D60338">
        <w:t>Constr_Confidence_Value</w:t>
      </w:r>
      <w:proofErr w:type="spellEnd"/>
      <w:r w:rsidRPr="00D60338">
        <w:t>'</w:t>
      </w:r>
      <w:r>
        <w:t xml:space="preserve"> that were contained within each dataset. These were analysed and removed when it was determined that they are likely due to a delay from the given country in sending the data, or due to Brexit and the UK no longer needing to share </w:t>
      </w:r>
      <w:proofErr w:type="spellStart"/>
      <w:proofErr w:type="gramStart"/>
      <w:r>
        <w:t>it’s</w:t>
      </w:r>
      <w:proofErr w:type="spellEnd"/>
      <w:proofErr w:type="gramEnd"/>
      <w:r>
        <w:t xml:space="preserve"> data to Eurostat.</w:t>
      </w:r>
    </w:p>
    <w:p w14:paraId="35799CDB" w14:textId="77777777" w:rsidR="000E6F27" w:rsidRDefault="000E6F27" w:rsidP="00E37161"/>
    <w:p w14:paraId="64331529" w14:textId="77777777" w:rsidR="000E6F27" w:rsidRDefault="000E6F27" w:rsidP="00E37161"/>
    <w:p w14:paraId="3A77D0C8" w14:textId="56EA663D" w:rsidR="000E6F27" w:rsidRDefault="000E6F27" w:rsidP="00E535AE">
      <w:pPr>
        <w:pStyle w:val="Heading1"/>
        <w:numPr>
          <w:ilvl w:val="0"/>
          <w:numId w:val="17"/>
        </w:numPr>
      </w:pPr>
      <w:bookmarkStart w:id="8" w:name="_Toc135127171"/>
      <w:r>
        <w:t>Statistical Analysis</w:t>
      </w:r>
      <w:bookmarkEnd w:id="8"/>
    </w:p>
    <w:p w14:paraId="21915084" w14:textId="77777777" w:rsidR="000E6F27" w:rsidRDefault="000E6F27" w:rsidP="000E6F27">
      <w:pPr>
        <w:spacing w:after="0"/>
        <w:rPr>
          <w:b/>
          <w:color w:val="333333"/>
          <w:sz w:val="28"/>
          <w:szCs w:val="28"/>
        </w:rPr>
      </w:pPr>
    </w:p>
    <w:p w14:paraId="5ECA92D8" w14:textId="77777777" w:rsidR="000E6F27" w:rsidRDefault="000E6F27" w:rsidP="000E6F27">
      <w:pPr>
        <w:spacing w:after="0"/>
        <w:rPr>
          <w:b/>
          <w:color w:val="333333"/>
          <w:sz w:val="28"/>
          <w:szCs w:val="28"/>
        </w:rPr>
      </w:pPr>
    </w:p>
    <w:p w14:paraId="1C705FD5" w14:textId="77777777" w:rsidR="000E6F27" w:rsidRDefault="000E6F27" w:rsidP="000E6F27">
      <w:pPr>
        <w:pStyle w:val="Heading2"/>
      </w:pPr>
      <w:bookmarkStart w:id="9" w:name="_Toc135127172"/>
      <w:r>
        <w:t>Descriptive Statistics</w:t>
      </w:r>
      <w:bookmarkEnd w:id="9"/>
    </w:p>
    <w:p w14:paraId="1E192F6B" w14:textId="77777777" w:rsidR="000E6F27" w:rsidRPr="000E6F27" w:rsidRDefault="000E6F27" w:rsidP="000E6F27">
      <w:pPr>
        <w:rPr>
          <w:i/>
          <w:iCs/>
        </w:rPr>
      </w:pPr>
      <w:r w:rsidRPr="000E6F27">
        <w:rPr>
          <w:i/>
          <w:iCs/>
        </w:rPr>
        <w:t>Use descriptive statistics and appropriate visualisations in order to summarise the dataset(s) used, and to help justify the chosen models. [0-20]</w:t>
      </w:r>
    </w:p>
    <w:p w14:paraId="473CE8D3" w14:textId="77777777" w:rsidR="000E6F27" w:rsidRDefault="000E6F27" w:rsidP="000E6F27">
      <w:pPr>
        <w:spacing w:after="0"/>
        <w:rPr>
          <w:color w:val="333333"/>
          <w:sz w:val="28"/>
          <w:szCs w:val="28"/>
          <w:lang w:eastAsia="en-IE"/>
        </w:rPr>
      </w:pPr>
    </w:p>
    <w:p w14:paraId="27D53465" w14:textId="77777777" w:rsidR="006E28EB" w:rsidRPr="0038036B" w:rsidRDefault="006E28EB" w:rsidP="006E28EB">
      <w:pPr>
        <w:pStyle w:val="Heading3"/>
      </w:pPr>
      <w:bookmarkStart w:id="10" w:name="_Toc132404340"/>
      <w:r w:rsidRPr="0038036B">
        <w:t>Coefficient of Variation and Standard Deviation</w:t>
      </w:r>
      <w:bookmarkEnd w:id="10"/>
    </w:p>
    <w:p w14:paraId="3947DB10" w14:textId="77777777" w:rsidR="006E28EB" w:rsidRDefault="006E28EB" w:rsidP="006E28EB"/>
    <w:p w14:paraId="14ABBC86" w14:textId="427078E7" w:rsidR="006E28EB" w:rsidRDefault="006E28EB" w:rsidP="006E28EB">
      <w:r>
        <w:t xml:space="preserve">The coefficient of variation is derived by dividing the standard deviation </w:t>
      </w:r>
      <w:r>
        <w:t>by</w:t>
      </w:r>
      <w:r>
        <w:t xml:space="preserve"> the mean, and ideally the resulting outcome would be less than 1</w:t>
      </w:r>
      <w:r w:rsidRPr="00C314E8">
        <w:t xml:space="preserve"> </w:t>
      </w:r>
      <w:r>
        <w:t>(Sharma, 2007).</w:t>
      </w:r>
      <w:r w:rsidRPr="00A46D0E">
        <w:t xml:space="preserve"> </w:t>
      </w:r>
    </w:p>
    <w:p w14:paraId="190E4EB3" w14:textId="77777777" w:rsidR="00987D60" w:rsidRDefault="00987D60" w:rsidP="000E6F27">
      <w:pPr>
        <w:spacing w:after="0"/>
        <w:rPr>
          <w:color w:val="333333"/>
          <w:sz w:val="28"/>
          <w:szCs w:val="28"/>
          <w:lang w:eastAsia="en-IE"/>
        </w:rPr>
      </w:pPr>
    </w:p>
    <w:p w14:paraId="16DB319C" w14:textId="5DA28FA3" w:rsidR="00987D60" w:rsidRDefault="006E28EB" w:rsidP="006E28EB">
      <w:pPr>
        <w:rPr>
          <w:lang w:eastAsia="en-IE"/>
        </w:rPr>
      </w:pPr>
      <w:r>
        <w:rPr>
          <w:lang w:eastAsia="en-IE"/>
        </w:rPr>
        <w:t xml:space="preserve">It can be seen that the Std for </w:t>
      </w:r>
      <w:proofErr w:type="spellStart"/>
      <w:r w:rsidRPr="006E28EB">
        <w:rPr>
          <w:lang w:eastAsia="en-IE"/>
        </w:rPr>
        <w:t>Constr_Confidence_Value</w:t>
      </w:r>
      <w:proofErr w:type="spellEnd"/>
      <w:r>
        <w:rPr>
          <w:lang w:eastAsia="en-IE"/>
        </w:rPr>
        <w:t xml:space="preserve"> is a lot higher</w:t>
      </w:r>
      <w:r w:rsidR="009C7E3C">
        <w:rPr>
          <w:lang w:eastAsia="en-IE"/>
        </w:rPr>
        <w:t xml:space="preserve"> than the mean which implies great variation within that feature. By stark comparison, </w:t>
      </w:r>
      <w:proofErr w:type="spellStart"/>
      <w:r w:rsidR="009C7E3C" w:rsidRPr="009C7E3C">
        <w:rPr>
          <w:lang w:eastAsia="en-IE"/>
        </w:rPr>
        <w:t>Constr_cost_index</w:t>
      </w:r>
      <w:proofErr w:type="spellEnd"/>
      <w:r w:rsidR="0066464E">
        <w:rPr>
          <w:lang w:eastAsia="en-IE"/>
        </w:rPr>
        <w:t xml:space="preserve"> has a mean which is far greater than the std implying there is a lot less variance within the data. Some data points have narrow ranges such as the </w:t>
      </w:r>
      <w:proofErr w:type="spellStart"/>
      <w:r w:rsidR="0066464E" w:rsidRPr="0066464E">
        <w:rPr>
          <w:lang w:eastAsia="en-IE"/>
        </w:rPr>
        <w:t>Producer_Price_Percent_change</w:t>
      </w:r>
      <w:proofErr w:type="spellEnd"/>
      <w:r w:rsidR="0066464E">
        <w:rPr>
          <w:lang w:eastAsia="en-IE"/>
        </w:rPr>
        <w:t xml:space="preserve">, where as others have wide ranges such as </w:t>
      </w:r>
      <w:r w:rsidR="0066464E" w:rsidRPr="0066464E">
        <w:rPr>
          <w:lang w:eastAsia="en-IE"/>
        </w:rPr>
        <w:t>Industry_Prod_index</w:t>
      </w:r>
      <w:r w:rsidR="0066464E">
        <w:rPr>
          <w:lang w:eastAsia="en-IE"/>
        </w:rPr>
        <w:t xml:space="preserve">. The reason why these are important measurements to analyse is because they give an insight into which columns have a great degree of volatility, and which columns are more stable in terms of data changes over time. </w:t>
      </w:r>
    </w:p>
    <w:p w14:paraId="3DC869AD" w14:textId="77777777" w:rsidR="0066464E" w:rsidRDefault="0066464E" w:rsidP="006E28EB">
      <w:pPr>
        <w:rPr>
          <w:lang w:eastAsia="en-IE"/>
        </w:rPr>
      </w:pPr>
    </w:p>
    <w:p w14:paraId="726A3802" w14:textId="3B2626D4" w:rsidR="0066464E" w:rsidRDefault="0066464E" w:rsidP="006E28EB">
      <w:pPr>
        <w:rPr>
          <w:lang w:eastAsia="en-IE"/>
        </w:rPr>
      </w:pPr>
      <w:r>
        <w:rPr>
          <w:lang w:eastAsia="en-IE"/>
        </w:rPr>
        <w:t xml:space="preserve">For example, the </w:t>
      </w:r>
      <w:proofErr w:type="spellStart"/>
      <w:r w:rsidRPr="0066464E">
        <w:rPr>
          <w:lang w:eastAsia="en-IE"/>
        </w:rPr>
        <w:t>Constr_Confidence_Value</w:t>
      </w:r>
      <w:proofErr w:type="spellEnd"/>
      <w:r>
        <w:rPr>
          <w:lang w:eastAsia="en-IE"/>
        </w:rPr>
        <w:t xml:space="preserve"> column would appear to be quite volatile and potential difficult to work with in terms of regression analysis and forecasting. </w:t>
      </w:r>
    </w:p>
    <w:p w14:paraId="05F40DF8" w14:textId="77777777" w:rsidR="0066464E" w:rsidRDefault="0066464E" w:rsidP="006E28EB">
      <w:pPr>
        <w:rPr>
          <w:lang w:eastAsia="en-IE"/>
        </w:rPr>
      </w:pPr>
    </w:p>
    <w:p w14:paraId="0FC15C5E" w14:textId="4CF833F1" w:rsidR="00FF4CCE" w:rsidRDefault="00FF4CCE" w:rsidP="006E28EB">
      <w:pPr>
        <w:rPr>
          <w:lang w:eastAsia="en-IE"/>
        </w:rPr>
      </w:pPr>
      <w:r>
        <w:rPr>
          <w:lang w:eastAsia="en-IE"/>
        </w:rPr>
        <w:t xml:space="preserve">When </w:t>
      </w:r>
      <w:proofErr w:type="gramStart"/>
      <w:r>
        <w:rPr>
          <w:lang w:eastAsia="en-IE"/>
        </w:rPr>
        <w:t>a .describe</w:t>
      </w:r>
      <w:proofErr w:type="gramEnd"/>
      <w:r>
        <w:rPr>
          <w:lang w:eastAsia="en-IE"/>
        </w:rPr>
        <w:t xml:space="preserve"> is performed on the data that came from other countries (Denmark and the UK), a stark difference was immediately noticed. The sentiment average in both countries is a lot lower.</w:t>
      </w:r>
      <w:r w:rsidR="0038755D">
        <w:rPr>
          <w:lang w:eastAsia="en-IE"/>
        </w:rPr>
        <w:t xml:space="preserve"> The score very rarely goes above 0 and is a lot less volatile.</w:t>
      </w:r>
    </w:p>
    <w:p w14:paraId="118EFC1D" w14:textId="77777777" w:rsidR="0038755D" w:rsidRDefault="0038755D" w:rsidP="006E28EB">
      <w:pPr>
        <w:rPr>
          <w:lang w:eastAsia="en-IE"/>
        </w:rPr>
      </w:pPr>
    </w:p>
    <w:p w14:paraId="574206A5" w14:textId="6872E6FD" w:rsidR="0038755D" w:rsidRDefault="0038755D" w:rsidP="0038755D">
      <w:pPr>
        <w:jc w:val="left"/>
        <w:rPr>
          <w:lang w:eastAsia="en-IE"/>
        </w:rPr>
      </w:pPr>
      <w:r>
        <w:rPr>
          <w:noProof/>
        </w:rPr>
        <w:lastRenderedPageBreak/>
        <w:drawing>
          <wp:inline distT="0" distB="0" distL="0" distR="0" wp14:anchorId="1B145413" wp14:editId="0C420D9A">
            <wp:extent cx="5870448" cy="2885392"/>
            <wp:effectExtent l="0" t="0" r="0" b="0"/>
            <wp:docPr id="180939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95700" name=""/>
                    <pic:cNvPicPr/>
                  </pic:nvPicPr>
                  <pic:blipFill>
                    <a:blip r:embed="rId8"/>
                    <a:stretch>
                      <a:fillRect/>
                    </a:stretch>
                  </pic:blipFill>
                  <pic:spPr>
                    <a:xfrm>
                      <a:off x="0" y="0"/>
                      <a:ext cx="5879868" cy="2890022"/>
                    </a:xfrm>
                    <a:prstGeom prst="rect">
                      <a:avLst/>
                    </a:prstGeom>
                  </pic:spPr>
                </pic:pic>
              </a:graphicData>
            </a:graphic>
          </wp:inline>
        </w:drawing>
      </w:r>
    </w:p>
    <w:p w14:paraId="275AD5BF" w14:textId="77777777" w:rsidR="00987D60" w:rsidRDefault="00987D60" w:rsidP="000E6F27">
      <w:pPr>
        <w:spacing w:after="0"/>
        <w:rPr>
          <w:color w:val="333333"/>
          <w:sz w:val="28"/>
          <w:szCs w:val="28"/>
          <w:lang w:eastAsia="en-IE"/>
        </w:rPr>
      </w:pPr>
    </w:p>
    <w:p w14:paraId="77F74C71" w14:textId="78C1A157" w:rsidR="0038755D" w:rsidRDefault="0038755D" w:rsidP="0038755D">
      <w:pPr>
        <w:rPr>
          <w:lang w:eastAsia="en-IE"/>
        </w:rPr>
      </w:pPr>
      <w:r>
        <w:rPr>
          <w:lang w:eastAsia="en-IE"/>
        </w:rPr>
        <w:t>The volatility of Ireland’s score is clearly seen in green in the graph above.</w:t>
      </w:r>
    </w:p>
    <w:p w14:paraId="42840244" w14:textId="77777777" w:rsidR="0038755D" w:rsidRDefault="0038755D" w:rsidP="000E6F27">
      <w:pPr>
        <w:spacing w:after="0"/>
        <w:rPr>
          <w:color w:val="333333"/>
          <w:sz w:val="28"/>
          <w:szCs w:val="28"/>
          <w:lang w:eastAsia="en-IE"/>
        </w:rPr>
      </w:pPr>
    </w:p>
    <w:p w14:paraId="06BCAF09" w14:textId="77777777" w:rsidR="000E6F27" w:rsidRDefault="000E6F27" w:rsidP="000E6F27">
      <w:pPr>
        <w:pStyle w:val="Heading2"/>
        <w:rPr>
          <w:lang w:eastAsia="en-IE"/>
        </w:rPr>
      </w:pPr>
      <w:bookmarkStart w:id="11" w:name="_Toc135127173"/>
      <w:r>
        <w:rPr>
          <w:lang w:eastAsia="en-IE"/>
        </w:rPr>
        <w:t>Analysis of Variables</w:t>
      </w:r>
      <w:bookmarkEnd w:id="11"/>
    </w:p>
    <w:p w14:paraId="0F93B195" w14:textId="77777777" w:rsidR="000E6F27" w:rsidRDefault="000E6F27" w:rsidP="000E6F27">
      <w:pPr>
        <w:rPr>
          <w:b/>
          <w:i/>
          <w:iCs/>
        </w:rPr>
      </w:pPr>
      <w:r w:rsidRPr="000E6F27">
        <w:rPr>
          <w:i/>
          <w:iCs/>
        </w:rPr>
        <w:t xml:space="preserve">Analyse the variables in your dataset(s) and use appropriate inferential statistics to gain insights on possible population values (e.g., if you were working with international home building, you could find a confidence interval for the population proportion of yearly apartment builds out of all home builds). </w:t>
      </w:r>
      <w:r w:rsidRPr="000E6F27">
        <w:rPr>
          <w:b/>
          <w:i/>
          <w:iCs/>
        </w:rPr>
        <w:t>[0-20]</w:t>
      </w:r>
    </w:p>
    <w:p w14:paraId="30105548" w14:textId="77777777" w:rsidR="000E6F27" w:rsidRDefault="000E6F27" w:rsidP="000E6F27">
      <w:pPr>
        <w:rPr>
          <w:b/>
          <w:i/>
          <w:iCs/>
        </w:rPr>
      </w:pPr>
    </w:p>
    <w:p w14:paraId="07B457FF" w14:textId="5AE0E424" w:rsidR="002A2D54" w:rsidRDefault="002A2D54" w:rsidP="002A2D54">
      <w:r>
        <w:t xml:space="preserve">To analyse Ireland’s </w:t>
      </w:r>
      <w:r w:rsidR="005F15CD">
        <w:t xml:space="preserve">confidence interval for the future based on the sample population available, the first step was to choose a confidence level. In this case 95% was chosen as it is the leading confidence level in most business domains. </w:t>
      </w:r>
      <w:proofErr w:type="spellStart"/>
      <w:r w:rsidR="00D60338">
        <w:t>S</w:t>
      </w:r>
      <w:r w:rsidR="00D60338" w:rsidRPr="00D60338">
        <w:t>cipy.stats</w:t>
      </w:r>
      <w:proofErr w:type="spellEnd"/>
      <w:r w:rsidR="00D60338">
        <w:t xml:space="preserve"> was imported into the Jupyter notebook which helped obtain the standard error, mean, and margin of error from the dataset. A confidence interval (95%) was determined for Ireland which was between -1.58 and 5.11. Both the UK’s confidence interval and Denmark’s confidence interval reflected the negative values on the plots, having confidence ranges of -16.89 and </w:t>
      </w:r>
      <w:r w:rsidR="007C7BBE">
        <w:t>-12.36 (UK) and -16.14 and -12.60 (Denmark).</w:t>
      </w:r>
    </w:p>
    <w:p w14:paraId="709D5F8C" w14:textId="77777777" w:rsidR="002A2D54" w:rsidRDefault="002A2D54" w:rsidP="000E6F27">
      <w:pPr>
        <w:rPr>
          <w:b/>
          <w:i/>
          <w:iCs/>
        </w:rPr>
      </w:pPr>
    </w:p>
    <w:p w14:paraId="1385D15F" w14:textId="4FE2144B" w:rsidR="007C7BBE" w:rsidRDefault="00E3203B" w:rsidP="00E3203B">
      <w:r>
        <w:t xml:space="preserve">A correlation coefficient was derived using </w:t>
      </w:r>
      <w:proofErr w:type="gramStart"/>
      <w:r>
        <w:t>the .</w:t>
      </w:r>
      <w:proofErr w:type="spellStart"/>
      <w:r>
        <w:t>corr</w:t>
      </w:r>
      <w:proofErr w:type="spellEnd"/>
      <w:proofErr w:type="gramEnd"/>
      <w:r>
        <w:t xml:space="preserve"> function within Pandas. A</w:t>
      </w:r>
      <w:r w:rsidRPr="00E3203B">
        <w:t xml:space="preserve"> correlation coefficient of 0.31 suggests a moderate positive correlation between the two variables. This means that as the values of "</w:t>
      </w:r>
      <w:proofErr w:type="spellStart"/>
      <w:r w:rsidRPr="00E3203B">
        <w:t>Constr_Confidence_Value</w:t>
      </w:r>
      <w:proofErr w:type="spellEnd"/>
      <w:r w:rsidRPr="00E3203B">
        <w:t>" increase, there tends to be a tendency for the values of "Industry_Prod_index" to also increase, although the relationship may not be extremely strong</w:t>
      </w:r>
      <w:r>
        <w:t>. The below graph illustrates this:</w:t>
      </w:r>
    </w:p>
    <w:p w14:paraId="130D31D7" w14:textId="0246012A" w:rsidR="00E3203B" w:rsidRDefault="00E3203B" w:rsidP="00E3203B">
      <w:r>
        <w:rPr>
          <w:noProof/>
        </w:rPr>
        <w:lastRenderedPageBreak/>
        <w:drawing>
          <wp:inline distT="0" distB="0" distL="0" distR="0" wp14:anchorId="52A76BC4" wp14:editId="13C83BDB">
            <wp:extent cx="5386070" cy="2669540"/>
            <wp:effectExtent l="0" t="0" r="5080" b="0"/>
            <wp:docPr id="10809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1849" name=""/>
                    <pic:cNvPicPr/>
                  </pic:nvPicPr>
                  <pic:blipFill>
                    <a:blip r:embed="rId9"/>
                    <a:stretch>
                      <a:fillRect/>
                    </a:stretch>
                  </pic:blipFill>
                  <pic:spPr>
                    <a:xfrm>
                      <a:off x="0" y="0"/>
                      <a:ext cx="5386070" cy="2669540"/>
                    </a:xfrm>
                    <a:prstGeom prst="rect">
                      <a:avLst/>
                    </a:prstGeom>
                  </pic:spPr>
                </pic:pic>
              </a:graphicData>
            </a:graphic>
          </wp:inline>
        </w:drawing>
      </w:r>
    </w:p>
    <w:p w14:paraId="3790C145" w14:textId="22B0D312" w:rsidR="002A2D54" w:rsidRPr="002A2D54" w:rsidRDefault="002A2D54" w:rsidP="000E6F27">
      <w:pPr>
        <w:rPr>
          <w:b/>
        </w:rPr>
      </w:pPr>
    </w:p>
    <w:p w14:paraId="5EB48FCD" w14:textId="77777777" w:rsidR="00BB746F" w:rsidRDefault="00BB746F" w:rsidP="000E6F27">
      <w:pPr>
        <w:rPr>
          <w:b/>
          <w:i/>
          <w:iCs/>
        </w:rPr>
      </w:pPr>
    </w:p>
    <w:p w14:paraId="7DA46ED0" w14:textId="77777777" w:rsidR="000E6F27" w:rsidRPr="000E6F27" w:rsidRDefault="000E6F27" w:rsidP="000E6F27">
      <w:pPr>
        <w:pStyle w:val="Heading2"/>
      </w:pPr>
      <w:bookmarkStart w:id="12" w:name="_Toc135127174"/>
      <w:r>
        <w:t>Inferential statistical techniques for comparison</w:t>
      </w:r>
      <w:bookmarkEnd w:id="12"/>
    </w:p>
    <w:p w14:paraId="283C2297" w14:textId="77777777" w:rsidR="000E6F27" w:rsidRDefault="000E6F27" w:rsidP="000E6F27">
      <w:pPr>
        <w:overflowPunct/>
        <w:autoSpaceDE/>
        <w:autoSpaceDN/>
        <w:adjustRightInd/>
        <w:spacing w:after="0" w:line="256" w:lineRule="auto"/>
        <w:textAlignment w:val="auto"/>
        <w:rPr>
          <w:b/>
          <w:i/>
          <w:iCs/>
          <w:color w:val="333333"/>
        </w:rPr>
      </w:pPr>
      <w:r w:rsidRPr="000E6F27">
        <w:rPr>
          <w:i/>
          <w:iCs/>
          <w:color w:val="333333"/>
        </w:rPr>
        <w:t xml:space="preserve">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 </w:t>
      </w:r>
      <w:r w:rsidRPr="000E6F27">
        <w:rPr>
          <w:b/>
          <w:i/>
          <w:iCs/>
          <w:color w:val="333333"/>
        </w:rPr>
        <w:t>[0-40]</w:t>
      </w:r>
    </w:p>
    <w:p w14:paraId="2607CC9B" w14:textId="77777777" w:rsidR="000E6F27" w:rsidRDefault="000E6F27" w:rsidP="000E6F27">
      <w:pPr>
        <w:overflowPunct/>
        <w:autoSpaceDE/>
        <w:autoSpaceDN/>
        <w:adjustRightInd/>
        <w:spacing w:after="0" w:line="256" w:lineRule="auto"/>
        <w:textAlignment w:val="auto"/>
        <w:rPr>
          <w:b/>
          <w:i/>
          <w:iCs/>
          <w:color w:val="333333"/>
        </w:rPr>
      </w:pPr>
    </w:p>
    <w:p w14:paraId="4E91CD89" w14:textId="77777777" w:rsidR="002A2D54" w:rsidRDefault="002A2D54" w:rsidP="002A2D54">
      <w:r>
        <w:t>There are two variables in the dataset which are populated across all three datasets.</w:t>
      </w:r>
    </w:p>
    <w:p w14:paraId="4A86DA29" w14:textId="77777777" w:rsidR="002A2D54" w:rsidRDefault="002A2D54" w:rsidP="002A2D54"/>
    <w:p w14:paraId="326C251F" w14:textId="77777777" w:rsidR="002A2D54" w:rsidRDefault="002A2D54" w:rsidP="002A2D54">
      <w:r>
        <w:t xml:space="preserve">The first is the Construction Confidence Index and the second is the </w:t>
      </w:r>
      <w:proofErr w:type="gramStart"/>
      <w:r w:rsidRPr="002A2D54">
        <w:t>Industry</w:t>
      </w:r>
      <w:proofErr w:type="gramEnd"/>
      <w:r w:rsidRPr="002A2D54">
        <w:t>_Prod_index</w:t>
      </w:r>
      <w:r>
        <w:t xml:space="preserve">. The graph in the section above shows Ireland as having a lot more volatility than the UK and DK countries. </w:t>
      </w:r>
    </w:p>
    <w:p w14:paraId="79D8E203" w14:textId="77777777" w:rsidR="002A2D54" w:rsidRDefault="002A2D54" w:rsidP="002A2D54"/>
    <w:p w14:paraId="10637F6F" w14:textId="77777777" w:rsidR="002A2D54" w:rsidRPr="002A2D54" w:rsidRDefault="002A2D54" w:rsidP="002A2D54">
      <w:r>
        <w:t>The below boxplot also shows that Ireland’s range is far greater than UK and Denmark, and only Denmark has notable outlier on the negative side of the plot.</w:t>
      </w:r>
    </w:p>
    <w:p w14:paraId="63501875" w14:textId="77777777" w:rsidR="002A2D54" w:rsidRDefault="002A2D54" w:rsidP="000E6F27">
      <w:pPr>
        <w:overflowPunct/>
        <w:autoSpaceDE/>
        <w:autoSpaceDN/>
        <w:adjustRightInd/>
        <w:spacing w:after="0" w:line="256" w:lineRule="auto"/>
        <w:textAlignment w:val="auto"/>
        <w:rPr>
          <w:b/>
          <w:i/>
          <w:iCs/>
          <w:color w:val="333333"/>
        </w:rPr>
      </w:pPr>
    </w:p>
    <w:p w14:paraId="7CC5E291" w14:textId="749E2C7B" w:rsidR="002A2D54" w:rsidRDefault="002A2D54" w:rsidP="000E6F27">
      <w:pPr>
        <w:overflowPunct/>
        <w:autoSpaceDE/>
        <w:autoSpaceDN/>
        <w:adjustRightInd/>
        <w:spacing w:after="0" w:line="256" w:lineRule="auto"/>
        <w:textAlignment w:val="auto"/>
        <w:rPr>
          <w:b/>
          <w:i/>
          <w:iCs/>
          <w:color w:val="333333"/>
        </w:rPr>
      </w:pPr>
      <w:r>
        <w:rPr>
          <w:noProof/>
        </w:rPr>
        <w:lastRenderedPageBreak/>
        <w:drawing>
          <wp:inline distT="0" distB="0" distL="0" distR="0" wp14:anchorId="731D6DCE" wp14:editId="7E99C0DB">
            <wp:extent cx="5386070" cy="3404870"/>
            <wp:effectExtent l="0" t="0" r="5080" b="5080"/>
            <wp:docPr id="53503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36225" name=""/>
                    <pic:cNvPicPr/>
                  </pic:nvPicPr>
                  <pic:blipFill>
                    <a:blip r:embed="rId10"/>
                    <a:stretch>
                      <a:fillRect/>
                    </a:stretch>
                  </pic:blipFill>
                  <pic:spPr>
                    <a:xfrm>
                      <a:off x="0" y="0"/>
                      <a:ext cx="5386070" cy="3404870"/>
                    </a:xfrm>
                    <a:prstGeom prst="rect">
                      <a:avLst/>
                    </a:prstGeom>
                  </pic:spPr>
                </pic:pic>
              </a:graphicData>
            </a:graphic>
          </wp:inline>
        </w:drawing>
      </w:r>
    </w:p>
    <w:p w14:paraId="1441104E" w14:textId="77777777" w:rsidR="000E6F27" w:rsidRDefault="000E6F27" w:rsidP="000E6F27">
      <w:pPr>
        <w:overflowPunct/>
        <w:autoSpaceDE/>
        <w:autoSpaceDN/>
        <w:adjustRightInd/>
        <w:spacing w:after="0" w:line="256" w:lineRule="auto"/>
        <w:textAlignment w:val="auto"/>
        <w:rPr>
          <w:b/>
          <w:i/>
          <w:iCs/>
          <w:color w:val="333333"/>
        </w:rPr>
      </w:pPr>
    </w:p>
    <w:p w14:paraId="1B8B40EC" w14:textId="77777777" w:rsidR="00E3203B" w:rsidRDefault="00E3203B" w:rsidP="00E3203B"/>
    <w:p w14:paraId="4C307B97" w14:textId="77777777" w:rsidR="00E3203B" w:rsidRDefault="00E3203B" w:rsidP="000E6F27">
      <w:pPr>
        <w:overflowPunct/>
        <w:autoSpaceDE/>
        <w:autoSpaceDN/>
        <w:adjustRightInd/>
        <w:spacing w:after="0" w:line="256" w:lineRule="auto"/>
        <w:textAlignment w:val="auto"/>
        <w:rPr>
          <w:b/>
          <w:i/>
          <w:iCs/>
          <w:color w:val="333333"/>
        </w:rPr>
      </w:pPr>
    </w:p>
    <w:p w14:paraId="1F1B4A71" w14:textId="77777777" w:rsidR="000E6F27" w:rsidRPr="000E6F27" w:rsidRDefault="000E6F27" w:rsidP="000E6F27">
      <w:pPr>
        <w:pStyle w:val="Heading2"/>
      </w:pPr>
      <w:bookmarkStart w:id="13" w:name="_Toc135127175"/>
      <w:r>
        <w:t>Outcome to deepen research</w:t>
      </w:r>
      <w:bookmarkEnd w:id="13"/>
    </w:p>
    <w:p w14:paraId="75039D2D" w14:textId="77777777" w:rsidR="000E6F27" w:rsidRPr="000E6F27" w:rsidRDefault="000E6F27" w:rsidP="000E6F27">
      <w:pPr>
        <w:overflowPunct/>
        <w:autoSpaceDE/>
        <w:autoSpaceDN/>
        <w:adjustRightInd/>
        <w:spacing w:after="0" w:line="256" w:lineRule="auto"/>
        <w:textAlignment w:val="auto"/>
        <w:rPr>
          <w:i/>
          <w:iCs/>
        </w:rPr>
      </w:pPr>
      <w:r w:rsidRPr="000E6F27">
        <w:rPr>
          <w:i/>
          <w:iCs/>
        </w:rPr>
        <w:t xml:space="preserve">Use the outcome of your analysis to deepen your research. Indicate the challenges you faced in the process. </w:t>
      </w:r>
      <w:r w:rsidRPr="000E6F27">
        <w:rPr>
          <w:b/>
          <w:i/>
          <w:iCs/>
        </w:rPr>
        <w:t>[0-20]</w:t>
      </w:r>
    </w:p>
    <w:p w14:paraId="1BE78B62" w14:textId="77777777" w:rsidR="000E6F27" w:rsidRDefault="000E6F27" w:rsidP="00E37161"/>
    <w:p w14:paraId="1C717D12" w14:textId="77777777" w:rsidR="000E6F27" w:rsidRDefault="000E6F27" w:rsidP="00E37161"/>
    <w:p w14:paraId="2FDBF50D" w14:textId="493E5E27" w:rsidR="000E6F27" w:rsidRDefault="000E6F27" w:rsidP="00E535AE">
      <w:pPr>
        <w:pStyle w:val="Heading1"/>
        <w:numPr>
          <w:ilvl w:val="0"/>
          <w:numId w:val="17"/>
        </w:numPr>
      </w:pPr>
      <w:bookmarkStart w:id="14" w:name="_Toc135127176"/>
      <w:r>
        <w:t>Machine Learning Tasks</w:t>
      </w:r>
      <w:bookmarkEnd w:id="14"/>
    </w:p>
    <w:p w14:paraId="686E759C" w14:textId="77777777" w:rsidR="000E6F27" w:rsidRDefault="000E6F27" w:rsidP="000E6F27"/>
    <w:p w14:paraId="2FE083AB" w14:textId="0A4A4070" w:rsidR="000E6F27" w:rsidRDefault="000E6F27" w:rsidP="000E6F27">
      <w:pPr>
        <w:pStyle w:val="Heading2"/>
      </w:pPr>
      <w:bookmarkStart w:id="15" w:name="_Toc135127177"/>
      <w:r>
        <w:t>Rationality of choice of machine learning models</w:t>
      </w:r>
      <w:bookmarkEnd w:id="15"/>
    </w:p>
    <w:p w14:paraId="2454B776" w14:textId="77777777" w:rsidR="000E6F27" w:rsidRPr="000E6F27" w:rsidRDefault="000E6F27" w:rsidP="000E6F27">
      <w:pPr>
        <w:rPr>
          <w:i/>
          <w:iCs/>
          <w:sz w:val="22"/>
          <w:szCs w:val="22"/>
        </w:rPr>
      </w:pPr>
      <w:r w:rsidRPr="000E6F27">
        <w:rPr>
          <w:i/>
          <w:iCs/>
        </w:rPr>
        <w:t>Use of multiple models (at least two) to compare and contrast results and insights gained.</w:t>
      </w:r>
    </w:p>
    <w:p w14:paraId="610EE522" w14:textId="77777777" w:rsidR="000E6F27" w:rsidRPr="000E6F27" w:rsidRDefault="000E6F27" w:rsidP="000E6F27">
      <w:pPr>
        <w:rPr>
          <w:i/>
          <w:iCs/>
        </w:rPr>
      </w:pPr>
      <w:r w:rsidRPr="000E6F27">
        <w:rPr>
          <w:i/>
          <w:iCs/>
        </w:rPr>
        <w:t>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GridSearchCV method. You can choose appropriate features from the datasets and a target feature to answer the question asked in the scenario in the case of supervised learning.</w:t>
      </w:r>
    </w:p>
    <w:p w14:paraId="13793D32" w14:textId="77777777" w:rsidR="000E6F27" w:rsidRDefault="000E6F27" w:rsidP="000E6F27">
      <w:pPr>
        <w:rPr>
          <w:b/>
          <w:i/>
          <w:iCs/>
        </w:rPr>
      </w:pPr>
      <w:r w:rsidRPr="000E6F27">
        <w:rPr>
          <w:b/>
          <w:i/>
          <w:iCs/>
        </w:rPr>
        <w:t>[0 - 30]</w:t>
      </w:r>
    </w:p>
    <w:p w14:paraId="2F2D8458" w14:textId="77777777" w:rsidR="000E6F27" w:rsidRDefault="000E6F27" w:rsidP="000E6F27">
      <w:pPr>
        <w:rPr>
          <w:b/>
          <w:i/>
          <w:iCs/>
        </w:rPr>
      </w:pPr>
    </w:p>
    <w:p w14:paraId="717B47A1" w14:textId="3676BACF" w:rsidR="000E6F27" w:rsidRPr="000E6F27" w:rsidRDefault="000E6F27" w:rsidP="000E6F27">
      <w:pPr>
        <w:pStyle w:val="Heading2"/>
      </w:pPr>
      <w:bookmarkStart w:id="16" w:name="_Toc135127178"/>
      <w:proofErr w:type="spellStart"/>
      <w:r>
        <w:t>Webscraping</w:t>
      </w:r>
      <w:proofErr w:type="spellEnd"/>
      <w:r>
        <w:t xml:space="preserve"> and sentiment analysis</w:t>
      </w:r>
      <w:bookmarkEnd w:id="16"/>
    </w:p>
    <w:p w14:paraId="2D2D5399" w14:textId="77777777" w:rsidR="000E6F27" w:rsidRPr="000E6F27" w:rsidRDefault="000E6F27" w:rsidP="000E6F27">
      <w:pPr>
        <w:rPr>
          <w:i/>
          <w:iCs/>
        </w:rPr>
      </w:pPr>
      <w:r w:rsidRPr="000E6F27">
        <w:rPr>
          <w:i/>
          <w:iCs/>
        </w:rPr>
        <w:t>Collect and develop a dataset based on the construction topic related to Ireland as well as other parts of the world. Perform a sentimental analysis for an appropriate construction topic (e.g., house price, availability of labour etc…) for producers and consumers point of view in Ireland.</w:t>
      </w:r>
    </w:p>
    <w:p w14:paraId="3EECE368" w14:textId="77777777" w:rsidR="000E6F27" w:rsidRDefault="000E6F27" w:rsidP="000E6F27">
      <w:pPr>
        <w:rPr>
          <w:b/>
          <w:i/>
          <w:iCs/>
        </w:rPr>
      </w:pPr>
      <w:r w:rsidRPr="000E6F27">
        <w:rPr>
          <w:b/>
          <w:i/>
          <w:iCs/>
        </w:rPr>
        <w:t>[0 - 25]</w:t>
      </w:r>
    </w:p>
    <w:p w14:paraId="64FD1D35" w14:textId="77777777" w:rsidR="000E6F27" w:rsidRDefault="000E6F27" w:rsidP="000E6F27">
      <w:pPr>
        <w:rPr>
          <w:b/>
          <w:i/>
          <w:iCs/>
        </w:rPr>
      </w:pPr>
    </w:p>
    <w:p w14:paraId="3B640914" w14:textId="5143AC89" w:rsidR="00153452" w:rsidRDefault="00153452" w:rsidP="00153452">
      <w:r>
        <w:t xml:space="preserve">Sentiment analysis done but I need to build out the output a bit more. Maybe try to incorporate Bigrams and identify themes in the comments that way to find the comments most relevant to my topic. </w:t>
      </w:r>
    </w:p>
    <w:p w14:paraId="7C10B0CC" w14:textId="77777777" w:rsidR="00153452" w:rsidRDefault="00153452" w:rsidP="000E6F27">
      <w:pPr>
        <w:rPr>
          <w:b/>
          <w:i/>
          <w:iCs/>
        </w:rPr>
      </w:pPr>
    </w:p>
    <w:p w14:paraId="55F016DA" w14:textId="0B38C8D9" w:rsidR="000E6F27" w:rsidRPr="000E6F27" w:rsidRDefault="000E6F27" w:rsidP="000E6F27">
      <w:pPr>
        <w:pStyle w:val="Heading2"/>
      </w:pPr>
      <w:bookmarkStart w:id="17" w:name="_Toc135127179"/>
      <w:r>
        <w:t>Testing models that were developed</w:t>
      </w:r>
      <w:bookmarkEnd w:id="17"/>
    </w:p>
    <w:p w14:paraId="20DCE9EB" w14:textId="77777777" w:rsidR="000E6F27" w:rsidRPr="000E6F27" w:rsidRDefault="000E6F27" w:rsidP="000E6F27">
      <w:pPr>
        <w:rPr>
          <w:i/>
          <w:iCs/>
        </w:rPr>
      </w:pPr>
      <w:r w:rsidRPr="000E6F27">
        <w:rPr>
          <w:i/>
          <w:iCs/>
        </w:rPr>
        <w:t>You should 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p>
    <w:p w14:paraId="5606ADBE" w14:textId="77777777" w:rsidR="000E6F27" w:rsidRDefault="000E6F27" w:rsidP="000E6F27">
      <w:pPr>
        <w:rPr>
          <w:b/>
          <w:i/>
          <w:iCs/>
        </w:rPr>
      </w:pPr>
      <w:r w:rsidRPr="000E6F27">
        <w:rPr>
          <w:b/>
          <w:i/>
          <w:iCs/>
        </w:rPr>
        <w:t>[0 - 30]</w:t>
      </w:r>
    </w:p>
    <w:p w14:paraId="5D6DF8F4" w14:textId="77777777" w:rsidR="000E6F27" w:rsidRDefault="000E6F27" w:rsidP="000E6F27">
      <w:pPr>
        <w:rPr>
          <w:b/>
          <w:i/>
          <w:iCs/>
        </w:rPr>
      </w:pPr>
    </w:p>
    <w:p w14:paraId="68BF5201" w14:textId="77777777" w:rsidR="000E6F27" w:rsidRDefault="000E6F27" w:rsidP="000E6F27">
      <w:pPr>
        <w:rPr>
          <w:b/>
          <w:i/>
          <w:iCs/>
        </w:rPr>
      </w:pPr>
    </w:p>
    <w:p w14:paraId="0B469F45" w14:textId="5B90229D" w:rsidR="000E6F27" w:rsidRPr="000E6F27" w:rsidRDefault="00E535AE" w:rsidP="000E6F27">
      <w:pPr>
        <w:rPr>
          <w:i/>
          <w:iCs/>
        </w:rPr>
      </w:pPr>
      <w:r>
        <w:rPr>
          <w:b/>
          <w:i/>
          <w:iCs/>
        </w:rPr>
        <w:t>Graphics and Table that demonstrates the ML outcomes</w:t>
      </w:r>
    </w:p>
    <w:p w14:paraId="594435E7" w14:textId="77777777" w:rsidR="000E6F27" w:rsidRPr="00E535AE" w:rsidRDefault="000E6F27" w:rsidP="00E535AE">
      <w:pPr>
        <w:rPr>
          <w:i/>
          <w:iCs/>
        </w:rPr>
      </w:pPr>
      <w:r w:rsidRPr="00E535AE">
        <w:rPr>
          <w:i/>
          <w:iCs/>
        </w:rP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28D4BDA1" w14:textId="77777777" w:rsidR="000E6F27" w:rsidRPr="00E535AE" w:rsidRDefault="000E6F27" w:rsidP="00E535AE">
      <w:pPr>
        <w:rPr>
          <w:b/>
          <w:i/>
          <w:iCs/>
        </w:rPr>
      </w:pPr>
      <w:r w:rsidRPr="00E535AE">
        <w:rPr>
          <w:b/>
          <w:i/>
          <w:iCs/>
        </w:rPr>
        <w:t>[0 - 15]</w:t>
      </w:r>
    </w:p>
    <w:p w14:paraId="1AF72C6F" w14:textId="77777777" w:rsidR="000E6F27" w:rsidRDefault="000E6F27" w:rsidP="00E37161"/>
    <w:p w14:paraId="6F96C247" w14:textId="77777777" w:rsidR="000E6F27" w:rsidRDefault="000E6F27" w:rsidP="00E37161"/>
    <w:p w14:paraId="4EE279F6" w14:textId="77777777" w:rsidR="000E6F27" w:rsidRDefault="000E6F27" w:rsidP="00E37161"/>
    <w:p w14:paraId="6586B204" w14:textId="77777777" w:rsidR="000E6F27" w:rsidRDefault="000E6F27" w:rsidP="00E37161"/>
    <w:p w14:paraId="0157893D" w14:textId="77777777" w:rsidR="000E6F27" w:rsidRDefault="000E6F27" w:rsidP="00E37161"/>
    <w:p w14:paraId="3A574888" w14:textId="5AB6020E" w:rsidR="00E535AE" w:rsidRDefault="00E535AE" w:rsidP="00E535AE">
      <w:pPr>
        <w:pStyle w:val="Heading1"/>
        <w:numPr>
          <w:ilvl w:val="0"/>
          <w:numId w:val="17"/>
        </w:numPr>
        <w:rPr>
          <w:lang w:eastAsia="en-IE"/>
        </w:rPr>
      </w:pPr>
      <w:bookmarkStart w:id="18" w:name="_Toc135127180"/>
      <w:r>
        <w:t>Programming for DA Tasks [0-100]</w:t>
      </w:r>
      <w:bookmarkEnd w:id="18"/>
    </w:p>
    <w:p w14:paraId="41864F04" w14:textId="77777777" w:rsidR="00E535AE" w:rsidRDefault="00E535AE" w:rsidP="00E535AE">
      <w:pPr>
        <w:spacing w:after="0"/>
        <w:rPr>
          <w:b/>
          <w:color w:val="333333"/>
        </w:rPr>
      </w:pPr>
    </w:p>
    <w:p w14:paraId="7C524F97" w14:textId="0088912D" w:rsidR="00E535AE" w:rsidRDefault="00E535AE" w:rsidP="00E535AE">
      <w:pPr>
        <w:pStyle w:val="Heading2"/>
      </w:pPr>
      <w:bookmarkStart w:id="19" w:name="_Toc135127181"/>
      <w:r>
        <w:t>Programming</w:t>
      </w:r>
      <w:bookmarkEnd w:id="19"/>
    </w:p>
    <w:p w14:paraId="127219DB" w14:textId="77777777" w:rsidR="00E535AE" w:rsidRDefault="00E535AE" w:rsidP="00E535AE">
      <w:pPr>
        <w:spacing w:after="0"/>
        <w:rPr>
          <w:b/>
          <w:color w:val="333333"/>
        </w:rPr>
      </w:pPr>
    </w:p>
    <w:p w14:paraId="58921C7A" w14:textId="77777777" w:rsidR="00E535AE" w:rsidRDefault="00E535AE" w:rsidP="00E535AE">
      <w:pPr>
        <w:rPr>
          <w:b/>
          <w:bCs/>
          <w:i/>
          <w:iCs/>
        </w:rPr>
      </w:pPr>
      <w:r w:rsidRPr="00E535AE">
        <w:rPr>
          <w:b/>
          <w:bCs/>
          <w:i/>
          <w:iCs/>
        </w:rPr>
        <w:t>Programming:</w:t>
      </w:r>
      <w:r w:rsidRPr="00E535AE">
        <w:rPr>
          <w:i/>
          <w:iCs/>
        </w:rPr>
        <w:t xml:space="preserve"> The project must be explored programmatically: this means that you must implement suitable Python tools (code and/or libraries) to complete the analysis required. All of this is to be implemented in a Jupyter Notebook. </w:t>
      </w:r>
      <w:r w:rsidRPr="00E535AE">
        <w:rPr>
          <w:b/>
          <w:bCs/>
          <w:i/>
          <w:iCs/>
        </w:rPr>
        <w:t>[0-20]</w:t>
      </w:r>
    </w:p>
    <w:p w14:paraId="3BC559ED" w14:textId="77777777" w:rsidR="00E535AE" w:rsidRDefault="00E535AE" w:rsidP="00E535AE">
      <w:pPr>
        <w:rPr>
          <w:b/>
          <w:bCs/>
          <w:i/>
          <w:iCs/>
        </w:rPr>
      </w:pPr>
    </w:p>
    <w:p w14:paraId="2F558896" w14:textId="359B479B" w:rsidR="00E535AE" w:rsidRDefault="00E535AE" w:rsidP="00E535AE">
      <w:pPr>
        <w:pStyle w:val="Heading2"/>
        <w:rPr>
          <w:i/>
          <w:iCs/>
        </w:rPr>
      </w:pPr>
      <w:bookmarkStart w:id="20" w:name="_Toc135127182"/>
      <w:r>
        <w:t>Data structures:</w:t>
      </w:r>
      <w:bookmarkEnd w:id="20"/>
    </w:p>
    <w:p w14:paraId="7D2A9838" w14:textId="77777777" w:rsidR="00E535AE" w:rsidRPr="00E535AE" w:rsidRDefault="00E535AE" w:rsidP="00E535AE">
      <w:pPr>
        <w:rPr>
          <w:i/>
          <w:iCs/>
        </w:rPr>
      </w:pPr>
    </w:p>
    <w:p w14:paraId="785B4DDB" w14:textId="3FB8F4FC" w:rsidR="00E535AE" w:rsidRDefault="00E535AE" w:rsidP="00E535AE">
      <w:pPr>
        <w:rPr>
          <w:b/>
          <w:bCs/>
          <w:i/>
          <w:iCs/>
        </w:rPr>
      </w:pPr>
      <w:r w:rsidRPr="00E535AE">
        <w:rPr>
          <w:i/>
          <w:iCs/>
        </w:rPr>
        <w:t>You are required to gather and process data that has been stored in at least two distinct formats. For example, this can be data in a CSV file, from a MySQL database or from a web API in JSON format.</w:t>
      </w:r>
      <w:r w:rsidRPr="00E535AE">
        <w:rPr>
          <w:b/>
          <w:bCs/>
          <w:i/>
          <w:iCs/>
        </w:rPr>
        <w:t xml:space="preserve"> [0-20]</w:t>
      </w:r>
    </w:p>
    <w:p w14:paraId="0BC40400" w14:textId="77777777" w:rsidR="00E535AE" w:rsidRDefault="00E535AE" w:rsidP="00E535AE">
      <w:pPr>
        <w:rPr>
          <w:b/>
          <w:bCs/>
          <w:i/>
          <w:iCs/>
        </w:rPr>
      </w:pPr>
    </w:p>
    <w:p w14:paraId="41D5BD3C" w14:textId="2ECC67BE" w:rsidR="00E535AE" w:rsidRPr="00E535AE" w:rsidRDefault="00E535AE" w:rsidP="00E535AE">
      <w:pPr>
        <w:pStyle w:val="Heading2"/>
        <w:rPr>
          <w:i/>
          <w:iCs/>
        </w:rPr>
      </w:pPr>
      <w:bookmarkStart w:id="21" w:name="_Toc135127183"/>
      <w:r>
        <w:t>Documentation:</w:t>
      </w:r>
      <w:bookmarkEnd w:id="21"/>
    </w:p>
    <w:p w14:paraId="61C6CD15" w14:textId="67CFED38" w:rsidR="00E535AE" w:rsidRDefault="00E535AE" w:rsidP="00E535AE">
      <w:pPr>
        <w:rPr>
          <w:b/>
          <w:bCs/>
          <w:i/>
          <w:iCs/>
        </w:rPr>
      </w:pPr>
      <w:r w:rsidRPr="00E535AE">
        <w:rPr>
          <w:i/>
          <w:iCs/>
        </w:rPr>
        <w:t xml:space="preserve">The project documentation must include sound justifications and explanation of your code choices. Code quality standards should also be applied. </w:t>
      </w:r>
      <w:r w:rsidRPr="00E535AE">
        <w:rPr>
          <w:b/>
          <w:bCs/>
          <w:i/>
          <w:iCs/>
        </w:rPr>
        <w:t>[0-20]</w:t>
      </w:r>
    </w:p>
    <w:p w14:paraId="453ADE27" w14:textId="77777777" w:rsidR="00E535AE" w:rsidRDefault="00E535AE" w:rsidP="00E535AE">
      <w:pPr>
        <w:rPr>
          <w:b/>
          <w:bCs/>
          <w:i/>
          <w:iCs/>
        </w:rPr>
      </w:pPr>
    </w:p>
    <w:p w14:paraId="2C22823A" w14:textId="39C94CAB" w:rsidR="00E535AE" w:rsidRPr="00E535AE" w:rsidRDefault="00E535AE" w:rsidP="00E535AE">
      <w:pPr>
        <w:pStyle w:val="Heading2"/>
        <w:rPr>
          <w:i/>
          <w:iCs/>
        </w:rPr>
      </w:pPr>
      <w:bookmarkStart w:id="22" w:name="_Toc135127184"/>
      <w:r>
        <w:lastRenderedPageBreak/>
        <w:t>Testing &amp; Optimisation:</w:t>
      </w:r>
      <w:bookmarkEnd w:id="22"/>
    </w:p>
    <w:p w14:paraId="22B688A8" w14:textId="4E8E07AD" w:rsidR="00E535AE" w:rsidRDefault="00E535AE" w:rsidP="00E535AE">
      <w:pPr>
        <w:rPr>
          <w:b/>
          <w:bCs/>
          <w:i/>
          <w:iCs/>
        </w:rPr>
      </w:pPr>
      <w:r w:rsidRPr="00E535AE">
        <w:rPr>
          <w:i/>
          <w:iCs/>
        </w:rPr>
        <w:t>You are required to document and evaluate a testing and optimisation strategy for your analysis. As part of this, you may want to plan and document how you ensured your code is doing what it is meant to, as well as ensuring that the code is making good use of your resources (</w:t>
      </w:r>
      <w:proofErr w:type="spellStart"/>
      <w:proofErr w:type="gramStart"/>
      <w:r w:rsidRPr="00E535AE">
        <w:rPr>
          <w:i/>
          <w:iCs/>
        </w:rPr>
        <w:t>eg</w:t>
      </w:r>
      <w:proofErr w:type="spellEnd"/>
      <w:proofErr w:type="gramEnd"/>
      <w:r w:rsidRPr="00E535AE">
        <w:rPr>
          <w:i/>
          <w:iCs/>
        </w:rPr>
        <w:t xml:space="preserve"> computing, time etc). Note any trade-offs that you've made in these areas. </w:t>
      </w:r>
      <w:r w:rsidRPr="00E535AE">
        <w:rPr>
          <w:b/>
          <w:bCs/>
          <w:i/>
          <w:iCs/>
        </w:rPr>
        <w:t>[0-20]</w:t>
      </w:r>
    </w:p>
    <w:p w14:paraId="25AE3D60" w14:textId="77777777" w:rsidR="00E535AE" w:rsidRDefault="00E535AE" w:rsidP="00E535AE">
      <w:pPr>
        <w:rPr>
          <w:b/>
          <w:bCs/>
          <w:i/>
          <w:iCs/>
        </w:rPr>
      </w:pPr>
    </w:p>
    <w:p w14:paraId="39B51BB3" w14:textId="3363095F" w:rsidR="00E535AE" w:rsidRPr="00E535AE" w:rsidRDefault="00E535AE" w:rsidP="00E535AE">
      <w:pPr>
        <w:pStyle w:val="Heading2"/>
        <w:rPr>
          <w:i/>
          <w:iCs/>
        </w:rPr>
      </w:pPr>
      <w:bookmarkStart w:id="23" w:name="_Toc135127185"/>
      <w:r>
        <w:t>Data manipulation:</w:t>
      </w:r>
      <w:bookmarkEnd w:id="23"/>
    </w:p>
    <w:p w14:paraId="4FA54955" w14:textId="1B875F63" w:rsidR="00E535AE" w:rsidRPr="00E535AE" w:rsidRDefault="00E535AE" w:rsidP="00E535AE">
      <w:pPr>
        <w:rPr>
          <w:i/>
          <w:iCs/>
        </w:rPr>
      </w:pPr>
      <w:r w:rsidRPr="00E535AE">
        <w:rPr>
          <w:i/>
          <w:iCs/>
        </w:rPr>
        <w:t xml:space="preserve">For each of the different data sources, compare and contrast at least two relevant libraries and techniques for a) processing and b) aggregating the respective data, in order to justify your chosen libraries/techniques. </w:t>
      </w:r>
      <w:r w:rsidRPr="00E535AE">
        <w:rPr>
          <w:b/>
          <w:bCs/>
          <w:i/>
          <w:iCs/>
        </w:rPr>
        <w:t>[0-20]</w:t>
      </w:r>
    </w:p>
    <w:p w14:paraId="12FB137B" w14:textId="77777777" w:rsidR="00E535AE" w:rsidRDefault="00E535AE" w:rsidP="00E535AE">
      <w:pPr>
        <w:spacing w:after="0"/>
        <w:rPr>
          <w:b/>
          <w:color w:val="333333"/>
        </w:rPr>
      </w:pPr>
    </w:p>
    <w:p w14:paraId="3BA21E29" w14:textId="480EE24B" w:rsidR="000E6F27" w:rsidRDefault="00B23130" w:rsidP="00B23130">
      <w:pPr>
        <w:pStyle w:val="Heading1"/>
      </w:pPr>
      <w:r>
        <w:t>Appendix</w:t>
      </w:r>
    </w:p>
    <w:p w14:paraId="747FD353" w14:textId="77777777" w:rsidR="00B23130" w:rsidRDefault="00B23130" w:rsidP="00E37161"/>
    <w:p w14:paraId="023F43AA" w14:textId="77777777" w:rsidR="00B23130" w:rsidRDefault="00B23130" w:rsidP="00B23130">
      <w:r>
        <w:t xml:space="preserve">Dataset downloaded </w:t>
      </w:r>
      <w:proofErr w:type="gramStart"/>
      <w:r>
        <w:t>from :</w:t>
      </w:r>
      <w:proofErr w:type="gramEnd"/>
      <w:r>
        <w:t xml:space="preserve"> </w:t>
      </w:r>
    </w:p>
    <w:p w14:paraId="50138821" w14:textId="77777777" w:rsidR="00B23130" w:rsidRDefault="00B23130" w:rsidP="00B23130">
      <w:r w:rsidRPr="00EB64E6">
        <w:t>https://ec.europa.eu/eurostat/databrowser/view/EI_BSSI_M_R2__custom_6284756/default/table?lang=en</w:t>
      </w:r>
    </w:p>
    <w:p w14:paraId="185A3CC0" w14:textId="77777777" w:rsidR="00B23130" w:rsidRDefault="00B23130" w:rsidP="00B23130">
      <w:pPr>
        <w:spacing w:after="0"/>
        <w:rPr>
          <w:b/>
          <w:color w:val="333333"/>
          <w:sz w:val="28"/>
          <w:szCs w:val="28"/>
        </w:rPr>
      </w:pPr>
      <w:r>
        <w:rPr>
          <w:noProof/>
        </w:rPr>
        <w:drawing>
          <wp:inline distT="0" distB="0" distL="0" distR="0" wp14:anchorId="5E23AA1A" wp14:editId="19417F57">
            <wp:extent cx="5386070" cy="2704465"/>
            <wp:effectExtent l="0" t="0" r="5080" b="635"/>
            <wp:docPr id="125077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75658" name=""/>
                    <pic:cNvPicPr/>
                  </pic:nvPicPr>
                  <pic:blipFill>
                    <a:blip r:embed="rId11"/>
                    <a:stretch>
                      <a:fillRect/>
                    </a:stretch>
                  </pic:blipFill>
                  <pic:spPr>
                    <a:xfrm>
                      <a:off x="0" y="0"/>
                      <a:ext cx="5386070" cy="2704465"/>
                    </a:xfrm>
                    <a:prstGeom prst="rect">
                      <a:avLst/>
                    </a:prstGeom>
                  </pic:spPr>
                </pic:pic>
              </a:graphicData>
            </a:graphic>
          </wp:inline>
        </w:drawing>
      </w:r>
    </w:p>
    <w:p w14:paraId="58D9454D" w14:textId="77777777" w:rsidR="00B23130" w:rsidRDefault="00B23130" w:rsidP="00B23130">
      <w:pPr>
        <w:spacing w:after="0"/>
        <w:rPr>
          <w:b/>
          <w:color w:val="333333"/>
          <w:sz w:val="28"/>
          <w:szCs w:val="28"/>
        </w:rPr>
      </w:pPr>
    </w:p>
    <w:p w14:paraId="2244739D" w14:textId="77777777" w:rsidR="00B23130" w:rsidRDefault="00B23130" w:rsidP="00B23130">
      <w:r>
        <w:t>The unit of measure for the Confidence/Sentiment indicator:</w:t>
      </w:r>
    </w:p>
    <w:p w14:paraId="3714234E" w14:textId="77777777" w:rsidR="00B23130" w:rsidRDefault="00000000" w:rsidP="00B23130">
      <w:hyperlink r:id="rId12" w:anchor="unit_measure1678715053148" w:history="1">
        <w:r w:rsidR="00B23130" w:rsidRPr="001315BB">
          <w:rPr>
            <w:rStyle w:val="Hyperlink"/>
          </w:rPr>
          <w:t>https://ec.europa</w:t>
        </w:r>
        <w:r w:rsidR="00B23130" w:rsidRPr="001315BB">
          <w:rPr>
            <w:rStyle w:val="Hyperlink"/>
          </w:rPr>
          <w:t>.</w:t>
        </w:r>
        <w:r w:rsidR="00B23130" w:rsidRPr="001315BB">
          <w:rPr>
            <w:rStyle w:val="Hyperlink"/>
          </w:rPr>
          <w:t>eu/eurostat/cache/metadata/en/ei_bcs_esms.htm#unit_measure1678715053148</w:t>
        </w:r>
      </w:hyperlink>
    </w:p>
    <w:p w14:paraId="1A9B35F0" w14:textId="77777777" w:rsidR="00B23130" w:rsidRDefault="00B23130" w:rsidP="00B23130"/>
    <w:p w14:paraId="4F71006B" w14:textId="77777777" w:rsidR="00B23130" w:rsidRDefault="00B23130" w:rsidP="00B23130">
      <w:pPr>
        <w:rPr>
          <w:color w:val="000000"/>
          <w:sz w:val="22"/>
          <w:szCs w:val="22"/>
          <w:shd w:val="clear" w:color="auto" w:fill="FFFFFF"/>
        </w:rPr>
      </w:pPr>
      <w:r>
        <w:rPr>
          <w:color w:val="000000"/>
          <w:sz w:val="22"/>
          <w:szCs w:val="22"/>
          <w:shd w:val="clear" w:color="auto" w:fill="FFFFFF"/>
        </w:rPr>
        <w:t xml:space="preserve">The data are published as balances, </w:t>
      </w:r>
      <w:proofErr w:type="gramStart"/>
      <w:r>
        <w:rPr>
          <w:color w:val="000000"/>
          <w:sz w:val="22"/>
          <w:szCs w:val="22"/>
          <w:shd w:val="clear" w:color="auto" w:fill="FFFFFF"/>
        </w:rPr>
        <w:t>i.e.</w:t>
      </w:r>
      <w:proofErr w:type="gramEnd"/>
      <w:r>
        <w:rPr>
          <w:color w:val="000000"/>
          <w:sz w:val="22"/>
          <w:szCs w:val="22"/>
          <w:shd w:val="clear" w:color="auto" w:fill="FFFFFF"/>
        </w:rPr>
        <w:t xml:space="preserve"> the differences between positive and negative answers (in percentage points of total answers), as index, as confidence indicators (arithmetic average of balances), unadjusted (NSA) and seasonally adjusted (SA).</w:t>
      </w:r>
    </w:p>
    <w:p w14:paraId="3D29E69B" w14:textId="77777777" w:rsidR="00B23130" w:rsidRDefault="00B23130" w:rsidP="00B23130">
      <w:pPr>
        <w:rPr>
          <w:color w:val="000000"/>
          <w:sz w:val="22"/>
          <w:szCs w:val="22"/>
          <w:shd w:val="clear" w:color="auto" w:fill="FFFFFF"/>
        </w:rPr>
      </w:pPr>
    </w:p>
    <w:p w14:paraId="0B80AB11" w14:textId="77777777" w:rsidR="00B23130" w:rsidRDefault="00B23130" w:rsidP="00B23130">
      <w:r>
        <w:rPr>
          <w:noProof/>
        </w:rPr>
        <w:drawing>
          <wp:inline distT="0" distB="0" distL="0" distR="0" wp14:anchorId="00BEE28F" wp14:editId="36063309">
            <wp:extent cx="5386070" cy="352425"/>
            <wp:effectExtent l="0" t="0" r="5080" b="9525"/>
            <wp:docPr id="22819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0848" name=""/>
                    <pic:cNvPicPr/>
                  </pic:nvPicPr>
                  <pic:blipFill>
                    <a:blip r:embed="rId13"/>
                    <a:stretch>
                      <a:fillRect/>
                    </a:stretch>
                  </pic:blipFill>
                  <pic:spPr>
                    <a:xfrm>
                      <a:off x="0" y="0"/>
                      <a:ext cx="5386070" cy="352425"/>
                    </a:xfrm>
                    <a:prstGeom prst="rect">
                      <a:avLst/>
                    </a:prstGeom>
                  </pic:spPr>
                </pic:pic>
              </a:graphicData>
            </a:graphic>
          </wp:inline>
        </w:drawing>
      </w:r>
    </w:p>
    <w:p w14:paraId="622F6E16" w14:textId="77777777" w:rsidR="00B23130" w:rsidRPr="00B60DDD" w:rsidRDefault="00B23130" w:rsidP="00B23130">
      <w:r w:rsidRPr="00B60DDD">
        <w:t>Balances refer to the differences between positive and negative answers. For example, if 60% of people gave a positive answer and 40% gave a negative answer, the balance would be +20 percentage points.</w:t>
      </w:r>
    </w:p>
    <w:p w14:paraId="509F23B3" w14:textId="77777777" w:rsidR="00B23130" w:rsidRDefault="00B23130" w:rsidP="00B23130"/>
    <w:p w14:paraId="04295E7A" w14:textId="77777777" w:rsidR="00B23130" w:rsidRDefault="00B23130" w:rsidP="00B23130"/>
    <w:p w14:paraId="421A16A2" w14:textId="77777777" w:rsidR="00B23130" w:rsidRDefault="00B23130" w:rsidP="00B23130"/>
    <w:p w14:paraId="7DE3140C" w14:textId="77777777" w:rsidR="00B23130" w:rsidRDefault="00B23130" w:rsidP="00B23130"/>
    <w:p w14:paraId="0B851057" w14:textId="77777777" w:rsidR="00B23130" w:rsidRDefault="00B23130" w:rsidP="00B23130">
      <w:r>
        <w:t>Dataset 2:</w:t>
      </w:r>
    </w:p>
    <w:p w14:paraId="0AD09660" w14:textId="77777777" w:rsidR="00B23130" w:rsidRDefault="00B23130" w:rsidP="00B23130">
      <w:r>
        <w:t>Producer prices new residential buildings. Only available for Ireland</w:t>
      </w:r>
    </w:p>
    <w:p w14:paraId="7F25A043" w14:textId="77777777" w:rsidR="00B23130" w:rsidRDefault="00B23130" w:rsidP="00B23130"/>
    <w:p w14:paraId="61821DCD" w14:textId="77777777" w:rsidR="00B23130" w:rsidRDefault="00B23130" w:rsidP="00B23130">
      <w:r w:rsidRPr="00E06C2D">
        <w:t>https://ec.europa.eu/eurostat/databrowser/view/STS_COPI_M__custom_6285414/default/table?lang=en</w:t>
      </w:r>
    </w:p>
    <w:p w14:paraId="57BE3E3A" w14:textId="77777777" w:rsidR="00B23130" w:rsidRDefault="00B23130" w:rsidP="00B23130"/>
    <w:p w14:paraId="38662178" w14:textId="77777777" w:rsidR="00B23130" w:rsidRDefault="00B23130" w:rsidP="00B23130">
      <w:r>
        <w:t>Unit is the percentage change on previous period</w:t>
      </w:r>
    </w:p>
    <w:p w14:paraId="411ECFBC" w14:textId="77777777" w:rsidR="00B23130" w:rsidRDefault="00B23130" w:rsidP="00B23130"/>
    <w:p w14:paraId="561442A7" w14:textId="77777777" w:rsidR="00B23130" w:rsidRDefault="00B23130" w:rsidP="00B23130">
      <w:r>
        <w:rPr>
          <w:noProof/>
        </w:rPr>
        <w:drawing>
          <wp:inline distT="0" distB="0" distL="0" distR="0" wp14:anchorId="26E0A4C2" wp14:editId="131D662B">
            <wp:extent cx="5386070" cy="2487930"/>
            <wp:effectExtent l="0" t="0" r="5080" b="7620"/>
            <wp:docPr id="40750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02840" name=""/>
                    <pic:cNvPicPr/>
                  </pic:nvPicPr>
                  <pic:blipFill>
                    <a:blip r:embed="rId14"/>
                    <a:stretch>
                      <a:fillRect/>
                    </a:stretch>
                  </pic:blipFill>
                  <pic:spPr>
                    <a:xfrm>
                      <a:off x="0" y="0"/>
                      <a:ext cx="5386070" cy="2487930"/>
                    </a:xfrm>
                    <a:prstGeom prst="rect">
                      <a:avLst/>
                    </a:prstGeom>
                  </pic:spPr>
                </pic:pic>
              </a:graphicData>
            </a:graphic>
          </wp:inline>
        </w:drawing>
      </w:r>
    </w:p>
    <w:p w14:paraId="624DD4F6" w14:textId="77777777" w:rsidR="00B23130" w:rsidRDefault="00B23130" w:rsidP="00B23130"/>
    <w:p w14:paraId="5EEFC878" w14:textId="77777777" w:rsidR="00B23130" w:rsidRDefault="00B23130" w:rsidP="00B23130"/>
    <w:p w14:paraId="2FEA7B09" w14:textId="77777777" w:rsidR="00B23130" w:rsidRDefault="00B23130" w:rsidP="00B23130">
      <w:r>
        <w:t>Data set 3:</w:t>
      </w:r>
    </w:p>
    <w:p w14:paraId="517EE122" w14:textId="77777777" w:rsidR="00B23130" w:rsidRPr="00D8080A" w:rsidRDefault="00B23130" w:rsidP="00B23130">
      <w:r w:rsidRPr="00D8080A">
        <w:t>Industry - monthly data - index (2015 = 100)</w:t>
      </w:r>
    </w:p>
    <w:p w14:paraId="0B8FBF87" w14:textId="77777777" w:rsidR="00B23130" w:rsidRPr="00D8080A" w:rsidRDefault="00B23130" w:rsidP="00B23130"/>
    <w:p w14:paraId="24B36048" w14:textId="77777777" w:rsidR="00B23130" w:rsidRDefault="00B23130" w:rsidP="00B23130">
      <w:r w:rsidRPr="00D8080A">
        <w:t>Production Index</w:t>
      </w:r>
    </w:p>
    <w:p w14:paraId="10817384" w14:textId="77777777" w:rsidR="00B23130" w:rsidRDefault="00B23130" w:rsidP="00B23130">
      <w:r>
        <w:rPr>
          <w:rFonts w:ascii="Roboto" w:hAnsi="Roboto"/>
          <w:sz w:val="18"/>
          <w:szCs w:val="18"/>
          <w:shd w:val="clear" w:color="auto" w:fill="F5F5F5"/>
        </w:rPr>
        <w:t>Mining and quarrying; manufacturing; electricity, gas, steam and air conditioning supply; construction</w:t>
      </w:r>
    </w:p>
    <w:p w14:paraId="51393BC2" w14:textId="77777777" w:rsidR="00B23130" w:rsidRDefault="00B23130" w:rsidP="00B23130"/>
    <w:p w14:paraId="1BB67325" w14:textId="77777777" w:rsidR="00B23130" w:rsidRDefault="00B23130" w:rsidP="00B23130">
      <w:r>
        <w:rPr>
          <w:noProof/>
        </w:rPr>
        <w:lastRenderedPageBreak/>
        <w:drawing>
          <wp:inline distT="0" distB="0" distL="0" distR="0" wp14:anchorId="69E5423B" wp14:editId="1B2ABDA2">
            <wp:extent cx="5386070" cy="2579370"/>
            <wp:effectExtent l="0" t="0" r="5080" b="0"/>
            <wp:docPr id="44093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2258" name=""/>
                    <pic:cNvPicPr/>
                  </pic:nvPicPr>
                  <pic:blipFill>
                    <a:blip r:embed="rId15"/>
                    <a:stretch>
                      <a:fillRect/>
                    </a:stretch>
                  </pic:blipFill>
                  <pic:spPr>
                    <a:xfrm>
                      <a:off x="0" y="0"/>
                      <a:ext cx="5386070" cy="2579370"/>
                    </a:xfrm>
                    <a:prstGeom prst="rect">
                      <a:avLst/>
                    </a:prstGeom>
                  </pic:spPr>
                </pic:pic>
              </a:graphicData>
            </a:graphic>
          </wp:inline>
        </w:drawing>
      </w:r>
    </w:p>
    <w:p w14:paraId="416C1AF9" w14:textId="77777777" w:rsidR="00B23130" w:rsidRDefault="00B23130" w:rsidP="00B23130"/>
    <w:p w14:paraId="6B5395B3" w14:textId="77777777" w:rsidR="00B23130" w:rsidRDefault="00000000" w:rsidP="00B23130">
      <w:hyperlink r:id="rId16" w:history="1">
        <w:r w:rsidR="00B23130" w:rsidRPr="001315BB">
          <w:rPr>
            <w:rStyle w:val="Hyperlink"/>
          </w:rPr>
          <w:t>https://ec.europa.eu/eurostat/databrowser/view/EI_ISIN_M__custom_6285603/default/table?lang=en</w:t>
        </w:r>
      </w:hyperlink>
    </w:p>
    <w:p w14:paraId="00A2ECAB" w14:textId="77777777" w:rsidR="00B23130" w:rsidRDefault="00B23130" w:rsidP="00B23130"/>
    <w:p w14:paraId="055DFA52" w14:textId="77777777" w:rsidR="00B23130" w:rsidRDefault="00B23130" w:rsidP="00B23130">
      <w:r>
        <w:t>Dataset 4</w:t>
      </w:r>
    </w:p>
    <w:p w14:paraId="0158D6FD" w14:textId="77777777" w:rsidR="00B23130" w:rsidRDefault="00B23130" w:rsidP="00B23130"/>
    <w:p w14:paraId="483C538D" w14:textId="77777777" w:rsidR="00B23130" w:rsidRDefault="00B23130" w:rsidP="00B23130">
      <w:r>
        <w:t>Employment Expectations</w:t>
      </w:r>
    </w:p>
    <w:p w14:paraId="4D5E2629" w14:textId="77777777" w:rsidR="00B23130" w:rsidRDefault="00B23130" w:rsidP="00B23130">
      <w:r>
        <w:t>Balance unit</w:t>
      </w:r>
    </w:p>
    <w:p w14:paraId="2FEACFE2" w14:textId="77777777" w:rsidR="00B23130" w:rsidRDefault="00B23130" w:rsidP="00B23130">
      <w:r>
        <w:rPr>
          <w:noProof/>
        </w:rPr>
        <w:drawing>
          <wp:inline distT="0" distB="0" distL="0" distR="0" wp14:anchorId="51B9AE6A" wp14:editId="5B650C0C">
            <wp:extent cx="5386070" cy="2698750"/>
            <wp:effectExtent l="0" t="0" r="5080" b="6350"/>
            <wp:docPr id="70227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0954" name=""/>
                    <pic:cNvPicPr/>
                  </pic:nvPicPr>
                  <pic:blipFill>
                    <a:blip r:embed="rId17"/>
                    <a:stretch>
                      <a:fillRect/>
                    </a:stretch>
                  </pic:blipFill>
                  <pic:spPr>
                    <a:xfrm>
                      <a:off x="0" y="0"/>
                      <a:ext cx="5386070" cy="2698750"/>
                    </a:xfrm>
                    <a:prstGeom prst="rect">
                      <a:avLst/>
                    </a:prstGeom>
                  </pic:spPr>
                </pic:pic>
              </a:graphicData>
            </a:graphic>
          </wp:inline>
        </w:drawing>
      </w:r>
    </w:p>
    <w:p w14:paraId="5E35D489" w14:textId="77777777" w:rsidR="00B23130" w:rsidRDefault="00B23130" w:rsidP="00B23130">
      <w:r>
        <w:t>Not available for UK</w:t>
      </w:r>
    </w:p>
    <w:p w14:paraId="522777E4" w14:textId="77777777" w:rsidR="00B23130" w:rsidRDefault="00B23130" w:rsidP="00B23130">
      <w:r w:rsidRPr="00A46CF7">
        <w:t>https://ec.europa.eu/eurostat/databrowser/view/TEIBS040__custom_6285718/default/table?lang=en</w:t>
      </w:r>
    </w:p>
    <w:p w14:paraId="4F2F43CA" w14:textId="77777777" w:rsidR="00B23130" w:rsidRDefault="00B23130" w:rsidP="00B23130"/>
    <w:p w14:paraId="63486DAE" w14:textId="77777777" w:rsidR="00B23130" w:rsidRDefault="00B23130" w:rsidP="00B23130">
      <w:r>
        <w:t>Dataset 5</w:t>
      </w:r>
    </w:p>
    <w:p w14:paraId="6CA4891F" w14:textId="77777777" w:rsidR="00B23130" w:rsidRDefault="00B23130" w:rsidP="00B23130">
      <w:pPr>
        <w:rPr>
          <w:lang w:eastAsia="en-IE"/>
        </w:rPr>
      </w:pPr>
      <w:r>
        <w:t>National House Construction Cost Index</w:t>
      </w:r>
    </w:p>
    <w:p w14:paraId="7F2D4D17" w14:textId="77777777" w:rsidR="00B23130" w:rsidRDefault="00B23130" w:rsidP="00B23130"/>
    <w:p w14:paraId="07F35BAD" w14:textId="77777777" w:rsidR="00B23130" w:rsidRDefault="00B23130" w:rsidP="00B23130">
      <w:r w:rsidRPr="00C54D5D">
        <w:lastRenderedPageBreak/>
        <w:t>https://data.gov.ie/dataset/national-house-construction-cost-index?package_type=dataset</w:t>
      </w:r>
    </w:p>
    <w:p w14:paraId="1E10BA1E" w14:textId="77777777" w:rsidR="00B23130" w:rsidRDefault="00B23130" w:rsidP="00B23130"/>
    <w:p w14:paraId="02C0C235" w14:textId="77777777" w:rsidR="00B23130" w:rsidRDefault="00B23130" w:rsidP="00B23130">
      <w:r>
        <w:t>Required melting the data</w:t>
      </w:r>
    </w:p>
    <w:p w14:paraId="37E70C4C" w14:textId="77777777" w:rsidR="00B23130" w:rsidRDefault="00B23130" w:rsidP="00B23130"/>
    <w:p w14:paraId="35CF9D6C" w14:textId="77777777" w:rsidR="00B23130" w:rsidRDefault="00B23130" w:rsidP="00B23130"/>
    <w:p w14:paraId="78D71298" w14:textId="77777777" w:rsidR="00B23130" w:rsidRDefault="00B23130" w:rsidP="00B23130"/>
    <w:p w14:paraId="6DF153AB" w14:textId="77777777" w:rsidR="00B23130" w:rsidRDefault="00B23130" w:rsidP="00B23130">
      <w:r>
        <w:t xml:space="preserve">One thing I noticed during research for gathering datasets is that Ireland is not producing the same level of statistics as many other countries. </w:t>
      </w:r>
    </w:p>
    <w:p w14:paraId="7D8C1645" w14:textId="77777777" w:rsidR="00B23130" w:rsidRDefault="00B23130" w:rsidP="00E37161"/>
    <w:sectPr w:rsidR="00B23130">
      <w:pgSz w:w="11907" w:h="16840"/>
      <w:pgMar w:top="1440" w:right="1440" w:bottom="1440"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C5312"/>
    <w:multiLevelType w:val="hybridMultilevel"/>
    <w:tmpl w:val="27FEC4B6"/>
    <w:lvl w:ilvl="0" w:tplc="9618AB7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482635E"/>
    <w:multiLevelType w:val="multilevel"/>
    <w:tmpl w:val="C9C2C998"/>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4983D3D"/>
    <w:multiLevelType w:val="multilevel"/>
    <w:tmpl w:val="F85A46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BD02C86"/>
    <w:multiLevelType w:val="multilevel"/>
    <w:tmpl w:val="82DA7E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47676B1"/>
    <w:multiLevelType w:val="hybridMultilevel"/>
    <w:tmpl w:val="0A5CE9C4"/>
    <w:lvl w:ilvl="0" w:tplc="571651FE">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4A50FD1"/>
    <w:multiLevelType w:val="multilevel"/>
    <w:tmpl w:val="D272E4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 w15:restartNumberingAfterBreak="0">
    <w:nsid w:val="36035E79"/>
    <w:multiLevelType w:val="hybridMultilevel"/>
    <w:tmpl w:val="0642624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2C13163"/>
    <w:multiLevelType w:val="hybridMultilevel"/>
    <w:tmpl w:val="E312BCB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95B7EE7"/>
    <w:multiLevelType w:val="hybridMultilevel"/>
    <w:tmpl w:val="979A8324"/>
    <w:lvl w:ilvl="0" w:tplc="FFFFFFFF">
      <w:start w:val="2"/>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50076FD7"/>
    <w:multiLevelType w:val="multilevel"/>
    <w:tmpl w:val="D272E4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 w15:restartNumberingAfterBreak="0">
    <w:nsid w:val="57867E92"/>
    <w:multiLevelType w:val="multilevel"/>
    <w:tmpl w:val="E99EF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9810586"/>
    <w:multiLevelType w:val="hybridMultilevel"/>
    <w:tmpl w:val="979A8324"/>
    <w:lvl w:ilvl="0" w:tplc="7ED2C038">
      <w:start w:val="2"/>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2" w15:restartNumberingAfterBreak="0">
    <w:nsid w:val="5FBC7C67"/>
    <w:multiLevelType w:val="hybridMultilevel"/>
    <w:tmpl w:val="717AD0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58355B"/>
    <w:multiLevelType w:val="multilevel"/>
    <w:tmpl w:val="3F7A7DA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4" w15:restartNumberingAfterBreak="0">
    <w:nsid w:val="64375E46"/>
    <w:multiLevelType w:val="multilevel"/>
    <w:tmpl w:val="D272E4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716D331F"/>
    <w:multiLevelType w:val="hybridMultilevel"/>
    <w:tmpl w:val="E6D06A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71C901AC"/>
    <w:multiLevelType w:val="multilevel"/>
    <w:tmpl w:val="59EE8C0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71E243DE"/>
    <w:multiLevelType w:val="multilevel"/>
    <w:tmpl w:val="D13A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9696887">
    <w:abstractNumId w:val="13"/>
  </w:num>
  <w:num w:numId="2" w16cid:durableId="1442504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27572662">
    <w:abstractNumId w:val="0"/>
  </w:num>
  <w:num w:numId="4" w16cid:durableId="928267708">
    <w:abstractNumId w:val="17"/>
  </w:num>
  <w:num w:numId="5" w16cid:durableId="560602563">
    <w:abstractNumId w:val="15"/>
  </w:num>
  <w:num w:numId="6" w16cid:durableId="1666469652">
    <w:abstractNumId w:val="9"/>
  </w:num>
  <w:num w:numId="7" w16cid:durableId="1590850378">
    <w:abstractNumId w:val="14"/>
  </w:num>
  <w:num w:numId="8" w16cid:durableId="1522695214">
    <w:abstractNumId w:val="11"/>
  </w:num>
  <w:num w:numId="9" w16cid:durableId="1030839792">
    <w:abstractNumId w:val="8"/>
  </w:num>
  <w:num w:numId="10" w16cid:durableId="1496339662">
    <w:abstractNumId w:val="6"/>
  </w:num>
  <w:num w:numId="11" w16cid:durableId="1339887094">
    <w:abstractNumId w:val="12"/>
  </w:num>
  <w:num w:numId="12" w16cid:durableId="960183106">
    <w:abstractNumId w:val="1"/>
  </w:num>
  <w:num w:numId="13" w16cid:durableId="944845230">
    <w:abstractNumId w:val="3"/>
  </w:num>
  <w:num w:numId="14" w16cid:durableId="799105436">
    <w:abstractNumId w:val="10"/>
  </w:num>
  <w:num w:numId="15" w16cid:durableId="724186860">
    <w:abstractNumId w:val="2"/>
  </w:num>
  <w:num w:numId="16" w16cid:durableId="1259171629">
    <w:abstractNumId w:val="16"/>
    <w:lvlOverride w:ilvl="0">
      <w:startOverride w:val="1"/>
    </w:lvlOverride>
    <w:lvlOverride w:ilvl="1"/>
    <w:lvlOverride w:ilvl="2"/>
    <w:lvlOverride w:ilvl="3"/>
    <w:lvlOverride w:ilvl="4"/>
    <w:lvlOverride w:ilvl="5"/>
    <w:lvlOverride w:ilvl="6"/>
    <w:lvlOverride w:ilvl="7"/>
    <w:lvlOverride w:ilvl="8"/>
  </w:num>
  <w:num w:numId="17" w16cid:durableId="2018653033">
    <w:abstractNumId w:val="7"/>
  </w:num>
  <w:num w:numId="18" w16cid:durableId="16962259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C11"/>
    <w:rsid w:val="00006DF0"/>
    <w:rsid w:val="00020702"/>
    <w:rsid w:val="00021EB8"/>
    <w:rsid w:val="000264E0"/>
    <w:rsid w:val="000267AD"/>
    <w:rsid w:val="0003630C"/>
    <w:rsid w:val="0003637F"/>
    <w:rsid w:val="000424CB"/>
    <w:rsid w:val="00045796"/>
    <w:rsid w:val="00047238"/>
    <w:rsid w:val="00047F2F"/>
    <w:rsid w:val="00050F3B"/>
    <w:rsid w:val="00062BCA"/>
    <w:rsid w:val="00065718"/>
    <w:rsid w:val="000726C9"/>
    <w:rsid w:val="00086565"/>
    <w:rsid w:val="00086B94"/>
    <w:rsid w:val="00090AA6"/>
    <w:rsid w:val="000930A9"/>
    <w:rsid w:val="000B4F46"/>
    <w:rsid w:val="000E6F27"/>
    <w:rsid w:val="000F374D"/>
    <w:rsid w:val="000F448D"/>
    <w:rsid w:val="001016E6"/>
    <w:rsid w:val="001045C4"/>
    <w:rsid w:val="00117679"/>
    <w:rsid w:val="00124A4A"/>
    <w:rsid w:val="00130D8D"/>
    <w:rsid w:val="00135D45"/>
    <w:rsid w:val="00137AB4"/>
    <w:rsid w:val="00147477"/>
    <w:rsid w:val="00153452"/>
    <w:rsid w:val="00177587"/>
    <w:rsid w:val="001866DF"/>
    <w:rsid w:val="001879AB"/>
    <w:rsid w:val="00197C11"/>
    <w:rsid w:val="001A607F"/>
    <w:rsid w:val="001A7D98"/>
    <w:rsid w:val="001B34DA"/>
    <w:rsid w:val="001B404B"/>
    <w:rsid w:val="001D24B7"/>
    <w:rsid w:val="001D6E15"/>
    <w:rsid w:val="001E7545"/>
    <w:rsid w:val="001F694B"/>
    <w:rsid w:val="002123C8"/>
    <w:rsid w:val="002253BD"/>
    <w:rsid w:val="00227AAD"/>
    <w:rsid w:val="00231ACD"/>
    <w:rsid w:val="002322F9"/>
    <w:rsid w:val="0023586F"/>
    <w:rsid w:val="00254FE8"/>
    <w:rsid w:val="00263733"/>
    <w:rsid w:val="0026740B"/>
    <w:rsid w:val="00273028"/>
    <w:rsid w:val="002742F6"/>
    <w:rsid w:val="0027485D"/>
    <w:rsid w:val="00280732"/>
    <w:rsid w:val="00280C4F"/>
    <w:rsid w:val="002818AE"/>
    <w:rsid w:val="002949FB"/>
    <w:rsid w:val="002A2D54"/>
    <w:rsid w:val="002B50B0"/>
    <w:rsid w:val="002C11D2"/>
    <w:rsid w:val="002C4D02"/>
    <w:rsid w:val="002C6DBF"/>
    <w:rsid w:val="002E7934"/>
    <w:rsid w:val="002F43C7"/>
    <w:rsid w:val="003002FB"/>
    <w:rsid w:val="003071E9"/>
    <w:rsid w:val="00333C08"/>
    <w:rsid w:val="00334CED"/>
    <w:rsid w:val="00347C71"/>
    <w:rsid w:val="003500BB"/>
    <w:rsid w:val="00352213"/>
    <w:rsid w:val="00355AB7"/>
    <w:rsid w:val="00365F4B"/>
    <w:rsid w:val="00375394"/>
    <w:rsid w:val="0038036B"/>
    <w:rsid w:val="0038094E"/>
    <w:rsid w:val="00384A0F"/>
    <w:rsid w:val="00385F9E"/>
    <w:rsid w:val="0038755D"/>
    <w:rsid w:val="00390A4F"/>
    <w:rsid w:val="00391370"/>
    <w:rsid w:val="003A20BD"/>
    <w:rsid w:val="003B1599"/>
    <w:rsid w:val="003B39A8"/>
    <w:rsid w:val="003D43D7"/>
    <w:rsid w:val="003E2EA5"/>
    <w:rsid w:val="003E60F2"/>
    <w:rsid w:val="003F379C"/>
    <w:rsid w:val="003F6EA5"/>
    <w:rsid w:val="00452238"/>
    <w:rsid w:val="00455B95"/>
    <w:rsid w:val="0045675D"/>
    <w:rsid w:val="00457AF1"/>
    <w:rsid w:val="004816AA"/>
    <w:rsid w:val="004959A0"/>
    <w:rsid w:val="00497B64"/>
    <w:rsid w:val="004A4020"/>
    <w:rsid w:val="004B1ACD"/>
    <w:rsid w:val="004C317C"/>
    <w:rsid w:val="004C31CD"/>
    <w:rsid w:val="004C62B5"/>
    <w:rsid w:val="004C6387"/>
    <w:rsid w:val="004E226E"/>
    <w:rsid w:val="004E67AB"/>
    <w:rsid w:val="004F477E"/>
    <w:rsid w:val="004F7244"/>
    <w:rsid w:val="00507258"/>
    <w:rsid w:val="005077A3"/>
    <w:rsid w:val="00515B7D"/>
    <w:rsid w:val="00520C62"/>
    <w:rsid w:val="00525822"/>
    <w:rsid w:val="00534E9A"/>
    <w:rsid w:val="00535A89"/>
    <w:rsid w:val="00547DCA"/>
    <w:rsid w:val="005676D8"/>
    <w:rsid w:val="00567C51"/>
    <w:rsid w:val="00576CE4"/>
    <w:rsid w:val="005A6438"/>
    <w:rsid w:val="005C5357"/>
    <w:rsid w:val="005C5453"/>
    <w:rsid w:val="005C58D7"/>
    <w:rsid w:val="005F15CD"/>
    <w:rsid w:val="005F5A59"/>
    <w:rsid w:val="00612D75"/>
    <w:rsid w:val="00613FF6"/>
    <w:rsid w:val="0062663B"/>
    <w:rsid w:val="006611E8"/>
    <w:rsid w:val="0066464E"/>
    <w:rsid w:val="006808D2"/>
    <w:rsid w:val="00680E13"/>
    <w:rsid w:val="00692027"/>
    <w:rsid w:val="006B05EF"/>
    <w:rsid w:val="006C5574"/>
    <w:rsid w:val="006C6512"/>
    <w:rsid w:val="006E28EB"/>
    <w:rsid w:val="006F1C0D"/>
    <w:rsid w:val="006F1F1D"/>
    <w:rsid w:val="006F464B"/>
    <w:rsid w:val="007018B6"/>
    <w:rsid w:val="00712F7C"/>
    <w:rsid w:val="00716E44"/>
    <w:rsid w:val="007172D1"/>
    <w:rsid w:val="00717FE5"/>
    <w:rsid w:val="00724660"/>
    <w:rsid w:val="00734B72"/>
    <w:rsid w:val="007476D2"/>
    <w:rsid w:val="00752C07"/>
    <w:rsid w:val="00757EC1"/>
    <w:rsid w:val="00764B6C"/>
    <w:rsid w:val="00767041"/>
    <w:rsid w:val="00770C30"/>
    <w:rsid w:val="00776B87"/>
    <w:rsid w:val="00777998"/>
    <w:rsid w:val="00791E6D"/>
    <w:rsid w:val="00796631"/>
    <w:rsid w:val="007A7B56"/>
    <w:rsid w:val="007B2D61"/>
    <w:rsid w:val="007B2E67"/>
    <w:rsid w:val="007B4A70"/>
    <w:rsid w:val="007C1D9B"/>
    <w:rsid w:val="007C7BBE"/>
    <w:rsid w:val="007E0156"/>
    <w:rsid w:val="007F76C1"/>
    <w:rsid w:val="008019B3"/>
    <w:rsid w:val="008030DC"/>
    <w:rsid w:val="00804384"/>
    <w:rsid w:val="00823936"/>
    <w:rsid w:val="00824702"/>
    <w:rsid w:val="0083227B"/>
    <w:rsid w:val="0085361F"/>
    <w:rsid w:val="00853881"/>
    <w:rsid w:val="00866B7D"/>
    <w:rsid w:val="00882DDA"/>
    <w:rsid w:val="00883989"/>
    <w:rsid w:val="00897E48"/>
    <w:rsid w:val="008A45A0"/>
    <w:rsid w:val="008C27B3"/>
    <w:rsid w:val="008C4DF5"/>
    <w:rsid w:val="008D0E00"/>
    <w:rsid w:val="008D3F0D"/>
    <w:rsid w:val="008E297D"/>
    <w:rsid w:val="00905CE1"/>
    <w:rsid w:val="00910023"/>
    <w:rsid w:val="009105D4"/>
    <w:rsid w:val="00926BAC"/>
    <w:rsid w:val="0093588A"/>
    <w:rsid w:val="0094012D"/>
    <w:rsid w:val="00970A09"/>
    <w:rsid w:val="00970C74"/>
    <w:rsid w:val="00982BE2"/>
    <w:rsid w:val="00987D60"/>
    <w:rsid w:val="00994E11"/>
    <w:rsid w:val="0099533A"/>
    <w:rsid w:val="009A3DBC"/>
    <w:rsid w:val="009B75C2"/>
    <w:rsid w:val="009C1AA0"/>
    <w:rsid w:val="009C4B1B"/>
    <w:rsid w:val="009C76C4"/>
    <w:rsid w:val="009C7E3C"/>
    <w:rsid w:val="009D2AD6"/>
    <w:rsid w:val="009E38FB"/>
    <w:rsid w:val="009E6DEF"/>
    <w:rsid w:val="00A029AA"/>
    <w:rsid w:val="00A047E4"/>
    <w:rsid w:val="00A0541E"/>
    <w:rsid w:val="00A15E61"/>
    <w:rsid w:val="00A46CF7"/>
    <w:rsid w:val="00A46D0E"/>
    <w:rsid w:val="00A53642"/>
    <w:rsid w:val="00A61FE3"/>
    <w:rsid w:val="00A8768F"/>
    <w:rsid w:val="00A90039"/>
    <w:rsid w:val="00A92138"/>
    <w:rsid w:val="00AA51D4"/>
    <w:rsid w:val="00AA5E71"/>
    <w:rsid w:val="00AA739D"/>
    <w:rsid w:val="00AB3CD3"/>
    <w:rsid w:val="00AB3E81"/>
    <w:rsid w:val="00AB7A2F"/>
    <w:rsid w:val="00AC66A2"/>
    <w:rsid w:val="00AC6CBD"/>
    <w:rsid w:val="00AD3411"/>
    <w:rsid w:val="00AD443E"/>
    <w:rsid w:val="00AD4679"/>
    <w:rsid w:val="00AD521B"/>
    <w:rsid w:val="00AD66DC"/>
    <w:rsid w:val="00AE5F12"/>
    <w:rsid w:val="00AF06AC"/>
    <w:rsid w:val="00AF2625"/>
    <w:rsid w:val="00AF4197"/>
    <w:rsid w:val="00B02B58"/>
    <w:rsid w:val="00B140BC"/>
    <w:rsid w:val="00B149BF"/>
    <w:rsid w:val="00B15BAE"/>
    <w:rsid w:val="00B15F4B"/>
    <w:rsid w:val="00B23130"/>
    <w:rsid w:val="00B27A57"/>
    <w:rsid w:val="00B36617"/>
    <w:rsid w:val="00B60DDD"/>
    <w:rsid w:val="00B62461"/>
    <w:rsid w:val="00B70E56"/>
    <w:rsid w:val="00B82C94"/>
    <w:rsid w:val="00B90DEE"/>
    <w:rsid w:val="00B92983"/>
    <w:rsid w:val="00B9398C"/>
    <w:rsid w:val="00BA009F"/>
    <w:rsid w:val="00BA7323"/>
    <w:rsid w:val="00BB746F"/>
    <w:rsid w:val="00BC3EDD"/>
    <w:rsid w:val="00BC47D0"/>
    <w:rsid w:val="00BC6661"/>
    <w:rsid w:val="00BD11A0"/>
    <w:rsid w:val="00BE4AB3"/>
    <w:rsid w:val="00C037B8"/>
    <w:rsid w:val="00C11A3F"/>
    <w:rsid w:val="00C11BB2"/>
    <w:rsid w:val="00C2643E"/>
    <w:rsid w:val="00C314E8"/>
    <w:rsid w:val="00C31A26"/>
    <w:rsid w:val="00C36E1A"/>
    <w:rsid w:val="00C54D5D"/>
    <w:rsid w:val="00C56251"/>
    <w:rsid w:val="00C77767"/>
    <w:rsid w:val="00C81E8F"/>
    <w:rsid w:val="00C83A79"/>
    <w:rsid w:val="00CB1D83"/>
    <w:rsid w:val="00CD2FD0"/>
    <w:rsid w:val="00CD353B"/>
    <w:rsid w:val="00CE3C2B"/>
    <w:rsid w:val="00CF7316"/>
    <w:rsid w:val="00D01BEB"/>
    <w:rsid w:val="00D27F19"/>
    <w:rsid w:val="00D354DE"/>
    <w:rsid w:val="00D45222"/>
    <w:rsid w:val="00D60338"/>
    <w:rsid w:val="00D61A3D"/>
    <w:rsid w:val="00D73FB7"/>
    <w:rsid w:val="00D8080A"/>
    <w:rsid w:val="00D80E24"/>
    <w:rsid w:val="00D81E63"/>
    <w:rsid w:val="00D84C38"/>
    <w:rsid w:val="00D916AF"/>
    <w:rsid w:val="00DA1690"/>
    <w:rsid w:val="00DA6576"/>
    <w:rsid w:val="00DB3537"/>
    <w:rsid w:val="00DC22E8"/>
    <w:rsid w:val="00DC2948"/>
    <w:rsid w:val="00DC41C2"/>
    <w:rsid w:val="00DE145A"/>
    <w:rsid w:val="00DE51B7"/>
    <w:rsid w:val="00E02F66"/>
    <w:rsid w:val="00E06C2D"/>
    <w:rsid w:val="00E12E67"/>
    <w:rsid w:val="00E22939"/>
    <w:rsid w:val="00E26438"/>
    <w:rsid w:val="00E26E8B"/>
    <w:rsid w:val="00E3101A"/>
    <w:rsid w:val="00E3203B"/>
    <w:rsid w:val="00E37161"/>
    <w:rsid w:val="00E37FE5"/>
    <w:rsid w:val="00E535AE"/>
    <w:rsid w:val="00E53FFE"/>
    <w:rsid w:val="00E542CB"/>
    <w:rsid w:val="00E57D91"/>
    <w:rsid w:val="00E87288"/>
    <w:rsid w:val="00EA3967"/>
    <w:rsid w:val="00EA7756"/>
    <w:rsid w:val="00EB3F57"/>
    <w:rsid w:val="00EB50EF"/>
    <w:rsid w:val="00EB64E6"/>
    <w:rsid w:val="00EC5514"/>
    <w:rsid w:val="00EE4651"/>
    <w:rsid w:val="00EF29C7"/>
    <w:rsid w:val="00EF6F32"/>
    <w:rsid w:val="00F00D5A"/>
    <w:rsid w:val="00F22CAB"/>
    <w:rsid w:val="00F27E38"/>
    <w:rsid w:val="00F3543A"/>
    <w:rsid w:val="00F37E9B"/>
    <w:rsid w:val="00F41903"/>
    <w:rsid w:val="00F543D2"/>
    <w:rsid w:val="00F60719"/>
    <w:rsid w:val="00F67D43"/>
    <w:rsid w:val="00F73819"/>
    <w:rsid w:val="00F8006E"/>
    <w:rsid w:val="00F824ED"/>
    <w:rsid w:val="00F85BD2"/>
    <w:rsid w:val="00FA71E1"/>
    <w:rsid w:val="00FB0D25"/>
    <w:rsid w:val="00FB5F82"/>
    <w:rsid w:val="00FC273D"/>
    <w:rsid w:val="00FC5D34"/>
    <w:rsid w:val="00FD2B3A"/>
    <w:rsid w:val="00FE5D84"/>
    <w:rsid w:val="00FF03C5"/>
    <w:rsid w:val="00FF34EB"/>
    <w:rsid w:val="00FF4C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42DF"/>
  <w15:docId w15:val="{623AD62A-41D6-46FE-98A2-4469AF7E8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ListParagraph">
    <w:name w:val="List Paragraph"/>
    <w:basedOn w:val="Normal"/>
    <w:uiPriority w:val="34"/>
    <w:qFormat/>
    <w:rsid w:val="00D81E63"/>
    <w:pPr>
      <w:ind w:left="720"/>
      <w:contextualSpacing/>
    </w:pPr>
  </w:style>
  <w:style w:type="paragraph" w:styleId="TOCHeading">
    <w:name w:val="TOC Heading"/>
    <w:basedOn w:val="Heading1"/>
    <w:next w:val="Normal"/>
    <w:uiPriority w:val="39"/>
    <w:unhideWhenUsed/>
    <w:qFormat/>
    <w:rsid w:val="00E12E67"/>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1">
    <w:name w:val="toc 1"/>
    <w:basedOn w:val="Normal"/>
    <w:next w:val="Normal"/>
    <w:autoRedefine/>
    <w:uiPriority w:val="39"/>
    <w:unhideWhenUsed/>
    <w:rsid w:val="004A4020"/>
    <w:pPr>
      <w:tabs>
        <w:tab w:val="right" w:leader="dot" w:pos="8472"/>
      </w:tabs>
      <w:spacing w:after="100"/>
    </w:pPr>
  </w:style>
  <w:style w:type="paragraph" w:styleId="TOC2">
    <w:name w:val="toc 2"/>
    <w:basedOn w:val="Normal"/>
    <w:next w:val="Normal"/>
    <w:autoRedefine/>
    <w:uiPriority w:val="39"/>
    <w:unhideWhenUsed/>
    <w:rsid w:val="00E12E67"/>
    <w:pPr>
      <w:spacing w:after="100"/>
      <w:ind w:left="240"/>
    </w:pPr>
  </w:style>
  <w:style w:type="paragraph" w:styleId="TOC3">
    <w:name w:val="toc 3"/>
    <w:basedOn w:val="Normal"/>
    <w:next w:val="Normal"/>
    <w:autoRedefine/>
    <w:uiPriority w:val="39"/>
    <w:unhideWhenUsed/>
    <w:rsid w:val="00E12E67"/>
    <w:pPr>
      <w:spacing w:after="100"/>
      <w:ind w:left="480"/>
    </w:pPr>
  </w:style>
  <w:style w:type="paragraph" w:styleId="NormalWeb">
    <w:name w:val="Normal (Web)"/>
    <w:basedOn w:val="Normal"/>
    <w:uiPriority w:val="99"/>
    <w:semiHidden/>
    <w:unhideWhenUsed/>
    <w:rsid w:val="00117679"/>
    <w:pPr>
      <w:overflowPunct/>
      <w:autoSpaceDE/>
      <w:autoSpaceDN/>
      <w:adjustRightInd/>
      <w:spacing w:before="100" w:beforeAutospacing="1" w:after="100" w:afterAutospacing="1"/>
      <w:jc w:val="left"/>
      <w:textAlignment w:val="auto"/>
    </w:pPr>
    <w:rPr>
      <w:lang w:eastAsia="en-IE"/>
    </w:rPr>
  </w:style>
  <w:style w:type="paragraph" w:styleId="NoSpacing">
    <w:name w:val="No Spacing"/>
    <w:uiPriority w:val="1"/>
    <w:qFormat/>
    <w:rsid w:val="00D8080A"/>
    <w:pPr>
      <w:overflowPunct w:val="0"/>
      <w:autoSpaceDE w:val="0"/>
      <w:autoSpaceDN w:val="0"/>
      <w:adjustRightInd w:val="0"/>
      <w:spacing w:after="0"/>
      <w:textAlignment w:val="baseline"/>
    </w:pPr>
    <w:rPr>
      <w:lang w:eastAsia="en-US"/>
    </w:rPr>
  </w:style>
  <w:style w:type="character" w:styleId="FollowedHyperlink">
    <w:name w:val="FollowedHyperlink"/>
    <w:basedOn w:val="DefaultParagraphFont"/>
    <w:uiPriority w:val="99"/>
    <w:semiHidden/>
    <w:unhideWhenUsed/>
    <w:rsid w:val="00FF4C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10889">
      <w:bodyDiv w:val="1"/>
      <w:marLeft w:val="0"/>
      <w:marRight w:val="0"/>
      <w:marTop w:val="0"/>
      <w:marBottom w:val="0"/>
      <w:divBdr>
        <w:top w:val="none" w:sz="0" w:space="0" w:color="auto"/>
        <w:left w:val="none" w:sz="0" w:space="0" w:color="auto"/>
        <w:bottom w:val="none" w:sz="0" w:space="0" w:color="auto"/>
        <w:right w:val="none" w:sz="0" w:space="0" w:color="auto"/>
      </w:divBdr>
    </w:div>
    <w:div w:id="146091172">
      <w:bodyDiv w:val="1"/>
      <w:marLeft w:val="0"/>
      <w:marRight w:val="0"/>
      <w:marTop w:val="0"/>
      <w:marBottom w:val="0"/>
      <w:divBdr>
        <w:top w:val="none" w:sz="0" w:space="0" w:color="auto"/>
        <w:left w:val="none" w:sz="0" w:space="0" w:color="auto"/>
        <w:bottom w:val="none" w:sz="0" w:space="0" w:color="auto"/>
        <w:right w:val="none" w:sz="0" w:space="0" w:color="auto"/>
      </w:divBdr>
    </w:div>
    <w:div w:id="194193427">
      <w:bodyDiv w:val="1"/>
      <w:marLeft w:val="0"/>
      <w:marRight w:val="0"/>
      <w:marTop w:val="0"/>
      <w:marBottom w:val="0"/>
      <w:divBdr>
        <w:top w:val="none" w:sz="0" w:space="0" w:color="auto"/>
        <w:left w:val="none" w:sz="0" w:space="0" w:color="auto"/>
        <w:bottom w:val="none" w:sz="0" w:space="0" w:color="auto"/>
        <w:right w:val="none" w:sz="0" w:space="0" w:color="auto"/>
      </w:divBdr>
    </w:div>
    <w:div w:id="648169636">
      <w:bodyDiv w:val="1"/>
      <w:marLeft w:val="0"/>
      <w:marRight w:val="0"/>
      <w:marTop w:val="0"/>
      <w:marBottom w:val="0"/>
      <w:divBdr>
        <w:top w:val="none" w:sz="0" w:space="0" w:color="auto"/>
        <w:left w:val="none" w:sz="0" w:space="0" w:color="auto"/>
        <w:bottom w:val="none" w:sz="0" w:space="0" w:color="auto"/>
        <w:right w:val="none" w:sz="0" w:space="0" w:color="auto"/>
      </w:divBdr>
    </w:div>
    <w:div w:id="722871454">
      <w:bodyDiv w:val="1"/>
      <w:marLeft w:val="0"/>
      <w:marRight w:val="0"/>
      <w:marTop w:val="0"/>
      <w:marBottom w:val="0"/>
      <w:divBdr>
        <w:top w:val="none" w:sz="0" w:space="0" w:color="auto"/>
        <w:left w:val="none" w:sz="0" w:space="0" w:color="auto"/>
        <w:bottom w:val="none" w:sz="0" w:space="0" w:color="auto"/>
        <w:right w:val="none" w:sz="0" w:space="0" w:color="auto"/>
      </w:divBdr>
    </w:div>
    <w:div w:id="737434936">
      <w:bodyDiv w:val="1"/>
      <w:marLeft w:val="0"/>
      <w:marRight w:val="0"/>
      <w:marTop w:val="0"/>
      <w:marBottom w:val="0"/>
      <w:divBdr>
        <w:top w:val="none" w:sz="0" w:space="0" w:color="auto"/>
        <w:left w:val="none" w:sz="0" w:space="0" w:color="auto"/>
        <w:bottom w:val="none" w:sz="0" w:space="0" w:color="auto"/>
        <w:right w:val="none" w:sz="0" w:space="0" w:color="auto"/>
      </w:divBdr>
      <w:divsChild>
        <w:div w:id="765229806">
          <w:marLeft w:val="0"/>
          <w:marRight w:val="0"/>
          <w:marTop w:val="0"/>
          <w:marBottom w:val="0"/>
          <w:divBdr>
            <w:top w:val="none" w:sz="0" w:space="0" w:color="auto"/>
            <w:left w:val="none" w:sz="0" w:space="0" w:color="auto"/>
            <w:bottom w:val="none" w:sz="0" w:space="0" w:color="auto"/>
            <w:right w:val="none" w:sz="0" w:space="0" w:color="auto"/>
          </w:divBdr>
        </w:div>
      </w:divsChild>
    </w:div>
    <w:div w:id="747458791">
      <w:bodyDiv w:val="1"/>
      <w:marLeft w:val="0"/>
      <w:marRight w:val="0"/>
      <w:marTop w:val="0"/>
      <w:marBottom w:val="0"/>
      <w:divBdr>
        <w:top w:val="none" w:sz="0" w:space="0" w:color="auto"/>
        <w:left w:val="none" w:sz="0" w:space="0" w:color="auto"/>
        <w:bottom w:val="none" w:sz="0" w:space="0" w:color="auto"/>
        <w:right w:val="none" w:sz="0" w:space="0" w:color="auto"/>
      </w:divBdr>
    </w:div>
    <w:div w:id="805707895">
      <w:bodyDiv w:val="1"/>
      <w:marLeft w:val="0"/>
      <w:marRight w:val="0"/>
      <w:marTop w:val="0"/>
      <w:marBottom w:val="0"/>
      <w:divBdr>
        <w:top w:val="none" w:sz="0" w:space="0" w:color="auto"/>
        <w:left w:val="none" w:sz="0" w:space="0" w:color="auto"/>
        <w:bottom w:val="none" w:sz="0" w:space="0" w:color="auto"/>
        <w:right w:val="none" w:sz="0" w:space="0" w:color="auto"/>
      </w:divBdr>
    </w:div>
    <w:div w:id="888803415">
      <w:bodyDiv w:val="1"/>
      <w:marLeft w:val="0"/>
      <w:marRight w:val="0"/>
      <w:marTop w:val="0"/>
      <w:marBottom w:val="0"/>
      <w:divBdr>
        <w:top w:val="none" w:sz="0" w:space="0" w:color="auto"/>
        <w:left w:val="none" w:sz="0" w:space="0" w:color="auto"/>
        <w:bottom w:val="none" w:sz="0" w:space="0" w:color="auto"/>
        <w:right w:val="none" w:sz="0" w:space="0" w:color="auto"/>
      </w:divBdr>
    </w:div>
    <w:div w:id="1005859963">
      <w:bodyDiv w:val="1"/>
      <w:marLeft w:val="0"/>
      <w:marRight w:val="0"/>
      <w:marTop w:val="0"/>
      <w:marBottom w:val="0"/>
      <w:divBdr>
        <w:top w:val="none" w:sz="0" w:space="0" w:color="auto"/>
        <w:left w:val="none" w:sz="0" w:space="0" w:color="auto"/>
        <w:bottom w:val="none" w:sz="0" w:space="0" w:color="auto"/>
        <w:right w:val="none" w:sz="0" w:space="0" w:color="auto"/>
      </w:divBdr>
    </w:div>
    <w:div w:id="1174758232">
      <w:bodyDiv w:val="1"/>
      <w:marLeft w:val="0"/>
      <w:marRight w:val="0"/>
      <w:marTop w:val="0"/>
      <w:marBottom w:val="0"/>
      <w:divBdr>
        <w:top w:val="none" w:sz="0" w:space="0" w:color="auto"/>
        <w:left w:val="none" w:sz="0" w:space="0" w:color="auto"/>
        <w:bottom w:val="none" w:sz="0" w:space="0" w:color="auto"/>
        <w:right w:val="none" w:sz="0" w:space="0" w:color="auto"/>
      </w:divBdr>
    </w:div>
    <w:div w:id="1235314925">
      <w:bodyDiv w:val="1"/>
      <w:marLeft w:val="0"/>
      <w:marRight w:val="0"/>
      <w:marTop w:val="0"/>
      <w:marBottom w:val="0"/>
      <w:divBdr>
        <w:top w:val="none" w:sz="0" w:space="0" w:color="auto"/>
        <w:left w:val="none" w:sz="0" w:space="0" w:color="auto"/>
        <w:bottom w:val="none" w:sz="0" w:space="0" w:color="auto"/>
        <w:right w:val="none" w:sz="0" w:space="0" w:color="auto"/>
      </w:divBdr>
    </w:div>
    <w:div w:id="1315259405">
      <w:bodyDiv w:val="1"/>
      <w:marLeft w:val="0"/>
      <w:marRight w:val="0"/>
      <w:marTop w:val="0"/>
      <w:marBottom w:val="0"/>
      <w:divBdr>
        <w:top w:val="none" w:sz="0" w:space="0" w:color="auto"/>
        <w:left w:val="none" w:sz="0" w:space="0" w:color="auto"/>
        <w:bottom w:val="none" w:sz="0" w:space="0" w:color="auto"/>
        <w:right w:val="none" w:sz="0" w:space="0" w:color="auto"/>
      </w:divBdr>
    </w:div>
    <w:div w:id="1330209103">
      <w:bodyDiv w:val="1"/>
      <w:marLeft w:val="0"/>
      <w:marRight w:val="0"/>
      <w:marTop w:val="0"/>
      <w:marBottom w:val="0"/>
      <w:divBdr>
        <w:top w:val="none" w:sz="0" w:space="0" w:color="auto"/>
        <w:left w:val="none" w:sz="0" w:space="0" w:color="auto"/>
        <w:bottom w:val="none" w:sz="0" w:space="0" w:color="auto"/>
        <w:right w:val="none" w:sz="0" w:space="0" w:color="auto"/>
      </w:divBdr>
    </w:div>
    <w:div w:id="1338576398">
      <w:bodyDiv w:val="1"/>
      <w:marLeft w:val="0"/>
      <w:marRight w:val="0"/>
      <w:marTop w:val="0"/>
      <w:marBottom w:val="0"/>
      <w:divBdr>
        <w:top w:val="none" w:sz="0" w:space="0" w:color="auto"/>
        <w:left w:val="none" w:sz="0" w:space="0" w:color="auto"/>
        <w:bottom w:val="none" w:sz="0" w:space="0" w:color="auto"/>
        <w:right w:val="none" w:sz="0" w:space="0" w:color="auto"/>
      </w:divBdr>
    </w:div>
    <w:div w:id="1419641923">
      <w:bodyDiv w:val="1"/>
      <w:marLeft w:val="0"/>
      <w:marRight w:val="0"/>
      <w:marTop w:val="0"/>
      <w:marBottom w:val="0"/>
      <w:divBdr>
        <w:top w:val="none" w:sz="0" w:space="0" w:color="auto"/>
        <w:left w:val="none" w:sz="0" w:space="0" w:color="auto"/>
        <w:bottom w:val="none" w:sz="0" w:space="0" w:color="auto"/>
        <w:right w:val="none" w:sz="0" w:space="0" w:color="auto"/>
      </w:divBdr>
    </w:div>
    <w:div w:id="1453785378">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34153736">
      <w:bodyDiv w:val="1"/>
      <w:marLeft w:val="0"/>
      <w:marRight w:val="0"/>
      <w:marTop w:val="0"/>
      <w:marBottom w:val="0"/>
      <w:divBdr>
        <w:top w:val="none" w:sz="0" w:space="0" w:color="auto"/>
        <w:left w:val="none" w:sz="0" w:space="0" w:color="auto"/>
        <w:bottom w:val="none" w:sz="0" w:space="0" w:color="auto"/>
        <w:right w:val="none" w:sz="0" w:space="0" w:color="auto"/>
      </w:divBdr>
    </w:div>
    <w:div w:id="1575167242">
      <w:bodyDiv w:val="1"/>
      <w:marLeft w:val="0"/>
      <w:marRight w:val="0"/>
      <w:marTop w:val="0"/>
      <w:marBottom w:val="0"/>
      <w:divBdr>
        <w:top w:val="none" w:sz="0" w:space="0" w:color="auto"/>
        <w:left w:val="none" w:sz="0" w:space="0" w:color="auto"/>
        <w:bottom w:val="none" w:sz="0" w:space="0" w:color="auto"/>
        <w:right w:val="none" w:sz="0" w:space="0" w:color="auto"/>
      </w:divBdr>
    </w:div>
    <w:div w:id="1668167978">
      <w:bodyDiv w:val="1"/>
      <w:marLeft w:val="0"/>
      <w:marRight w:val="0"/>
      <w:marTop w:val="0"/>
      <w:marBottom w:val="0"/>
      <w:divBdr>
        <w:top w:val="none" w:sz="0" w:space="0" w:color="auto"/>
        <w:left w:val="none" w:sz="0" w:space="0" w:color="auto"/>
        <w:bottom w:val="none" w:sz="0" w:space="0" w:color="auto"/>
        <w:right w:val="none" w:sz="0" w:space="0" w:color="auto"/>
      </w:divBdr>
    </w:div>
    <w:div w:id="1848131422">
      <w:bodyDiv w:val="1"/>
      <w:marLeft w:val="0"/>
      <w:marRight w:val="0"/>
      <w:marTop w:val="0"/>
      <w:marBottom w:val="0"/>
      <w:divBdr>
        <w:top w:val="none" w:sz="0" w:space="0" w:color="auto"/>
        <w:left w:val="none" w:sz="0" w:space="0" w:color="auto"/>
        <w:bottom w:val="none" w:sz="0" w:space="0" w:color="auto"/>
        <w:right w:val="none" w:sz="0" w:space="0" w:color="auto"/>
      </w:divBdr>
    </w:div>
    <w:div w:id="1873837468">
      <w:bodyDiv w:val="1"/>
      <w:marLeft w:val="0"/>
      <w:marRight w:val="0"/>
      <w:marTop w:val="0"/>
      <w:marBottom w:val="0"/>
      <w:divBdr>
        <w:top w:val="none" w:sz="0" w:space="0" w:color="auto"/>
        <w:left w:val="none" w:sz="0" w:space="0" w:color="auto"/>
        <w:bottom w:val="none" w:sz="0" w:space="0" w:color="auto"/>
        <w:right w:val="none" w:sz="0" w:space="0" w:color="auto"/>
      </w:divBdr>
    </w:div>
    <w:div w:id="1878931979">
      <w:bodyDiv w:val="1"/>
      <w:marLeft w:val="0"/>
      <w:marRight w:val="0"/>
      <w:marTop w:val="0"/>
      <w:marBottom w:val="0"/>
      <w:divBdr>
        <w:top w:val="none" w:sz="0" w:space="0" w:color="auto"/>
        <w:left w:val="none" w:sz="0" w:space="0" w:color="auto"/>
        <w:bottom w:val="none" w:sz="0" w:space="0" w:color="auto"/>
        <w:right w:val="none" w:sz="0" w:space="0" w:color="auto"/>
      </w:divBdr>
    </w:div>
    <w:div w:id="1921013804">
      <w:bodyDiv w:val="1"/>
      <w:marLeft w:val="0"/>
      <w:marRight w:val="0"/>
      <w:marTop w:val="0"/>
      <w:marBottom w:val="0"/>
      <w:divBdr>
        <w:top w:val="none" w:sz="0" w:space="0" w:color="auto"/>
        <w:left w:val="none" w:sz="0" w:space="0" w:color="auto"/>
        <w:bottom w:val="none" w:sz="0" w:space="0" w:color="auto"/>
        <w:right w:val="none" w:sz="0" w:space="0" w:color="auto"/>
      </w:divBdr>
    </w:div>
    <w:div w:id="1980457392">
      <w:bodyDiv w:val="1"/>
      <w:marLeft w:val="0"/>
      <w:marRight w:val="0"/>
      <w:marTop w:val="0"/>
      <w:marBottom w:val="0"/>
      <w:divBdr>
        <w:top w:val="none" w:sz="0" w:space="0" w:color="auto"/>
        <w:left w:val="none" w:sz="0" w:space="0" w:color="auto"/>
        <w:bottom w:val="none" w:sz="0" w:space="0" w:color="auto"/>
        <w:right w:val="none" w:sz="0" w:space="0" w:color="auto"/>
      </w:divBdr>
    </w:div>
    <w:div w:id="1986857279">
      <w:bodyDiv w:val="1"/>
      <w:marLeft w:val="0"/>
      <w:marRight w:val="0"/>
      <w:marTop w:val="0"/>
      <w:marBottom w:val="0"/>
      <w:divBdr>
        <w:top w:val="none" w:sz="0" w:space="0" w:color="auto"/>
        <w:left w:val="none" w:sz="0" w:space="0" w:color="auto"/>
        <w:bottom w:val="none" w:sz="0" w:space="0" w:color="auto"/>
        <w:right w:val="none" w:sz="0" w:space="0" w:color="auto"/>
      </w:divBdr>
    </w:div>
    <w:div w:id="2008091717">
      <w:bodyDiv w:val="1"/>
      <w:marLeft w:val="0"/>
      <w:marRight w:val="0"/>
      <w:marTop w:val="0"/>
      <w:marBottom w:val="0"/>
      <w:divBdr>
        <w:top w:val="none" w:sz="0" w:space="0" w:color="auto"/>
        <w:left w:val="none" w:sz="0" w:space="0" w:color="auto"/>
        <w:bottom w:val="none" w:sz="0" w:space="0" w:color="auto"/>
        <w:right w:val="none" w:sz="0" w:space="0" w:color="auto"/>
      </w:divBdr>
    </w:div>
    <w:div w:id="2097436981">
      <w:bodyDiv w:val="1"/>
      <w:marLeft w:val="0"/>
      <w:marRight w:val="0"/>
      <w:marTop w:val="0"/>
      <w:marBottom w:val="0"/>
      <w:divBdr>
        <w:top w:val="none" w:sz="0" w:space="0" w:color="auto"/>
        <w:left w:val="none" w:sz="0" w:space="0" w:color="auto"/>
        <w:bottom w:val="none" w:sz="0" w:space="0" w:color="auto"/>
        <w:right w:val="none" w:sz="0" w:space="0" w:color="auto"/>
      </w:divBdr>
    </w:div>
    <w:div w:id="2145851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mailto:sbs23014@student.cct.ie" TargetMode="External"/><Relationship Id="rId12" Type="http://schemas.openxmlformats.org/officeDocument/2006/relationships/hyperlink" Target="https://ec.europa.eu/eurostat/cache/metadata/en/ei_bcs_esms.htm"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ec.europa.eu/eurostat/databrowser/view/EI_ISIN_M__custom_6285603/default/table?lang=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F6653B-BFEA-4ED3-8CA2-170069976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12627</TotalTime>
  <Pages>15</Pages>
  <Words>3425</Words>
  <Characters>19528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Conor McKenna</cp:lastModifiedBy>
  <cp:revision>161</cp:revision>
  <cp:lastPrinted>2023-04-14T21:51:00Z</cp:lastPrinted>
  <dcterms:created xsi:type="dcterms:W3CDTF">2023-03-19T20:48:00Z</dcterms:created>
  <dcterms:modified xsi:type="dcterms:W3CDTF">2023-05-25T23:44:00Z</dcterms:modified>
</cp:coreProperties>
</file>