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2525"/>
        <w:gridCol w:w="2647"/>
        <w:gridCol w:w="2586"/>
        <w:gridCol w:w="2647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0.0712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0.0314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0.1128 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0.0094 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(-1.8335, p = 0.0667)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(-2.9061, p = 0.0037)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(-1.9935, p = 0.0462)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(-2.9878, p = 0.0028)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shan_mammal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1.6536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4.3958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(0.4357, p = 0.6630)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(1.2957, p = 0.1951)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liz_estimates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1.0144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1.0163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(2.2397, p = 0.0251)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(2.5622, p = 0.0104)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mam_estimates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0.9980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0.9857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(-0.1003, p = 0.9201)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(-0.7591, p = 0.4478)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(rain_year)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901.9210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897.8106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902.1036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900.1633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925.3368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921.2264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925.5194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931.3844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0.0387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0.7826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0.7824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0.7823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0.7820   </w:t>
            </w:r>
          </w:p>
        </w:tc>
      </w:tr>
      <w:tr>
        <w:trPr>
          <w:cantSplit/>
          <w:trHeight w:val="668" w:hRule="auto"/>
        </w:trPr>
        <w:tc>
          <w:tcPr>
            <w:gridSpan w:val="5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2021-03-01T10:53:05Z</dcterms:modified>
  <cp:category/>
</cp:coreProperties>
</file>