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C9" w:rsidRPr="0007264A" w:rsidRDefault="00CA2FC9" w:rsidP="0038600B">
      <w:pPr>
        <w:rPr>
          <w:b/>
          <w:sz w:val="24"/>
        </w:rPr>
      </w:pPr>
      <w:bookmarkStart w:id="0" w:name="_GoBack"/>
      <w:bookmarkEnd w:id="0"/>
      <w:r w:rsidRPr="0007264A">
        <w:rPr>
          <w:b/>
          <w:sz w:val="24"/>
        </w:rPr>
        <w:t>Table 1</w:t>
      </w:r>
      <w:r>
        <w:rPr>
          <w:b/>
          <w:sz w:val="24"/>
        </w:rPr>
        <w:tab/>
      </w:r>
      <w:r w:rsidRPr="00FC0B0B">
        <w:rPr>
          <w:sz w:val="24"/>
        </w:rPr>
        <w:t>Calculating diplotype frequencies using the Hardy Weinberg equilibrium</w:t>
      </w:r>
    </w:p>
    <w:tbl>
      <w:tblPr>
        <w:tblW w:w="9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98"/>
        <w:gridCol w:w="2521"/>
        <w:gridCol w:w="2765"/>
        <w:gridCol w:w="1178"/>
        <w:gridCol w:w="1260"/>
      </w:tblGrid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</w:rPr>
            </w:pPr>
            <w:r w:rsidRPr="00805085">
              <w:rPr>
                <w:b/>
              </w:rPr>
              <w:t>HWE variable</w:t>
            </w: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</w:rPr>
            </w:pPr>
            <w:r w:rsidRPr="00805085">
              <w:rPr>
                <w:b/>
              </w:rPr>
              <w:t>HWE calculation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</w:rPr>
            </w:pPr>
            <w:r w:rsidRPr="00805085">
              <w:rPr>
                <w:b/>
              </w:rPr>
              <w:t>Alleles</w:t>
            </w: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</w:rPr>
            </w:pPr>
            <w:r w:rsidRPr="00805085">
              <w:rPr>
                <w:b/>
              </w:rPr>
              <w:t>Activity Score (AS)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</w:rPr>
            </w:pPr>
            <w:r w:rsidRPr="00805085">
              <w:rPr>
                <w:b/>
              </w:rPr>
              <w:t>Phenotype Group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p</w:t>
            </w:r>
            <w:r w:rsidRPr="00805085">
              <w:rPr>
                <w:sz w:val="24"/>
                <w:vertAlign w:val="superscript"/>
              </w:rPr>
              <w:t>2</w:t>
            </w: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 function)</w:t>
            </w:r>
            <w:r w:rsidRPr="00805085">
              <w:rPr>
                <w:sz w:val="24"/>
                <w:vertAlign w:val="superscript"/>
              </w:rPr>
              <w:t>2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i/>
              </w:rPr>
            </w:pPr>
            <w:r w:rsidRPr="00805085">
              <w:rPr>
                <w:i/>
              </w:rPr>
              <w:t>*3, *4, *5, *6, *7, *8, *11, *12, *36, *40, *42, *56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Value for AS = 0</w:t>
            </w: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0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gPM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q</w:t>
            </w:r>
            <w:r w:rsidRPr="00805085">
              <w:rPr>
                <w:sz w:val="24"/>
                <w:vertAlign w:val="superscript"/>
              </w:rPr>
              <w:t>2</w:t>
            </w: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decreased function)</w:t>
            </w:r>
            <w:r w:rsidRPr="00805085">
              <w:rPr>
                <w:sz w:val="24"/>
                <w:vertAlign w:val="superscript"/>
              </w:rPr>
              <w:t>2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i/>
              </w:rPr>
            </w:pPr>
            <w:r w:rsidRPr="00805085">
              <w:rPr>
                <w:i/>
              </w:rPr>
              <w:t>*9, *10, *17, *29, *41, *44, *49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Value for AS = 0.5</w:t>
            </w: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1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gNM-slow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r</w:t>
            </w:r>
            <w:r w:rsidRPr="00805085">
              <w:rPr>
                <w:sz w:val="24"/>
                <w:vertAlign w:val="superscript"/>
              </w:rPr>
              <w:t>2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normal function)</w:t>
            </w:r>
            <w:r w:rsidRPr="00805085">
              <w:rPr>
                <w:sz w:val="24"/>
                <w:vertAlign w:val="superscript"/>
              </w:rPr>
              <w:t>2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i/>
              </w:rPr>
            </w:pPr>
            <w:r w:rsidRPr="00805085">
              <w:rPr>
                <w:i/>
              </w:rPr>
              <w:t>*2, *35, *43, *45 or *46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Value for AS = 1</w:t>
            </w: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2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gNM-fast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s</w:t>
            </w:r>
            <w:r w:rsidRPr="00805085">
              <w:rPr>
                <w:sz w:val="24"/>
                <w:vertAlign w:val="superscript"/>
              </w:rPr>
              <w:t>2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increased function)</w:t>
            </w:r>
            <w:r w:rsidRPr="00805085">
              <w:rPr>
                <w:sz w:val="24"/>
                <w:vertAlign w:val="superscript"/>
              </w:rPr>
              <w:t>2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i/>
              </w:rPr>
            </w:pPr>
            <w:r w:rsidRPr="00805085">
              <w:rPr>
                <w:i/>
              </w:rPr>
              <w:t>*1xN, *2xN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Value for AS = 2</w:t>
            </w: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4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gUM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2pq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2(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 function*                  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decreased function)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0.5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gIM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2pr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2(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 function*                  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normal function)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1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gNM-slow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2qr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2(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decreased function*</w:t>
            </w:r>
            <w:r w:rsidRPr="00805085">
              <w:rPr>
                <w:i/>
                <w:sz w:val="24"/>
              </w:rPr>
              <w:t xml:space="preserve">                        f</w:t>
            </w:r>
            <w:r w:rsidRPr="00805085">
              <w:rPr>
                <w:sz w:val="24"/>
              </w:rPr>
              <w:t xml:space="preserve"> normal function)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1.5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gNM-fast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2ps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2(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 function*            </w:t>
            </w:r>
            <w:r w:rsidRPr="00805085">
              <w:rPr>
                <w:i/>
                <w:sz w:val="24"/>
              </w:rPr>
              <w:t xml:space="preserve"> f</w:t>
            </w:r>
            <w:r w:rsidRPr="00805085">
              <w:rPr>
                <w:sz w:val="24"/>
              </w:rPr>
              <w:t xml:space="preserve"> increased function)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2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gNM-fast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  <w:rPr>
                <w:sz w:val="24"/>
              </w:rPr>
            </w:pPr>
            <w:r w:rsidRPr="00805085">
              <w:rPr>
                <w:sz w:val="24"/>
              </w:rPr>
              <w:t>2qs</w:t>
            </w:r>
          </w:p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2(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decreased function*                       </w:t>
            </w:r>
            <w:r w:rsidRPr="00805085">
              <w:rPr>
                <w:i/>
                <w:sz w:val="24"/>
              </w:rPr>
              <w:t xml:space="preserve"> f</w:t>
            </w:r>
            <w:r w:rsidRPr="00805085">
              <w:rPr>
                <w:sz w:val="24"/>
              </w:rPr>
              <w:t xml:space="preserve"> increased function)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2.5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gUM</w:t>
            </w:r>
          </w:p>
        </w:tc>
      </w:tr>
      <w:tr w:rsidR="00CA2FC9" w:rsidRPr="00805085" w:rsidTr="00805085">
        <w:tc>
          <w:tcPr>
            <w:tcW w:w="1698" w:type="dxa"/>
          </w:tcPr>
          <w:p w:rsidR="00CA2FC9" w:rsidRPr="00805085" w:rsidRDefault="00CA2FC9" w:rsidP="00805085">
            <w:pPr>
              <w:spacing w:after="0" w:line="480" w:lineRule="auto"/>
            </w:pPr>
            <w:r w:rsidRPr="00805085">
              <w:rPr>
                <w:sz w:val="24"/>
              </w:rPr>
              <w:t xml:space="preserve">2rs </w:t>
            </w:r>
          </w:p>
        </w:tc>
        <w:tc>
          <w:tcPr>
            <w:tcW w:w="2521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2(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normal function*       </w:t>
            </w:r>
            <w:r w:rsidRPr="00805085">
              <w:rPr>
                <w:i/>
                <w:sz w:val="24"/>
              </w:rPr>
              <w:t>f</w:t>
            </w:r>
            <w:r w:rsidRPr="00805085">
              <w:rPr>
                <w:sz w:val="24"/>
              </w:rPr>
              <w:t xml:space="preserve"> increased function)</w:t>
            </w:r>
          </w:p>
        </w:tc>
        <w:tc>
          <w:tcPr>
            <w:tcW w:w="2765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</w:p>
        </w:tc>
        <w:tc>
          <w:tcPr>
            <w:tcW w:w="1178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t>3</w:t>
            </w:r>
          </w:p>
        </w:tc>
        <w:tc>
          <w:tcPr>
            <w:tcW w:w="1260" w:type="dxa"/>
          </w:tcPr>
          <w:p w:rsidR="00CA2FC9" w:rsidRPr="00805085" w:rsidRDefault="00CA2FC9" w:rsidP="0080508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 w:rsidRPr="00805085">
              <w:rPr>
                <w:sz w:val="24"/>
              </w:rPr>
              <w:t>gUM</w:t>
            </w:r>
          </w:p>
        </w:tc>
      </w:tr>
    </w:tbl>
    <w:p w:rsidR="00CA2FC9" w:rsidRDefault="00CA2FC9" w:rsidP="007821E8">
      <w:pPr>
        <w:spacing w:line="480" w:lineRule="auto"/>
      </w:pPr>
      <w:r>
        <w:rPr>
          <w:sz w:val="24"/>
        </w:rPr>
        <w:t xml:space="preserve">HWE, Hardy Weinberg equilibrium; </w:t>
      </w:r>
      <w:r w:rsidRPr="007E2AC8">
        <w:rPr>
          <w:i/>
          <w:sz w:val="24"/>
        </w:rPr>
        <w:t>f</w:t>
      </w:r>
      <w:r>
        <w:rPr>
          <w:i/>
          <w:sz w:val="24"/>
        </w:rPr>
        <w:t xml:space="preserve"> </w:t>
      </w:r>
      <w:r w:rsidRPr="000C4BC0">
        <w:rPr>
          <w:sz w:val="24"/>
        </w:rPr>
        <w:t xml:space="preserve">= </w:t>
      </w:r>
      <w:r>
        <w:rPr>
          <w:sz w:val="24"/>
        </w:rPr>
        <w:t xml:space="preserve">allele </w:t>
      </w:r>
      <w:r w:rsidRPr="000C4BC0">
        <w:rPr>
          <w:sz w:val="24"/>
        </w:rPr>
        <w:t>frequency</w:t>
      </w:r>
      <w:r>
        <w:rPr>
          <w:sz w:val="24"/>
        </w:rPr>
        <w:t>; Activity Score (AS) = sum of values</w:t>
      </w:r>
      <w:r w:rsidRPr="004E2018">
        <w:rPr>
          <w:sz w:val="24"/>
        </w:rPr>
        <w:t xml:space="preserve"> </w:t>
      </w:r>
      <w:r>
        <w:rPr>
          <w:sz w:val="24"/>
        </w:rPr>
        <w:t xml:space="preserve">assigned to each allele; PM, IM, NM and UM, poor, intermediate, normal and ultrarapid metabolizer; the prefix ‘g’ indicates genotype-predicted phenotype. </w:t>
      </w:r>
      <w:r>
        <w:t>p, q, r and s correspond to no function (0), decreased function (0.5), normal function (1) and increased function (2) alleles, respectively.</w:t>
      </w:r>
    </w:p>
    <w:sectPr w:rsidR="00CA2FC9" w:rsidSect="00D71016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00B"/>
    <w:rsid w:val="00013011"/>
    <w:rsid w:val="00024DF7"/>
    <w:rsid w:val="0007264A"/>
    <w:rsid w:val="000C4BC0"/>
    <w:rsid w:val="0022372B"/>
    <w:rsid w:val="0038600B"/>
    <w:rsid w:val="00474B36"/>
    <w:rsid w:val="004E2018"/>
    <w:rsid w:val="00681D86"/>
    <w:rsid w:val="007821E8"/>
    <w:rsid w:val="007E2AC8"/>
    <w:rsid w:val="00805085"/>
    <w:rsid w:val="009D406A"/>
    <w:rsid w:val="00AF3B02"/>
    <w:rsid w:val="00B27009"/>
    <w:rsid w:val="00B546DC"/>
    <w:rsid w:val="00CA2FC9"/>
    <w:rsid w:val="00CD5D59"/>
    <w:rsid w:val="00CD6791"/>
    <w:rsid w:val="00D71016"/>
    <w:rsid w:val="00E002A0"/>
    <w:rsid w:val="00E57B7A"/>
    <w:rsid w:val="00E72322"/>
    <w:rsid w:val="00F103B3"/>
    <w:rsid w:val="00FC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0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60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195</Words>
  <Characters>1117</Characters>
  <Application>Microsoft Office Outlook</Application>
  <DocSecurity>0</DocSecurity>
  <Lines>0</Lines>
  <Paragraphs>0</Paragraphs>
  <ScaleCrop>false</ScaleCrop>
  <Company>CMH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subject/>
  <dc:creator>agaedigk</dc:creator>
  <cp:keywords/>
  <dc:description/>
  <cp:lastModifiedBy>pgnanakannu</cp:lastModifiedBy>
  <cp:revision>2</cp:revision>
  <dcterms:created xsi:type="dcterms:W3CDTF">2016-06-29T09:16:00Z</dcterms:created>
  <dcterms:modified xsi:type="dcterms:W3CDTF">2016-06-29T09:16:00Z</dcterms:modified>
</cp:coreProperties>
</file>