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010"/>
        <w:gridCol w:w="425"/>
        <w:gridCol w:w="426"/>
        <w:gridCol w:w="425"/>
        <w:gridCol w:w="116"/>
        <w:gridCol w:w="309"/>
        <w:gridCol w:w="425"/>
        <w:gridCol w:w="426"/>
        <w:gridCol w:w="1134"/>
        <w:gridCol w:w="54"/>
      </w:tblGrid>
      <w:tr w:rsidR="0017371B" w:rsidTr="00DE38B7">
        <w:trPr>
          <w:cantSplit/>
          <w:trHeight w:hRule="exact" w:val="454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DE38B7">
        <w:trPr>
          <w:cantSplit/>
          <w:trHeight w:hRule="exact" w:val="397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DE38B7">
        <w:trPr>
          <w:cantSplit/>
          <w:trHeight w:hRule="exact" w:val="415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035E7D">
            <w:pPr>
              <w:pStyle w:val="Prrafodelista"/>
              <w:numPr>
                <w:ilvl w:val="1"/>
                <w:numId w:val="10"/>
              </w:numPr>
              <w:spacing w:after="8" w:line="260" w:lineRule="auto"/>
              <w:ind w:right="15"/>
              <w:jc w:val="both"/>
            </w:pPr>
            <w:r w:rsidRPr="006C0E73">
              <w:t>SEGURIDAD RAZONABLE DE LOS RECURSOS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</w:t>
            </w:r>
            <w:r w:rsidR="004F7CB8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7371B" w:rsidTr="00DE38B7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4F7CB8">
            <w:pPr>
              <w:spacing w:after="8" w:line="260" w:lineRule="auto"/>
              <w:ind w:right="15"/>
              <w:jc w:val="both"/>
            </w:pPr>
            <w:r>
              <w:t>6.2</w:t>
            </w:r>
            <w:r w:rsidR="0017371B" w:rsidRPr="001777D1">
              <w:t>.1.</w:t>
            </w:r>
            <w:r w:rsidR="0017371B">
              <w:t xml:space="preserve"> </w:t>
            </w:r>
            <w:r w:rsidRPr="006C0E73">
              <w:t>Verificar el Costo del Proyecto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DE38B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DE38B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DE38B7">
        <w:trPr>
          <w:cantSplit/>
          <w:trHeight w:hRule="exact" w:val="397"/>
        </w:trPr>
        <w:tc>
          <w:tcPr>
            <w:tcW w:w="8980" w:type="dxa"/>
            <w:gridSpan w:val="12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</w:t>
            </w:r>
            <w:r w:rsidR="00035E7D">
              <w:rPr>
                <w:b/>
                <w:bCs/>
                <w:sz w:val="20"/>
                <w:szCs w:val="26"/>
              </w:rPr>
              <w:t>E</w:t>
            </w:r>
            <w:r>
              <w:rPr>
                <w:b/>
                <w:bCs/>
                <w:sz w:val="20"/>
                <w:szCs w:val="26"/>
              </w:rPr>
              <w:t>STIONARIO DE CONTROL</w:t>
            </w:r>
          </w:p>
        </w:tc>
      </w:tr>
      <w:tr w:rsidR="0017371B" w:rsidTr="00DE38B7">
        <w:trPr>
          <w:gridAfter w:val="1"/>
          <w:wAfter w:w="54" w:type="dxa"/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4678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DE38B7">
        <w:trPr>
          <w:gridAfter w:val="1"/>
          <w:wAfter w:w="54" w:type="dxa"/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4F7CB8" w:rsidP="004F7CB8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¿El avance del proyecto, se evidencia que el costo pactado para el mismo es el adecuado</w:t>
            </w:r>
            <w:r w:rsidR="0017371B">
              <w:rPr>
                <w:sz w:val="18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9A04FC" w:rsidRPr="00B4042A" w:rsidRDefault="009A04FC" w:rsidP="00EF7967">
            <w:pPr>
              <w:jc w:val="both"/>
              <w:rPr>
                <w:szCs w:val="26"/>
              </w:rPr>
            </w:pPr>
          </w:p>
        </w:tc>
      </w:tr>
      <w:tr w:rsidR="0017371B" w:rsidTr="00DE38B7">
        <w:trPr>
          <w:gridAfter w:val="1"/>
          <w:wAfter w:w="54" w:type="dxa"/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1E5404" w:rsidRDefault="004F7CB8" w:rsidP="004F7CB8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</w:t>
            </w:r>
            <w:r>
              <w:rPr>
                <w:sz w:val="18"/>
                <w:szCs w:val="20"/>
              </w:rPr>
              <w:t>Se</w:t>
            </w:r>
            <w:r>
              <w:rPr>
                <w:sz w:val="18"/>
                <w:szCs w:val="20"/>
              </w:rPr>
              <w:t xml:space="preserve"> evidencia qu</w:t>
            </w:r>
            <w:r>
              <w:rPr>
                <w:sz w:val="18"/>
                <w:szCs w:val="20"/>
              </w:rPr>
              <w:t>e el costo pactado para el proyecto</w:t>
            </w:r>
            <w:r>
              <w:rPr>
                <w:sz w:val="18"/>
                <w:szCs w:val="20"/>
              </w:rPr>
              <w:t xml:space="preserve"> es el adecuado</w:t>
            </w:r>
            <w:r>
              <w:rPr>
                <w:sz w:val="18"/>
                <w:szCs w:val="20"/>
              </w:rPr>
              <w:t xml:space="preserve"> para cumplir con los objetivos de mismo</w:t>
            </w:r>
            <w:r>
              <w:rPr>
                <w:sz w:val="18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9A04FC" w:rsidRPr="001E5404" w:rsidRDefault="009A04FC" w:rsidP="00EF7967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DE38B7">
        <w:trPr>
          <w:gridAfter w:val="1"/>
          <w:wAfter w:w="54" w:type="dxa"/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4F7CB8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4F7CB8">
              <w:rPr>
                <w:sz w:val="20"/>
                <w:szCs w:val="26"/>
              </w:rPr>
              <w:t>Se le da pleno uso a la totalidad de artefactos adquiridos hasta el momento que apoyan la realización del mismo?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E35F83" w:rsidRDefault="00E35F83" w:rsidP="00E35F8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131956">
              <w:rPr>
                <w:sz w:val="18"/>
                <w:szCs w:val="20"/>
              </w:rPr>
              <w:t>2.</w:t>
            </w:r>
            <w:r w:rsidRPr="006B3592">
              <w:rPr>
                <w:sz w:val="18"/>
                <w:szCs w:val="20"/>
              </w:rPr>
              <w:t>1</w:t>
            </w:r>
          </w:p>
          <w:p w:rsidR="00E35F83" w:rsidRPr="001E5404" w:rsidRDefault="00131956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  <w:r w:rsidR="00DE38B7">
              <w:rPr>
                <w:sz w:val="18"/>
                <w:szCs w:val="20"/>
              </w:rPr>
              <w:t>,2 y 3</w:t>
            </w:r>
          </w:p>
        </w:tc>
      </w:tr>
      <w:tr w:rsidR="00E35F83" w:rsidTr="00DE38B7">
        <w:trPr>
          <w:gridAfter w:val="1"/>
          <w:wAfter w:w="54" w:type="dxa"/>
          <w:trHeight w:val="42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DE38B7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</w:t>
            </w:r>
            <w:r w:rsidR="00DE38B7">
              <w:rPr>
                <w:sz w:val="20"/>
                <w:szCs w:val="26"/>
              </w:rPr>
              <w:t>Los artefactos que apoyan la realización del proyecto adquiridos hasta el momento, han sido los adecuados?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DE38B7">
        <w:trPr>
          <w:trHeight w:val="418"/>
        </w:trPr>
        <w:tc>
          <w:tcPr>
            <w:tcW w:w="8980" w:type="dxa"/>
            <w:gridSpan w:val="12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bookmarkStart w:id="0" w:name="_GoBack"/>
            <w:bookmarkEnd w:id="0"/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211D8"/>
    <w:multiLevelType w:val="multilevel"/>
    <w:tmpl w:val="759075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222D50"/>
    <w:multiLevelType w:val="multilevel"/>
    <w:tmpl w:val="5A54A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035E7D"/>
    <w:rsid w:val="00131956"/>
    <w:rsid w:val="0017371B"/>
    <w:rsid w:val="00351EA3"/>
    <w:rsid w:val="003B1AC2"/>
    <w:rsid w:val="004F7CB8"/>
    <w:rsid w:val="005544D5"/>
    <w:rsid w:val="006E04E5"/>
    <w:rsid w:val="006E64AE"/>
    <w:rsid w:val="009A04FC"/>
    <w:rsid w:val="00C84A31"/>
    <w:rsid w:val="00D10409"/>
    <w:rsid w:val="00DE38B7"/>
    <w:rsid w:val="00E35F83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5</cp:revision>
  <dcterms:created xsi:type="dcterms:W3CDTF">2016-04-12T06:03:00Z</dcterms:created>
  <dcterms:modified xsi:type="dcterms:W3CDTF">2016-04-12T15:30:00Z</dcterms:modified>
</cp:coreProperties>
</file>