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"/>
        <w:gridCol w:w="1668"/>
        <w:gridCol w:w="2443"/>
        <w:gridCol w:w="1959"/>
        <w:gridCol w:w="451"/>
        <w:gridCol w:w="850"/>
        <w:gridCol w:w="1418"/>
      </w:tblGrid>
      <w:tr w:rsidR="009A523B" w:rsidTr="00E95C0A">
        <w:trPr>
          <w:cantSplit/>
          <w:trHeight w:hRule="exact" w:val="454"/>
        </w:trPr>
        <w:tc>
          <w:tcPr>
            <w:tcW w:w="9351" w:type="dxa"/>
            <w:gridSpan w:val="7"/>
          </w:tcPr>
          <w:p w:rsidR="009A523B" w:rsidRDefault="009A523B" w:rsidP="009A523B">
            <w:pPr>
              <w:ind w:left="20"/>
              <w:jc w:val="center"/>
            </w:pPr>
            <w:r>
              <w:rPr>
                <w:sz w:val="20"/>
                <w:szCs w:val="20"/>
              </w:rPr>
              <w:t>Ingeniería De Software III</w:t>
            </w:r>
          </w:p>
        </w:tc>
      </w:tr>
      <w:tr w:rsidR="009A523B" w:rsidTr="00E95C0A">
        <w:trPr>
          <w:cantSplit/>
          <w:trHeight w:hRule="exact" w:val="397"/>
        </w:trPr>
        <w:tc>
          <w:tcPr>
            <w:tcW w:w="9351" w:type="dxa"/>
            <w:gridSpan w:val="7"/>
          </w:tcPr>
          <w:p w:rsidR="009A523B" w:rsidRDefault="009A523B" w:rsidP="009A523B">
            <w:pPr>
              <w:ind w:left="20"/>
              <w:jc w:val="center"/>
            </w:pPr>
            <w:r>
              <w:t>Plataforma WEB Para Gestión De Información Del Semillero Universitario</w:t>
            </w:r>
          </w:p>
        </w:tc>
      </w:tr>
      <w:tr w:rsidR="009A523B" w:rsidTr="00B62BD8">
        <w:trPr>
          <w:cantSplit/>
          <w:trHeight w:hRule="exact" w:val="340"/>
        </w:trPr>
        <w:tc>
          <w:tcPr>
            <w:tcW w:w="2230" w:type="dxa"/>
            <w:gridSpan w:val="2"/>
          </w:tcPr>
          <w:p w:rsidR="009A523B" w:rsidRPr="001777D1" w:rsidRDefault="009A523B" w:rsidP="009A523B">
            <w:r w:rsidRPr="001777D1">
              <w:t>Pilar Auditado</w:t>
            </w:r>
          </w:p>
        </w:tc>
        <w:tc>
          <w:tcPr>
            <w:tcW w:w="4853" w:type="dxa"/>
            <w:gridSpan w:val="3"/>
          </w:tcPr>
          <w:p w:rsidR="009A523B" w:rsidRPr="001777D1" w:rsidRDefault="004E014A" w:rsidP="009A523B">
            <w:r>
              <w:t>6.3 ADMINISTRACION SEGÚN EL PLAN</w:t>
            </w:r>
          </w:p>
        </w:tc>
        <w:tc>
          <w:tcPr>
            <w:tcW w:w="2268" w:type="dxa"/>
            <w:gridSpan w:val="2"/>
            <w:vMerge w:val="restart"/>
            <w:vAlign w:val="center"/>
          </w:tcPr>
          <w:p w:rsidR="009A523B" w:rsidRPr="0025314B" w:rsidRDefault="009A523B" w:rsidP="009A523B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5314B">
              <w:rPr>
                <w:rFonts w:ascii="Arial" w:hAnsi="Arial" w:cs="Arial"/>
                <w:sz w:val="20"/>
                <w:szCs w:val="20"/>
                <w:lang w:val="es-ES"/>
              </w:rPr>
              <w:t>PT/No</w:t>
            </w:r>
          </w:p>
          <w:p w:rsidR="009A523B" w:rsidRPr="0025314B" w:rsidRDefault="004E014A" w:rsidP="009A523B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PTP3.1</w:t>
            </w:r>
          </w:p>
        </w:tc>
      </w:tr>
      <w:tr w:rsidR="009A523B" w:rsidTr="004E014A">
        <w:trPr>
          <w:cantSplit/>
          <w:trHeight w:hRule="exact" w:val="532"/>
        </w:trPr>
        <w:tc>
          <w:tcPr>
            <w:tcW w:w="2230" w:type="dxa"/>
            <w:gridSpan w:val="2"/>
          </w:tcPr>
          <w:p w:rsidR="009A523B" w:rsidRPr="001777D1" w:rsidRDefault="009A523B" w:rsidP="009A523B">
            <w:r>
              <w:t>Ítem</w:t>
            </w:r>
            <w:r w:rsidRPr="001777D1">
              <w:t xml:space="preserve"> Auditado</w:t>
            </w:r>
          </w:p>
        </w:tc>
        <w:tc>
          <w:tcPr>
            <w:tcW w:w="4853" w:type="dxa"/>
            <w:gridSpan w:val="3"/>
          </w:tcPr>
          <w:p w:rsidR="004E014A" w:rsidRDefault="004E014A" w:rsidP="004E014A">
            <w:pPr>
              <w:ind w:left="20"/>
            </w:pPr>
            <w:r>
              <w:t>6.3.1.</w:t>
            </w:r>
            <w:r>
              <w:tab/>
              <w:t>Verificar que las Personas Cumplan con lo Establecido</w:t>
            </w:r>
          </w:p>
          <w:p w:rsidR="009A523B" w:rsidRPr="001777D1" w:rsidRDefault="009A523B" w:rsidP="009A523B"/>
        </w:tc>
        <w:tc>
          <w:tcPr>
            <w:tcW w:w="2268" w:type="dxa"/>
            <w:gridSpan w:val="2"/>
            <w:vMerge/>
            <w:vAlign w:val="center"/>
          </w:tcPr>
          <w:p w:rsidR="009A523B" w:rsidRPr="001E5404" w:rsidRDefault="009A523B" w:rsidP="009A523B">
            <w:pPr>
              <w:jc w:val="both"/>
              <w:rPr>
                <w:sz w:val="20"/>
                <w:szCs w:val="26"/>
              </w:rPr>
            </w:pPr>
          </w:p>
        </w:tc>
      </w:tr>
      <w:tr w:rsidR="00C03B0D" w:rsidTr="00EF7967">
        <w:trPr>
          <w:cantSplit/>
          <w:trHeight w:hRule="exact" w:val="340"/>
        </w:trPr>
        <w:tc>
          <w:tcPr>
            <w:tcW w:w="2230" w:type="dxa"/>
            <w:gridSpan w:val="2"/>
            <w:vAlign w:val="center"/>
          </w:tcPr>
          <w:p w:rsidR="00C03B0D" w:rsidRPr="001E5404" w:rsidRDefault="00C03B0D" w:rsidP="00EF7967">
            <w:pPr>
              <w:jc w:val="both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Elaboró</w:t>
            </w:r>
          </w:p>
        </w:tc>
        <w:tc>
          <w:tcPr>
            <w:tcW w:w="4402" w:type="dxa"/>
            <w:gridSpan w:val="2"/>
            <w:vAlign w:val="center"/>
          </w:tcPr>
          <w:p w:rsidR="00C03B0D" w:rsidRPr="0025314B" w:rsidRDefault="00C03B0D" w:rsidP="00EF7967">
            <w:pPr>
              <w:rPr>
                <w:sz w:val="20"/>
                <w:szCs w:val="20"/>
              </w:rPr>
            </w:pPr>
            <w:r w:rsidRPr="0025314B">
              <w:rPr>
                <w:sz w:val="20"/>
                <w:szCs w:val="20"/>
              </w:rPr>
              <w:t>Nombre (s)</w:t>
            </w:r>
            <w:r>
              <w:rPr>
                <w:sz w:val="20"/>
                <w:szCs w:val="20"/>
              </w:rPr>
              <w:t>: Víctor Raul Olaya Lugo</w:t>
            </w:r>
          </w:p>
        </w:tc>
        <w:tc>
          <w:tcPr>
            <w:tcW w:w="2719" w:type="dxa"/>
            <w:gridSpan w:val="3"/>
            <w:vAlign w:val="center"/>
          </w:tcPr>
          <w:p w:rsidR="00C03B0D" w:rsidRPr="0025314B" w:rsidRDefault="00C03B0D" w:rsidP="00EF7967">
            <w:pPr>
              <w:rPr>
                <w:sz w:val="20"/>
                <w:szCs w:val="20"/>
              </w:rPr>
            </w:pPr>
            <w:r w:rsidRPr="0025314B">
              <w:rPr>
                <w:sz w:val="20"/>
                <w:szCs w:val="20"/>
              </w:rPr>
              <w:t>Fecha:</w:t>
            </w:r>
            <w:r w:rsidR="00A24D8B">
              <w:rPr>
                <w:sz w:val="20"/>
                <w:szCs w:val="20"/>
              </w:rPr>
              <w:t xml:space="preserve">     03–04-2016</w:t>
            </w:r>
          </w:p>
        </w:tc>
      </w:tr>
      <w:tr w:rsidR="00A24D8B" w:rsidTr="00B51110">
        <w:trPr>
          <w:cantSplit/>
          <w:trHeight w:hRule="exact" w:val="340"/>
        </w:trPr>
        <w:tc>
          <w:tcPr>
            <w:tcW w:w="2230" w:type="dxa"/>
            <w:gridSpan w:val="2"/>
            <w:vAlign w:val="center"/>
          </w:tcPr>
          <w:p w:rsidR="00A24D8B" w:rsidRPr="001E5404" w:rsidRDefault="00A24D8B" w:rsidP="00A24D8B">
            <w:pPr>
              <w:jc w:val="both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Revisó</w:t>
            </w:r>
          </w:p>
        </w:tc>
        <w:tc>
          <w:tcPr>
            <w:tcW w:w="4402" w:type="dxa"/>
            <w:gridSpan w:val="2"/>
            <w:vAlign w:val="center"/>
          </w:tcPr>
          <w:p w:rsidR="00A24D8B" w:rsidRPr="0025314B" w:rsidRDefault="00A24D8B" w:rsidP="00A24D8B">
            <w:pPr>
              <w:rPr>
                <w:sz w:val="20"/>
                <w:szCs w:val="20"/>
              </w:rPr>
            </w:pPr>
            <w:r w:rsidRPr="0025314B">
              <w:rPr>
                <w:sz w:val="20"/>
                <w:szCs w:val="20"/>
              </w:rPr>
              <w:t>Nombre (s)</w:t>
            </w:r>
            <w:r>
              <w:rPr>
                <w:sz w:val="20"/>
                <w:szCs w:val="20"/>
              </w:rPr>
              <w:t>: Víctor Raul Olaya Lugo</w:t>
            </w:r>
          </w:p>
        </w:tc>
        <w:tc>
          <w:tcPr>
            <w:tcW w:w="2719" w:type="dxa"/>
            <w:gridSpan w:val="3"/>
            <w:vAlign w:val="center"/>
          </w:tcPr>
          <w:p w:rsidR="00A24D8B" w:rsidRPr="0025314B" w:rsidRDefault="00A24D8B" w:rsidP="00A24D8B">
            <w:pPr>
              <w:rPr>
                <w:sz w:val="20"/>
                <w:szCs w:val="20"/>
              </w:rPr>
            </w:pPr>
            <w:r w:rsidRPr="0025314B">
              <w:rPr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    03–04-2016</w:t>
            </w:r>
          </w:p>
        </w:tc>
      </w:tr>
      <w:tr w:rsidR="00C03B0D" w:rsidTr="00EF7967">
        <w:trPr>
          <w:cantSplit/>
          <w:trHeight w:hRule="exact" w:val="397"/>
        </w:trPr>
        <w:tc>
          <w:tcPr>
            <w:tcW w:w="9351" w:type="dxa"/>
            <w:gridSpan w:val="7"/>
            <w:vAlign w:val="center"/>
          </w:tcPr>
          <w:p w:rsidR="00C03B0D" w:rsidRPr="001E5404" w:rsidRDefault="00C03B0D" w:rsidP="00EF7967">
            <w:pPr>
              <w:jc w:val="center"/>
              <w:rPr>
                <w:b/>
                <w:bCs/>
                <w:sz w:val="20"/>
                <w:szCs w:val="26"/>
              </w:rPr>
            </w:pPr>
            <w:r>
              <w:rPr>
                <w:b/>
                <w:bCs/>
                <w:sz w:val="20"/>
                <w:szCs w:val="26"/>
              </w:rPr>
              <w:t>PREGUNTAS</w:t>
            </w:r>
          </w:p>
        </w:tc>
      </w:tr>
      <w:tr w:rsidR="00C03B0D" w:rsidTr="00EF7967">
        <w:trPr>
          <w:trHeight w:val="340"/>
        </w:trPr>
        <w:tc>
          <w:tcPr>
            <w:tcW w:w="562" w:type="dxa"/>
            <w:tcBorders>
              <w:bottom w:val="single" w:sz="2" w:space="0" w:color="auto"/>
            </w:tcBorders>
          </w:tcPr>
          <w:p w:rsidR="00C03B0D" w:rsidRPr="001E5404" w:rsidRDefault="00C03B0D" w:rsidP="00EF7967">
            <w:pPr>
              <w:jc w:val="center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Ítem</w:t>
            </w:r>
          </w:p>
        </w:tc>
        <w:tc>
          <w:tcPr>
            <w:tcW w:w="4111" w:type="dxa"/>
            <w:gridSpan w:val="2"/>
            <w:tcBorders>
              <w:bottom w:val="single" w:sz="2" w:space="0" w:color="auto"/>
            </w:tcBorders>
          </w:tcPr>
          <w:p w:rsidR="00C03B0D" w:rsidRPr="001E5404" w:rsidRDefault="00C03B0D" w:rsidP="00EF7967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Pregunta</w:t>
            </w:r>
          </w:p>
        </w:tc>
        <w:tc>
          <w:tcPr>
            <w:tcW w:w="3260" w:type="dxa"/>
            <w:gridSpan w:val="3"/>
            <w:tcBorders>
              <w:bottom w:val="single" w:sz="2" w:space="0" w:color="auto"/>
            </w:tcBorders>
          </w:tcPr>
          <w:p w:rsidR="00C03B0D" w:rsidRPr="001E5404" w:rsidRDefault="00C03B0D" w:rsidP="00EF7967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Respuesta</w:t>
            </w:r>
          </w:p>
        </w:tc>
        <w:tc>
          <w:tcPr>
            <w:tcW w:w="1418" w:type="dxa"/>
            <w:tcBorders>
              <w:bottom w:val="single" w:sz="2" w:space="0" w:color="auto"/>
            </w:tcBorders>
          </w:tcPr>
          <w:p w:rsidR="00C03B0D" w:rsidRPr="001E5404" w:rsidRDefault="00C03B0D" w:rsidP="00EF7967">
            <w:pPr>
              <w:jc w:val="center"/>
              <w:rPr>
                <w:sz w:val="20"/>
                <w:szCs w:val="26"/>
              </w:rPr>
            </w:pPr>
            <w:r w:rsidRPr="0025314B">
              <w:rPr>
                <w:sz w:val="20"/>
                <w:szCs w:val="20"/>
              </w:rPr>
              <w:t>R/PT</w:t>
            </w:r>
          </w:p>
        </w:tc>
      </w:tr>
      <w:tr w:rsidR="00C03B0D" w:rsidTr="00090537">
        <w:trPr>
          <w:trHeight w:val="814"/>
        </w:trPr>
        <w:tc>
          <w:tcPr>
            <w:tcW w:w="56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03B0D" w:rsidRDefault="00C03B0D" w:rsidP="00EF7967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1</w:t>
            </w:r>
          </w:p>
        </w:tc>
        <w:tc>
          <w:tcPr>
            <w:tcW w:w="4111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03B0D" w:rsidRDefault="00090537" w:rsidP="00090537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¿En qué magnitud porcentual el equipo de desarrollo del proyecto ha cumplido con lo establecido en la realización del proyecto</w:t>
            </w:r>
            <w:r w:rsidR="00C03B0D">
              <w:rPr>
                <w:sz w:val="18"/>
                <w:szCs w:val="20"/>
              </w:rPr>
              <w:t>?</w:t>
            </w:r>
          </w:p>
        </w:tc>
        <w:tc>
          <w:tcPr>
            <w:tcW w:w="3260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C03B0D" w:rsidRPr="00090537" w:rsidRDefault="00090537" w:rsidP="00EF7967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 w:rsidRPr="00A6110E">
              <w:rPr>
                <w:sz w:val="18"/>
                <w:szCs w:val="26"/>
              </w:rPr>
              <w:t>R/ _______________________</w:t>
            </w:r>
          </w:p>
          <w:p w:rsidR="00090537" w:rsidRPr="00A6110E" w:rsidRDefault="00090537" w:rsidP="00090537">
            <w:pPr>
              <w:pStyle w:val="Prrafodelista"/>
              <w:ind w:left="213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</w:p>
        </w:tc>
        <w:tc>
          <w:tcPr>
            <w:tcW w:w="141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03B0D" w:rsidRPr="00C03B0D" w:rsidRDefault="00C03B0D" w:rsidP="00C03B0D">
            <w:pPr>
              <w:spacing w:after="160" w:line="259" w:lineRule="auto"/>
              <w:rPr>
                <w:sz w:val="18"/>
                <w:szCs w:val="26"/>
              </w:rPr>
            </w:pPr>
            <w:r w:rsidRPr="002E2795">
              <w:rPr>
                <w:sz w:val="18"/>
                <w:szCs w:val="26"/>
              </w:rPr>
              <w:t>PTC</w:t>
            </w:r>
            <w:r w:rsidR="00090537">
              <w:rPr>
                <w:sz w:val="18"/>
                <w:szCs w:val="26"/>
              </w:rPr>
              <w:t>3.</w:t>
            </w:r>
            <w:r w:rsidRPr="002E2795">
              <w:rPr>
                <w:sz w:val="18"/>
                <w:szCs w:val="26"/>
              </w:rPr>
              <w:t>1</w:t>
            </w:r>
          </w:p>
        </w:tc>
      </w:tr>
      <w:tr w:rsidR="00C03B0D" w:rsidTr="00EF7967">
        <w:trPr>
          <w:trHeight w:val="1151"/>
        </w:trPr>
        <w:tc>
          <w:tcPr>
            <w:tcW w:w="56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03B0D" w:rsidRDefault="00C03B0D" w:rsidP="00C03B0D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2</w:t>
            </w:r>
          </w:p>
        </w:tc>
        <w:tc>
          <w:tcPr>
            <w:tcW w:w="4111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03B0D" w:rsidRDefault="00C03B0D" w:rsidP="00C03B0D">
            <w:pPr>
              <w:jc w:val="both"/>
              <w:rPr>
                <w:sz w:val="18"/>
                <w:szCs w:val="20"/>
              </w:rPr>
            </w:pPr>
          </w:p>
          <w:p w:rsidR="00C03B0D" w:rsidRDefault="00090537" w:rsidP="00090537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¿En qué magnitud porcentual el equipo de desarrollo del proyecto ha cumplido con lo establecido </w:t>
            </w:r>
            <w:r>
              <w:rPr>
                <w:sz w:val="18"/>
                <w:szCs w:val="20"/>
              </w:rPr>
              <w:t>en los objetivos por cumplir en el proyecto</w:t>
            </w:r>
            <w:r>
              <w:rPr>
                <w:sz w:val="18"/>
                <w:szCs w:val="20"/>
              </w:rPr>
              <w:t>?</w:t>
            </w:r>
          </w:p>
        </w:tc>
        <w:tc>
          <w:tcPr>
            <w:tcW w:w="3260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090537" w:rsidRPr="00090537" w:rsidRDefault="00090537" w:rsidP="00090537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 w:rsidRPr="00A6110E">
              <w:rPr>
                <w:sz w:val="18"/>
                <w:szCs w:val="26"/>
              </w:rPr>
              <w:t>R/ _______________________</w:t>
            </w:r>
          </w:p>
          <w:p w:rsidR="00C03B0D" w:rsidRPr="00090537" w:rsidRDefault="00C03B0D" w:rsidP="00090537">
            <w:pPr>
              <w:jc w:val="both"/>
              <w:rPr>
                <w:sz w:val="18"/>
                <w:szCs w:val="26"/>
              </w:rPr>
            </w:pPr>
          </w:p>
        </w:tc>
        <w:tc>
          <w:tcPr>
            <w:tcW w:w="141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C03B0D" w:rsidRPr="00C03B0D" w:rsidRDefault="00C03B0D" w:rsidP="00C03B0D">
            <w:pPr>
              <w:spacing w:after="160" w:line="259" w:lineRule="auto"/>
              <w:rPr>
                <w:sz w:val="18"/>
                <w:szCs w:val="26"/>
              </w:rPr>
            </w:pPr>
            <w:r w:rsidRPr="002E2795">
              <w:rPr>
                <w:sz w:val="18"/>
                <w:szCs w:val="26"/>
              </w:rPr>
              <w:t>PTC</w:t>
            </w:r>
            <w:r w:rsidR="00090537">
              <w:rPr>
                <w:sz w:val="18"/>
                <w:szCs w:val="26"/>
              </w:rPr>
              <w:t>3.</w:t>
            </w:r>
            <w:r w:rsidRPr="002E2795">
              <w:rPr>
                <w:sz w:val="18"/>
                <w:szCs w:val="26"/>
              </w:rPr>
              <w:t>1</w:t>
            </w:r>
          </w:p>
        </w:tc>
      </w:tr>
      <w:tr w:rsidR="00090537" w:rsidTr="00EF7967">
        <w:trPr>
          <w:trHeight w:val="721"/>
        </w:trPr>
        <w:tc>
          <w:tcPr>
            <w:tcW w:w="56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90537" w:rsidRDefault="00090537" w:rsidP="00090537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3</w:t>
            </w:r>
          </w:p>
        </w:tc>
        <w:tc>
          <w:tcPr>
            <w:tcW w:w="4111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90537" w:rsidRDefault="00090537" w:rsidP="00090537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¿En qué magnitud porcentual el cliente del proyecto ha cumplido con lo establecido en la realización del proyecto?</w:t>
            </w:r>
          </w:p>
        </w:tc>
        <w:tc>
          <w:tcPr>
            <w:tcW w:w="3260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090537" w:rsidRPr="00090537" w:rsidRDefault="00090537" w:rsidP="00090537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 w:rsidRPr="00A6110E">
              <w:rPr>
                <w:sz w:val="18"/>
                <w:szCs w:val="26"/>
              </w:rPr>
              <w:t>R/ _______________________</w:t>
            </w:r>
          </w:p>
          <w:p w:rsidR="00090537" w:rsidRPr="00A6110E" w:rsidRDefault="00090537" w:rsidP="00090537">
            <w:pPr>
              <w:pStyle w:val="Prrafodelista"/>
              <w:ind w:left="213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</w:p>
        </w:tc>
        <w:tc>
          <w:tcPr>
            <w:tcW w:w="141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90537" w:rsidRPr="00C03B0D" w:rsidRDefault="00090537" w:rsidP="00090537">
            <w:pPr>
              <w:spacing w:after="160" w:line="259" w:lineRule="auto"/>
              <w:rPr>
                <w:sz w:val="18"/>
                <w:szCs w:val="26"/>
              </w:rPr>
            </w:pPr>
            <w:r w:rsidRPr="002E2795">
              <w:rPr>
                <w:sz w:val="18"/>
                <w:szCs w:val="26"/>
              </w:rPr>
              <w:t>PTC</w:t>
            </w:r>
            <w:r>
              <w:rPr>
                <w:sz w:val="18"/>
                <w:szCs w:val="26"/>
              </w:rPr>
              <w:t>3.</w:t>
            </w:r>
            <w:r w:rsidRPr="002E2795">
              <w:rPr>
                <w:sz w:val="18"/>
                <w:szCs w:val="26"/>
              </w:rPr>
              <w:t>1</w:t>
            </w:r>
          </w:p>
        </w:tc>
      </w:tr>
      <w:tr w:rsidR="00090537" w:rsidTr="00EF7967">
        <w:trPr>
          <w:trHeight w:val="708"/>
        </w:trPr>
        <w:tc>
          <w:tcPr>
            <w:tcW w:w="56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90537" w:rsidRPr="001E5404" w:rsidRDefault="00090537" w:rsidP="00090537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4</w:t>
            </w:r>
          </w:p>
        </w:tc>
        <w:tc>
          <w:tcPr>
            <w:tcW w:w="4111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90537" w:rsidRDefault="00090537" w:rsidP="00090537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¿En qué magnitud porcentual el cliente del proyecto ha cumplido con lo establecido para el logro de los objetivos estipulados?</w:t>
            </w:r>
          </w:p>
        </w:tc>
        <w:tc>
          <w:tcPr>
            <w:tcW w:w="3260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090537" w:rsidRPr="00090537" w:rsidRDefault="00090537" w:rsidP="00090537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 w:rsidRPr="00A6110E">
              <w:rPr>
                <w:sz w:val="18"/>
                <w:szCs w:val="26"/>
              </w:rPr>
              <w:t>R/ _______________________</w:t>
            </w:r>
          </w:p>
          <w:p w:rsidR="00090537" w:rsidRPr="00A6110E" w:rsidRDefault="00090537" w:rsidP="00090537">
            <w:pPr>
              <w:pStyle w:val="Prrafodelista"/>
              <w:ind w:left="213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</w:p>
        </w:tc>
        <w:tc>
          <w:tcPr>
            <w:tcW w:w="141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90537" w:rsidRPr="00C03B0D" w:rsidRDefault="00090537" w:rsidP="00090537">
            <w:pPr>
              <w:spacing w:after="160" w:line="259" w:lineRule="auto"/>
              <w:rPr>
                <w:sz w:val="18"/>
                <w:szCs w:val="26"/>
              </w:rPr>
            </w:pPr>
            <w:r w:rsidRPr="002E2795">
              <w:rPr>
                <w:sz w:val="18"/>
                <w:szCs w:val="26"/>
              </w:rPr>
              <w:t>PTC</w:t>
            </w:r>
            <w:r>
              <w:rPr>
                <w:sz w:val="18"/>
                <w:szCs w:val="26"/>
              </w:rPr>
              <w:t>3.</w:t>
            </w:r>
            <w:r w:rsidRPr="002E2795">
              <w:rPr>
                <w:sz w:val="18"/>
                <w:szCs w:val="26"/>
              </w:rPr>
              <w:t>1</w:t>
            </w:r>
          </w:p>
        </w:tc>
      </w:tr>
      <w:tr w:rsidR="00090537" w:rsidTr="00090537">
        <w:trPr>
          <w:trHeight w:val="1048"/>
        </w:trPr>
        <w:tc>
          <w:tcPr>
            <w:tcW w:w="56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90537" w:rsidRPr="001E5404" w:rsidRDefault="00090537" w:rsidP="00090537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5</w:t>
            </w:r>
          </w:p>
        </w:tc>
        <w:tc>
          <w:tcPr>
            <w:tcW w:w="4111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90537" w:rsidRDefault="00090537" w:rsidP="00090537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¿En qué magnitud porcentual el cliente del proyecto ha cumplido con la </w:t>
            </w:r>
            <w:proofErr w:type="spellStart"/>
            <w:r>
              <w:rPr>
                <w:sz w:val="18"/>
                <w:szCs w:val="20"/>
              </w:rPr>
              <w:t>periocidad</w:t>
            </w:r>
            <w:proofErr w:type="spellEnd"/>
            <w:r>
              <w:rPr>
                <w:sz w:val="18"/>
                <w:szCs w:val="20"/>
              </w:rPr>
              <w:t xml:space="preserve"> de reuniones establecidas?</w:t>
            </w:r>
          </w:p>
        </w:tc>
        <w:tc>
          <w:tcPr>
            <w:tcW w:w="3260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090537" w:rsidRPr="00090537" w:rsidRDefault="00090537" w:rsidP="00090537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sz w:val="18"/>
                <w:szCs w:val="26"/>
              </w:rPr>
              <w:t>Entre 0% y 33%</w:t>
            </w:r>
          </w:p>
          <w:p w:rsidR="00090537" w:rsidRPr="00090537" w:rsidRDefault="00090537" w:rsidP="00090537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sz w:val="18"/>
                <w:szCs w:val="26"/>
              </w:rPr>
              <w:t xml:space="preserve">Entre </w:t>
            </w:r>
            <w:r>
              <w:rPr>
                <w:sz w:val="18"/>
                <w:szCs w:val="26"/>
              </w:rPr>
              <w:t>34% y 63</w:t>
            </w:r>
            <w:r>
              <w:rPr>
                <w:sz w:val="18"/>
                <w:szCs w:val="26"/>
              </w:rPr>
              <w:t>%</w:t>
            </w:r>
          </w:p>
          <w:p w:rsidR="00090537" w:rsidRPr="00090537" w:rsidRDefault="00090537" w:rsidP="00090537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>
              <w:rPr>
                <w:sz w:val="18"/>
                <w:szCs w:val="26"/>
              </w:rPr>
              <w:t xml:space="preserve">Entre </w:t>
            </w:r>
            <w:r>
              <w:rPr>
                <w:sz w:val="18"/>
                <w:szCs w:val="26"/>
              </w:rPr>
              <w:t>64% y 100</w:t>
            </w:r>
            <w:r>
              <w:rPr>
                <w:sz w:val="18"/>
                <w:szCs w:val="26"/>
              </w:rPr>
              <w:t>%</w:t>
            </w:r>
          </w:p>
          <w:p w:rsidR="00090537" w:rsidRPr="00090537" w:rsidRDefault="00090537" w:rsidP="00090537">
            <w:pPr>
              <w:pStyle w:val="Prrafodelista"/>
              <w:ind w:left="213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</w:p>
        </w:tc>
        <w:tc>
          <w:tcPr>
            <w:tcW w:w="141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90537" w:rsidRPr="00C03B0D" w:rsidRDefault="00090537" w:rsidP="00090537">
            <w:pPr>
              <w:spacing w:after="160" w:line="259" w:lineRule="auto"/>
              <w:rPr>
                <w:sz w:val="18"/>
                <w:szCs w:val="26"/>
              </w:rPr>
            </w:pPr>
            <w:r w:rsidRPr="002E2795">
              <w:rPr>
                <w:sz w:val="18"/>
                <w:szCs w:val="26"/>
              </w:rPr>
              <w:t>PTC</w:t>
            </w:r>
            <w:r>
              <w:rPr>
                <w:sz w:val="18"/>
                <w:szCs w:val="26"/>
              </w:rPr>
              <w:t>3.</w:t>
            </w:r>
            <w:r w:rsidRPr="002E2795">
              <w:rPr>
                <w:sz w:val="18"/>
                <w:szCs w:val="26"/>
              </w:rPr>
              <w:t>1</w:t>
            </w:r>
          </w:p>
        </w:tc>
      </w:tr>
      <w:tr w:rsidR="00090537" w:rsidTr="00EF7967">
        <w:trPr>
          <w:trHeight w:val="1184"/>
        </w:trPr>
        <w:tc>
          <w:tcPr>
            <w:tcW w:w="56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90537" w:rsidRDefault="00090537" w:rsidP="00090537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6</w:t>
            </w:r>
            <w:bookmarkStart w:id="0" w:name="_GoBack"/>
            <w:bookmarkEnd w:id="0"/>
          </w:p>
        </w:tc>
        <w:tc>
          <w:tcPr>
            <w:tcW w:w="4111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90537" w:rsidRDefault="00090537" w:rsidP="00090537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¿En qué magnitud porcentual el cliente del proyecto ha cumplido con lo establecido para el logro de los objetivos estipulados?</w:t>
            </w:r>
          </w:p>
        </w:tc>
        <w:tc>
          <w:tcPr>
            <w:tcW w:w="3260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bottom"/>
          </w:tcPr>
          <w:p w:rsidR="00090537" w:rsidRPr="00090537" w:rsidRDefault="00090537" w:rsidP="00090537">
            <w:pPr>
              <w:pStyle w:val="Prrafodelista"/>
              <w:numPr>
                <w:ilvl w:val="0"/>
                <w:numId w:val="1"/>
              </w:numPr>
              <w:ind w:left="213" w:hanging="218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  <w:r w:rsidRPr="00A6110E">
              <w:rPr>
                <w:sz w:val="18"/>
                <w:szCs w:val="26"/>
              </w:rPr>
              <w:t>R/ _______________________</w:t>
            </w:r>
          </w:p>
          <w:p w:rsidR="00090537" w:rsidRPr="00A6110E" w:rsidRDefault="00090537" w:rsidP="00090537">
            <w:pPr>
              <w:pStyle w:val="Prrafodelista"/>
              <w:ind w:left="213"/>
              <w:jc w:val="both"/>
              <w:rPr>
                <w:rFonts w:ascii="Arial" w:hAnsi="Arial" w:cs="Arial"/>
                <w:sz w:val="18"/>
                <w:szCs w:val="26"/>
                <w:lang w:val="es-CO"/>
              </w:rPr>
            </w:pPr>
          </w:p>
        </w:tc>
        <w:tc>
          <w:tcPr>
            <w:tcW w:w="1418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90537" w:rsidRPr="00C03B0D" w:rsidRDefault="00090537" w:rsidP="00090537">
            <w:pPr>
              <w:spacing w:after="160" w:line="259" w:lineRule="auto"/>
              <w:rPr>
                <w:sz w:val="18"/>
                <w:szCs w:val="26"/>
              </w:rPr>
            </w:pPr>
            <w:r w:rsidRPr="002E2795">
              <w:rPr>
                <w:sz w:val="18"/>
                <w:szCs w:val="26"/>
              </w:rPr>
              <w:t>PTC</w:t>
            </w:r>
            <w:r>
              <w:rPr>
                <w:sz w:val="18"/>
                <w:szCs w:val="26"/>
              </w:rPr>
              <w:t>3.</w:t>
            </w:r>
            <w:r w:rsidRPr="002E2795">
              <w:rPr>
                <w:sz w:val="18"/>
                <w:szCs w:val="26"/>
              </w:rPr>
              <w:t>1</w:t>
            </w:r>
          </w:p>
        </w:tc>
      </w:tr>
    </w:tbl>
    <w:p w:rsidR="00D10409" w:rsidRDefault="00D10409"/>
    <w:sectPr w:rsidR="00D104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B38F2"/>
    <w:multiLevelType w:val="hybridMultilevel"/>
    <w:tmpl w:val="BF886CEC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897"/>
    <w:rsid w:val="00090537"/>
    <w:rsid w:val="00136E41"/>
    <w:rsid w:val="001F75FE"/>
    <w:rsid w:val="003B1AC2"/>
    <w:rsid w:val="004E014A"/>
    <w:rsid w:val="005E39C9"/>
    <w:rsid w:val="007A0E59"/>
    <w:rsid w:val="00927897"/>
    <w:rsid w:val="009A523B"/>
    <w:rsid w:val="00A24D8B"/>
    <w:rsid w:val="00C03B0D"/>
    <w:rsid w:val="00D10409"/>
    <w:rsid w:val="00F2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412B361-DF48-4EE9-A78E-F264C5B8C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03B0D"/>
    <w:pPr>
      <w:spacing w:after="0" w:line="276" w:lineRule="auto"/>
    </w:pPr>
    <w:rPr>
      <w:rFonts w:ascii="Arial" w:eastAsia="Arial" w:hAnsi="Arial" w:cs="Arial"/>
      <w:color w:val="00000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03B0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3B0D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Olaya L.</dc:creator>
  <cp:keywords/>
  <dc:description/>
  <cp:lastModifiedBy>Viktor Olaya L.</cp:lastModifiedBy>
  <cp:revision>7</cp:revision>
  <dcterms:created xsi:type="dcterms:W3CDTF">2016-04-12T06:13:00Z</dcterms:created>
  <dcterms:modified xsi:type="dcterms:W3CDTF">2016-04-12T17:01:00Z</dcterms:modified>
</cp:coreProperties>
</file>