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777" w:rsidRDefault="00FF34CE">
      <w:pPr>
        <w:spacing w:after="225" w:line="259" w:lineRule="auto"/>
        <w:ind w:left="0" w:right="0" w:firstLine="0"/>
        <w:jc w:val="left"/>
      </w:pPr>
      <w:r>
        <w:rPr>
          <w:sz w:val="22"/>
        </w:rPr>
        <w:t xml:space="preserve"> </w:t>
      </w:r>
    </w:p>
    <w:p w:rsidR="00CE2428" w:rsidRDefault="00CE2428">
      <w:pPr>
        <w:pStyle w:val="Ttulo1"/>
        <w:ind w:right="392"/>
      </w:pPr>
    </w:p>
    <w:p w:rsidR="00CE2428" w:rsidRDefault="00CE2428">
      <w:pPr>
        <w:pStyle w:val="Ttulo1"/>
        <w:ind w:right="392"/>
      </w:pPr>
    </w:p>
    <w:p w:rsidR="00D06F3C" w:rsidRDefault="00D06F3C" w:rsidP="00CE2428">
      <w:pPr>
        <w:pStyle w:val="Puesto"/>
        <w:jc w:val="right"/>
        <w:rPr>
          <w:lang w:val="es-ES"/>
        </w:rPr>
      </w:pPr>
    </w:p>
    <w:p w:rsidR="00D06F3C" w:rsidRDefault="00D06F3C" w:rsidP="00CE2428">
      <w:pPr>
        <w:pStyle w:val="Puesto"/>
        <w:jc w:val="right"/>
        <w:rPr>
          <w:lang w:val="es-ES"/>
        </w:rPr>
      </w:pPr>
    </w:p>
    <w:p w:rsidR="00D06F3C" w:rsidRDefault="00D06F3C" w:rsidP="00CE2428">
      <w:pPr>
        <w:pStyle w:val="Puesto"/>
        <w:jc w:val="right"/>
        <w:rPr>
          <w:lang w:val="es-ES"/>
        </w:rPr>
      </w:pPr>
    </w:p>
    <w:p w:rsidR="00D06F3C" w:rsidRDefault="00D06F3C" w:rsidP="00CE2428">
      <w:pPr>
        <w:pStyle w:val="Puesto"/>
        <w:jc w:val="right"/>
        <w:rPr>
          <w:lang w:val="es-ES"/>
        </w:rPr>
      </w:pPr>
    </w:p>
    <w:p w:rsidR="00D06F3C" w:rsidRDefault="00D06F3C" w:rsidP="00CE2428">
      <w:pPr>
        <w:pStyle w:val="Puesto"/>
        <w:jc w:val="right"/>
        <w:rPr>
          <w:lang w:val="es-ES"/>
        </w:rPr>
      </w:pPr>
    </w:p>
    <w:p w:rsidR="00D06F3C" w:rsidRDefault="00D06F3C" w:rsidP="00CE2428">
      <w:pPr>
        <w:pStyle w:val="Puesto"/>
        <w:jc w:val="right"/>
        <w:rPr>
          <w:lang w:val="es-ES"/>
        </w:rPr>
      </w:pPr>
    </w:p>
    <w:p w:rsidR="00D06F3C" w:rsidRDefault="00D06F3C" w:rsidP="00CE2428">
      <w:pPr>
        <w:pStyle w:val="Puesto"/>
        <w:jc w:val="right"/>
        <w:rPr>
          <w:lang w:val="es-ES"/>
        </w:rPr>
      </w:pPr>
    </w:p>
    <w:p w:rsidR="00D06F3C" w:rsidRDefault="00D06F3C" w:rsidP="00CE2428">
      <w:pPr>
        <w:pStyle w:val="Puesto"/>
        <w:jc w:val="right"/>
        <w:rPr>
          <w:lang w:val="es-ES"/>
        </w:rPr>
      </w:pPr>
    </w:p>
    <w:p w:rsidR="00D06F3C" w:rsidRDefault="00D06F3C" w:rsidP="00CE2428">
      <w:pPr>
        <w:pStyle w:val="Puesto"/>
        <w:jc w:val="right"/>
        <w:rPr>
          <w:lang w:val="es-ES"/>
        </w:rPr>
      </w:pPr>
    </w:p>
    <w:p w:rsidR="00D06F3C" w:rsidRDefault="00D06F3C" w:rsidP="00CE2428">
      <w:pPr>
        <w:pStyle w:val="Puesto"/>
        <w:jc w:val="right"/>
        <w:rPr>
          <w:lang w:val="es-ES"/>
        </w:rPr>
      </w:pPr>
    </w:p>
    <w:p w:rsidR="00D06F3C" w:rsidRDefault="00D06F3C" w:rsidP="00CE2428">
      <w:pPr>
        <w:pStyle w:val="Puesto"/>
        <w:jc w:val="right"/>
        <w:rPr>
          <w:lang w:val="es-ES"/>
        </w:rPr>
      </w:pPr>
    </w:p>
    <w:p w:rsidR="00CE2428" w:rsidRDefault="00CE2428" w:rsidP="00CE2428">
      <w:pPr>
        <w:pStyle w:val="Puesto"/>
        <w:jc w:val="right"/>
        <w:rPr>
          <w:lang w:val="es-ES"/>
        </w:rPr>
      </w:pPr>
      <w:r>
        <w:rPr>
          <w:lang w:val="es-ES"/>
        </w:rPr>
        <w:t>Plataforma WEB Para Gestión De Información</w:t>
      </w:r>
    </w:p>
    <w:p w:rsidR="00CE2428" w:rsidRDefault="00CE2428" w:rsidP="00CE2428">
      <w:pPr>
        <w:pStyle w:val="Puesto"/>
        <w:jc w:val="right"/>
        <w:rPr>
          <w:lang w:val="es-ES"/>
        </w:rPr>
      </w:pPr>
      <w:r>
        <w:rPr>
          <w:lang w:val="es-ES"/>
        </w:rPr>
        <w:t>Del Semillero Universitario</w:t>
      </w:r>
    </w:p>
    <w:p w:rsidR="00CE2428" w:rsidRDefault="00CE2428" w:rsidP="00CE2428">
      <w:pPr>
        <w:pStyle w:val="Puesto"/>
        <w:jc w:val="right"/>
        <w:rPr>
          <w:lang w:val="es-ES"/>
        </w:rPr>
      </w:pPr>
    </w:p>
    <w:p w:rsidR="00CE2428" w:rsidRDefault="00CE2428" w:rsidP="00CE2428">
      <w:pPr>
        <w:pStyle w:val="Puesto"/>
        <w:jc w:val="right"/>
        <w:rPr>
          <w:lang w:val="es-ES"/>
        </w:rPr>
      </w:pPr>
      <w:proofErr w:type="spellStart"/>
      <w:r>
        <w:rPr>
          <w:lang w:val="es-ES"/>
        </w:rPr>
        <w:t>Quality</w:t>
      </w:r>
      <w:proofErr w:type="spellEnd"/>
      <w:r>
        <w:rPr>
          <w:lang w:val="es-ES"/>
        </w:rPr>
        <w:t xml:space="preserve"> </w:t>
      </w:r>
      <w:proofErr w:type="spellStart"/>
      <w:r>
        <w:rPr>
          <w:lang w:val="es-ES"/>
        </w:rPr>
        <w:t>Assurance</w:t>
      </w:r>
      <w:proofErr w:type="spellEnd"/>
      <w:r>
        <w:rPr>
          <w:lang w:val="es-ES"/>
        </w:rPr>
        <w:t xml:space="preserve"> Plan</w:t>
      </w:r>
    </w:p>
    <w:p w:rsidR="00CE2428" w:rsidRDefault="00CE2428" w:rsidP="00CE2428">
      <w:pPr>
        <w:pStyle w:val="Puesto"/>
        <w:jc w:val="right"/>
        <w:rPr>
          <w:sz w:val="28"/>
          <w:lang w:val="es-ES"/>
        </w:rPr>
      </w:pPr>
      <w:r>
        <w:rPr>
          <w:sz w:val="28"/>
          <w:lang w:val="es-ES"/>
        </w:rPr>
        <w:t>Versión 1.0</w:t>
      </w:r>
    </w:p>
    <w:p w:rsidR="00CE2428" w:rsidRDefault="00CE2428" w:rsidP="00CE2428">
      <w:pPr>
        <w:rPr>
          <w:lang w:val="es-ES"/>
        </w:rPr>
      </w:pPr>
    </w:p>
    <w:p w:rsidR="00CE2428" w:rsidRDefault="00CE2428" w:rsidP="00CE2428">
      <w:pPr>
        <w:pStyle w:val="Puesto"/>
        <w:rPr>
          <w:sz w:val="28"/>
          <w:lang w:val="es-ES"/>
        </w:rPr>
      </w:pPr>
    </w:p>
    <w:p w:rsidR="00323777" w:rsidRDefault="00FF34CE">
      <w:pPr>
        <w:spacing w:after="108" w:line="259" w:lineRule="auto"/>
        <w:ind w:left="0" w:right="329" w:firstLine="0"/>
        <w:jc w:val="right"/>
      </w:pPr>
      <w:r>
        <w:rPr>
          <w:rFonts w:ascii="Arial" w:eastAsia="Arial" w:hAnsi="Arial" w:cs="Arial"/>
          <w:sz w:val="36"/>
        </w:rPr>
        <w:t xml:space="preserve"> </w:t>
      </w:r>
    </w:p>
    <w:p w:rsidR="00323777" w:rsidRDefault="00FF34CE" w:rsidP="00D06F3C">
      <w:pPr>
        <w:tabs>
          <w:tab w:val="left" w:pos="3568"/>
        </w:tabs>
        <w:spacing w:after="65" w:line="259" w:lineRule="auto"/>
        <w:ind w:left="0" w:right="0" w:firstLine="0"/>
        <w:jc w:val="left"/>
      </w:pPr>
      <w:r>
        <w:t xml:space="preserve">  </w:t>
      </w:r>
      <w:r w:rsidR="00D06F3C">
        <w:tab/>
      </w:r>
    </w:p>
    <w:p w:rsidR="00D06F3C" w:rsidRDefault="00D06F3C" w:rsidP="00D06F3C">
      <w:pPr>
        <w:tabs>
          <w:tab w:val="left" w:pos="3568"/>
        </w:tabs>
        <w:spacing w:after="65" w:line="259" w:lineRule="auto"/>
        <w:ind w:left="0" w:right="0" w:firstLine="0"/>
        <w:jc w:val="left"/>
      </w:pPr>
    </w:p>
    <w:p w:rsidR="00D06F3C" w:rsidRDefault="00D06F3C" w:rsidP="00D06F3C">
      <w:pPr>
        <w:tabs>
          <w:tab w:val="left" w:pos="3568"/>
        </w:tabs>
        <w:spacing w:after="65" w:line="259" w:lineRule="auto"/>
        <w:ind w:left="0" w:right="0" w:firstLine="0"/>
        <w:jc w:val="left"/>
      </w:pPr>
    </w:p>
    <w:p w:rsidR="00D06F3C" w:rsidRDefault="00D06F3C" w:rsidP="00D06F3C">
      <w:pPr>
        <w:tabs>
          <w:tab w:val="left" w:pos="3568"/>
        </w:tabs>
        <w:spacing w:after="65" w:line="259" w:lineRule="auto"/>
        <w:ind w:left="0" w:right="0" w:firstLine="0"/>
        <w:jc w:val="left"/>
      </w:pPr>
    </w:p>
    <w:p w:rsidR="00D06F3C" w:rsidRDefault="00D06F3C" w:rsidP="00D06F3C">
      <w:pPr>
        <w:tabs>
          <w:tab w:val="left" w:pos="3568"/>
        </w:tabs>
        <w:spacing w:after="65" w:line="259" w:lineRule="auto"/>
        <w:ind w:left="0" w:right="0" w:firstLine="0"/>
        <w:jc w:val="left"/>
      </w:pPr>
    </w:p>
    <w:p w:rsidR="00D06F3C" w:rsidRDefault="00D06F3C" w:rsidP="00D06F3C">
      <w:pPr>
        <w:tabs>
          <w:tab w:val="left" w:pos="3568"/>
        </w:tabs>
        <w:spacing w:after="65" w:line="259" w:lineRule="auto"/>
        <w:ind w:left="0" w:right="0" w:firstLine="0"/>
        <w:jc w:val="left"/>
      </w:pPr>
    </w:p>
    <w:p w:rsidR="00D06F3C" w:rsidRDefault="00D06F3C" w:rsidP="00D06F3C">
      <w:pPr>
        <w:tabs>
          <w:tab w:val="left" w:pos="3568"/>
        </w:tabs>
        <w:spacing w:after="65" w:line="259" w:lineRule="auto"/>
        <w:ind w:left="0" w:right="0" w:firstLine="0"/>
        <w:jc w:val="left"/>
      </w:pPr>
    </w:p>
    <w:p w:rsidR="00323777" w:rsidRDefault="00FF34CE">
      <w:pPr>
        <w:spacing w:after="65" w:line="259" w:lineRule="auto"/>
        <w:ind w:left="0" w:right="0" w:firstLine="0"/>
        <w:jc w:val="left"/>
      </w:pPr>
      <w:r>
        <w:rPr>
          <w:color w:val="0000FF"/>
        </w:rPr>
        <w:t xml:space="preserve"> </w:t>
      </w:r>
    </w:p>
    <w:p w:rsidR="00323777" w:rsidRDefault="00FF34CE">
      <w:pPr>
        <w:spacing w:after="245" w:line="259" w:lineRule="auto"/>
        <w:ind w:left="0" w:right="0" w:firstLine="0"/>
        <w:jc w:val="left"/>
      </w:pPr>
      <w:r>
        <w:rPr>
          <w:color w:val="0000FF"/>
        </w:rPr>
        <w:t xml:space="preserve"> </w:t>
      </w:r>
    </w:p>
    <w:p w:rsidR="00D06F3C" w:rsidRDefault="00D06F3C">
      <w:pPr>
        <w:pStyle w:val="Ttulo2"/>
        <w:ind w:right="453"/>
      </w:pPr>
    </w:p>
    <w:p w:rsidR="00323777" w:rsidRDefault="00FF34CE">
      <w:pPr>
        <w:pStyle w:val="Ttulo2"/>
        <w:ind w:right="453"/>
      </w:pPr>
      <w:proofErr w:type="spellStart"/>
      <w:r>
        <w:t>Revision</w:t>
      </w:r>
      <w:proofErr w:type="spellEnd"/>
      <w:r>
        <w:t xml:space="preserve"> </w:t>
      </w:r>
      <w:proofErr w:type="spellStart"/>
      <w:r>
        <w:t>History</w:t>
      </w:r>
      <w:proofErr w:type="spellEnd"/>
      <w:r>
        <w:t xml:space="preserve"> </w:t>
      </w:r>
    </w:p>
    <w:tbl>
      <w:tblPr>
        <w:tblStyle w:val="TableGrid"/>
        <w:tblW w:w="9120" w:type="dxa"/>
        <w:tblInd w:w="2" w:type="dxa"/>
        <w:tblCellMar>
          <w:top w:w="127" w:type="dxa"/>
          <w:left w:w="118" w:type="dxa"/>
        </w:tblCellMar>
        <w:tblLook w:val="04A0" w:firstRow="1" w:lastRow="0" w:firstColumn="1" w:lastColumn="0" w:noHBand="0" w:noVBand="1"/>
      </w:tblPr>
      <w:tblGrid>
        <w:gridCol w:w="2220"/>
        <w:gridCol w:w="1260"/>
        <w:gridCol w:w="3255"/>
        <w:gridCol w:w="2385"/>
      </w:tblGrid>
      <w:tr w:rsidR="00323777">
        <w:trPr>
          <w:trHeight w:val="600"/>
        </w:trPr>
        <w:tc>
          <w:tcPr>
            <w:tcW w:w="2220" w:type="dxa"/>
            <w:tcBorders>
              <w:top w:val="single" w:sz="6" w:space="0" w:color="000000"/>
              <w:left w:val="single" w:sz="6" w:space="0" w:color="000000"/>
              <w:bottom w:val="single" w:sz="6" w:space="0" w:color="000000"/>
              <w:right w:val="single" w:sz="6" w:space="0" w:color="000000"/>
            </w:tcBorders>
          </w:tcPr>
          <w:p w:rsidR="00323777" w:rsidRDefault="00FF34CE">
            <w:pPr>
              <w:spacing w:after="0" w:line="259" w:lineRule="auto"/>
              <w:ind w:left="0" w:right="108" w:firstLine="0"/>
              <w:jc w:val="center"/>
            </w:pPr>
            <w:r>
              <w:t xml:space="preserve">Date </w:t>
            </w:r>
          </w:p>
        </w:tc>
        <w:tc>
          <w:tcPr>
            <w:tcW w:w="1260" w:type="dxa"/>
            <w:tcBorders>
              <w:top w:val="single" w:sz="6" w:space="0" w:color="000000"/>
              <w:left w:val="single" w:sz="6" w:space="0" w:color="000000"/>
              <w:bottom w:val="single" w:sz="6" w:space="0" w:color="000000"/>
              <w:right w:val="single" w:sz="6" w:space="0" w:color="000000"/>
            </w:tcBorders>
          </w:tcPr>
          <w:p w:rsidR="00323777" w:rsidRDefault="00FF34CE">
            <w:pPr>
              <w:spacing w:after="0" w:line="259" w:lineRule="auto"/>
              <w:ind w:left="0" w:right="119" w:firstLine="0"/>
              <w:jc w:val="center"/>
            </w:pPr>
            <w:proofErr w:type="spellStart"/>
            <w:r>
              <w:t>Version</w:t>
            </w:r>
            <w:proofErr w:type="spellEnd"/>
            <w:r>
              <w:t xml:space="preserve"> </w:t>
            </w:r>
          </w:p>
        </w:tc>
        <w:tc>
          <w:tcPr>
            <w:tcW w:w="3255" w:type="dxa"/>
            <w:tcBorders>
              <w:top w:val="single" w:sz="6" w:space="0" w:color="000000"/>
              <w:left w:val="single" w:sz="6" w:space="0" w:color="000000"/>
              <w:bottom w:val="single" w:sz="6" w:space="0" w:color="000000"/>
              <w:right w:val="single" w:sz="6" w:space="0" w:color="000000"/>
            </w:tcBorders>
          </w:tcPr>
          <w:p w:rsidR="00323777" w:rsidRDefault="00FF34CE">
            <w:pPr>
              <w:spacing w:after="0" w:line="259" w:lineRule="auto"/>
              <w:ind w:left="0" w:right="100" w:firstLine="0"/>
              <w:jc w:val="center"/>
            </w:pPr>
            <w:proofErr w:type="spellStart"/>
            <w:r>
              <w:t>Description</w:t>
            </w:r>
            <w:proofErr w:type="spellEnd"/>
            <w:r>
              <w:t xml:space="preserve"> </w:t>
            </w:r>
          </w:p>
        </w:tc>
        <w:tc>
          <w:tcPr>
            <w:tcW w:w="2385" w:type="dxa"/>
            <w:tcBorders>
              <w:top w:val="single" w:sz="6" w:space="0" w:color="000000"/>
              <w:left w:val="single" w:sz="6" w:space="0" w:color="000000"/>
              <w:bottom w:val="single" w:sz="6" w:space="0" w:color="000000"/>
              <w:right w:val="single" w:sz="6" w:space="0" w:color="000000"/>
            </w:tcBorders>
          </w:tcPr>
          <w:p w:rsidR="00323777" w:rsidRDefault="00FF34CE">
            <w:pPr>
              <w:spacing w:after="0" w:line="259" w:lineRule="auto"/>
              <w:ind w:left="0" w:right="153" w:firstLine="0"/>
              <w:jc w:val="center"/>
            </w:pPr>
            <w:proofErr w:type="spellStart"/>
            <w:r>
              <w:t>Author</w:t>
            </w:r>
            <w:proofErr w:type="spellEnd"/>
            <w:r>
              <w:t xml:space="preserve"> </w:t>
            </w:r>
          </w:p>
        </w:tc>
      </w:tr>
      <w:tr w:rsidR="00323777">
        <w:trPr>
          <w:trHeight w:val="1065"/>
        </w:trPr>
        <w:tc>
          <w:tcPr>
            <w:tcW w:w="2220" w:type="dxa"/>
            <w:tcBorders>
              <w:top w:val="single" w:sz="6" w:space="0" w:color="000000"/>
              <w:left w:val="single" w:sz="6" w:space="0" w:color="000000"/>
              <w:bottom w:val="single" w:sz="6" w:space="0" w:color="000000"/>
              <w:right w:val="single" w:sz="6" w:space="0" w:color="000000"/>
            </w:tcBorders>
          </w:tcPr>
          <w:p w:rsidR="00323777" w:rsidRDefault="00D06F3C">
            <w:pPr>
              <w:spacing w:after="0" w:line="259" w:lineRule="auto"/>
              <w:ind w:left="0" w:right="0" w:firstLine="0"/>
              <w:jc w:val="left"/>
            </w:pPr>
            <w:r>
              <w:rPr>
                <w:rFonts w:ascii="Arial" w:eastAsia="Arial" w:hAnsi="Arial" w:cs="Arial"/>
              </w:rPr>
              <w:t>09</w:t>
            </w:r>
            <w:r w:rsidR="00FF34CE">
              <w:rPr>
                <w:rFonts w:ascii="Arial" w:eastAsia="Arial" w:hAnsi="Arial" w:cs="Arial"/>
              </w:rPr>
              <w:t>/03/2016</w:t>
            </w:r>
            <w:r w:rsidR="00FF34CE">
              <w:t xml:space="preserve"> </w:t>
            </w:r>
          </w:p>
        </w:tc>
        <w:tc>
          <w:tcPr>
            <w:tcW w:w="1260" w:type="dxa"/>
            <w:tcBorders>
              <w:top w:val="single" w:sz="6" w:space="0" w:color="000000"/>
              <w:left w:val="single" w:sz="6" w:space="0" w:color="000000"/>
              <w:bottom w:val="single" w:sz="6" w:space="0" w:color="000000"/>
              <w:right w:val="single" w:sz="6" w:space="0" w:color="000000"/>
            </w:tcBorders>
          </w:tcPr>
          <w:p w:rsidR="00323777" w:rsidRDefault="00FF34CE">
            <w:pPr>
              <w:spacing w:after="0" w:line="259" w:lineRule="auto"/>
              <w:ind w:left="0" w:right="0" w:firstLine="0"/>
              <w:jc w:val="left"/>
            </w:pPr>
            <w:r>
              <w:rPr>
                <w:rFonts w:ascii="Arial" w:eastAsia="Arial" w:hAnsi="Arial" w:cs="Arial"/>
              </w:rPr>
              <w:t>1.0</w:t>
            </w:r>
            <w:r>
              <w:t xml:space="preserve"> </w:t>
            </w:r>
          </w:p>
        </w:tc>
        <w:tc>
          <w:tcPr>
            <w:tcW w:w="3255" w:type="dxa"/>
            <w:tcBorders>
              <w:top w:val="single" w:sz="6" w:space="0" w:color="000000"/>
              <w:left w:val="single" w:sz="6" w:space="0" w:color="000000"/>
              <w:bottom w:val="single" w:sz="6" w:space="0" w:color="000000"/>
              <w:right w:val="single" w:sz="6" w:space="0" w:color="000000"/>
            </w:tcBorders>
          </w:tcPr>
          <w:p w:rsidR="00323777" w:rsidRDefault="00FF34CE">
            <w:pPr>
              <w:spacing w:after="0" w:line="259" w:lineRule="auto"/>
              <w:ind w:left="0" w:right="-23" w:firstLine="0"/>
              <w:jc w:val="left"/>
            </w:pPr>
            <w:r>
              <w:t>Elaboración plan de gestión de calidad</w:t>
            </w:r>
          </w:p>
        </w:tc>
        <w:tc>
          <w:tcPr>
            <w:tcW w:w="2385" w:type="dxa"/>
            <w:tcBorders>
              <w:top w:val="single" w:sz="6" w:space="0" w:color="000000"/>
              <w:left w:val="single" w:sz="6" w:space="0" w:color="000000"/>
              <w:bottom w:val="single" w:sz="6" w:space="0" w:color="000000"/>
              <w:right w:val="single" w:sz="6" w:space="0" w:color="000000"/>
            </w:tcBorders>
          </w:tcPr>
          <w:p w:rsidR="00323777" w:rsidRDefault="00D06F3C">
            <w:pPr>
              <w:spacing w:after="0" w:line="259" w:lineRule="auto"/>
              <w:ind w:left="0" w:right="0" w:firstLine="0"/>
              <w:jc w:val="left"/>
            </w:pPr>
            <w:r>
              <w:t>Olaya Lugo Victor Raul</w:t>
            </w:r>
            <w:r w:rsidR="00FF34CE">
              <w:t xml:space="preserve"> </w:t>
            </w:r>
          </w:p>
        </w:tc>
      </w:tr>
      <w:tr w:rsidR="00323777">
        <w:trPr>
          <w:trHeight w:val="600"/>
        </w:trPr>
        <w:tc>
          <w:tcPr>
            <w:tcW w:w="2220" w:type="dxa"/>
            <w:tcBorders>
              <w:top w:val="single" w:sz="6" w:space="0" w:color="000000"/>
              <w:left w:val="single" w:sz="6" w:space="0" w:color="000000"/>
              <w:bottom w:val="single" w:sz="6" w:space="0" w:color="000000"/>
              <w:right w:val="single" w:sz="6" w:space="0" w:color="000000"/>
            </w:tcBorders>
          </w:tcPr>
          <w:p w:rsidR="00323777" w:rsidRDefault="00FF34CE">
            <w:pPr>
              <w:spacing w:after="0" w:line="259" w:lineRule="auto"/>
              <w:ind w:left="0" w:right="0" w:firstLine="0"/>
              <w:jc w:val="left"/>
            </w:pPr>
            <w:r>
              <w:t xml:space="preserve">  </w:t>
            </w:r>
          </w:p>
        </w:tc>
        <w:tc>
          <w:tcPr>
            <w:tcW w:w="1260" w:type="dxa"/>
            <w:tcBorders>
              <w:top w:val="single" w:sz="6" w:space="0" w:color="000000"/>
              <w:left w:val="single" w:sz="6" w:space="0" w:color="000000"/>
              <w:bottom w:val="single" w:sz="6" w:space="0" w:color="000000"/>
              <w:right w:val="single" w:sz="6" w:space="0" w:color="000000"/>
            </w:tcBorders>
          </w:tcPr>
          <w:p w:rsidR="00323777" w:rsidRDefault="00FF34CE">
            <w:pPr>
              <w:spacing w:after="0" w:line="259" w:lineRule="auto"/>
              <w:ind w:left="0" w:right="0" w:firstLine="0"/>
              <w:jc w:val="left"/>
            </w:pPr>
            <w:r>
              <w:t xml:space="preserve">  </w:t>
            </w:r>
          </w:p>
        </w:tc>
        <w:tc>
          <w:tcPr>
            <w:tcW w:w="3255" w:type="dxa"/>
            <w:tcBorders>
              <w:top w:val="single" w:sz="6" w:space="0" w:color="000000"/>
              <w:left w:val="single" w:sz="6" w:space="0" w:color="000000"/>
              <w:bottom w:val="single" w:sz="6" w:space="0" w:color="000000"/>
              <w:right w:val="single" w:sz="6" w:space="0" w:color="000000"/>
            </w:tcBorders>
          </w:tcPr>
          <w:p w:rsidR="00323777" w:rsidRDefault="00FF34CE">
            <w:pPr>
              <w:spacing w:after="0" w:line="259" w:lineRule="auto"/>
              <w:ind w:left="0" w:right="0" w:firstLine="0"/>
              <w:jc w:val="left"/>
            </w:pPr>
            <w:r>
              <w:t xml:space="preserve">  </w:t>
            </w:r>
          </w:p>
        </w:tc>
        <w:tc>
          <w:tcPr>
            <w:tcW w:w="2385" w:type="dxa"/>
            <w:tcBorders>
              <w:top w:val="single" w:sz="6" w:space="0" w:color="000000"/>
              <w:left w:val="single" w:sz="6" w:space="0" w:color="000000"/>
              <w:bottom w:val="single" w:sz="6" w:space="0" w:color="000000"/>
              <w:right w:val="single" w:sz="6" w:space="0" w:color="000000"/>
            </w:tcBorders>
          </w:tcPr>
          <w:p w:rsidR="00323777" w:rsidRDefault="00FF34CE">
            <w:pPr>
              <w:spacing w:after="0" w:line="259" w:lineRule="auto"/>
              <w:ind w:left="0" w:right="0" w:firstLine="0"/>
              <w:jc w:val="left"/>
            </w:pPr>
            <w:r>
              <w:t xml:space="preserve">  </w:t>
            </w:r>
          </w:p>
        </w:tc>
      </w:tr>
      <w:tr w:rsidR="00323777">
        <w:trPr>
          <w:trHeight w:val="600"/>
        </w:trPr>
        <w:tc>
          <w:tcPr>
            <w:tcW w:w="2220" w:type="dxa"/>
            <w:tcBorders>
              <w:top w:val="single" w:sz="6" w:space="0" w:color="000000"/>
              <w:left w:val="single" w:sz="6" w:space="0" w:color="000000"/>
              <w:bottom w:val="single" w:sz="6" w:space="0" w:color="000000"/>
              <w:right w:val="single" w:sz="6" w:space="0" w:color="000000"/>
            </w:tcBorders>
          </w:tcPr>
          <w:p w:rsidR="00323777" w:rsidRDefault="00FF34CE">
            <w:pPr>
              <w:spacing w:after="0" w:line="259" w:lineRule="auto"/>
              <w:ind w:left="0" w:right="0" w:firstLine="0"/>
              <w:jc w:val="left"/>
            </w:pPr>
            <w:r>
              <w:t xml:space="preserve">  </w:t>
            </w:r>
          </w:p>
        </w:tc>
        <w:tc>
          <w:tcPr>
            <w:tcW w:w="1260" w:type="dxa"/>
            <w:tcBorders>
              <w:top w:val="single" w:sz="6" w:space="0" w:color="000000"/>
              <w:left w:val="single" w:sz="6" w:space="0" w:color="000000"/>
              <w:bottom w:val="single" w:sz="6" w:space="0" w:color="000000"/>
              <w:right w:val="single" w:sz="6" w:space="0" w:color="000000"/>
            </w:tcBorders>
          </w:tcPr>
          <w:p w:rsidR="00323777" w:rsidRDefault="00FF34CE">
            <w:pPr>
              <w:spacing w:after="0" w:line="259" w:lineRule="auto"/>
              <w:ind w:left="0" w:right="0" w:firstLine="0"/>
              <w:jc w:val="left"/>
            </w:pPr>
            <w:r>
              <w:t xml:space="preserve">  </w:t>
            </w:r>
          </w:p>
        </w:tc>
        <w:tc>
          <w:tcPr>
            <w:tcW w:w="3255" w:type="dxa"/>
            <w:tcBorders>
              <w:top w:val="single" w:sz="6" w:space="0" w:color="000000"/>
              <w:left w:val="single" w:sz="6" w:space="0" w:color="000000"/>
              <w:bottom w:val="single" w:sz="6" w:space="0" w:color="000000"/>
              <w:right w:val="single" w:sz="6" w:space="0" w:color="000000"/>
            </w:tcBorders>
          </w:tcPr>
          <w:p w:rsidR="00323777" w:rsidRDefault="00FF34CE">
            <w:pPr>
              <w:spacing w:after="0" w:line="259" w:lineRule="auto"/>
              <w:ind w:left="0" w:right="0" w:firstLine="0"/>
              <w:jc w:val="left"/>
            </w:pPr>
            <w:r>
              <w:t xml:space="preserve">  </w:t>
            </w:r>
          </w:p>
        </w:tc>
        <w:tc>
          <w:tcPr>
            <w:tcW w:w="2385" w:type="dxa"/>
            <w:tcBorders>
              <w:top w:val="single" w:sz="6" w:space="0" w:color="000000"/>
              <w:left w:val="single" w:sz="6" w:space="0" w:color="000000"/>
              <w:bottom w:val="single" w:sz="6" w:space="0" w:color="000000"/>
              <w:right w:val="single" w:sz="6" w:space="0" w:color="000000"/>
            </w:tcBorders>
          </w:tcPr>
          <w:p w:rsidR="00323777" w:rsidRDefault="00FF34CE">
            <w:pPr>
              <w:spacing w:after="0" w:line="259" w:lineRule="auto"/>
              <w:ind w:left="0" w:right="0" w:firstLine="0"/>
              <w:jc w:val="left"/>
            </w:pPr>
            <w:r>
              <w:t xml:space="preserve">  </w:t>
            </w:r>
          </w:p>
        </w:tc>
      </w:tr>
      <w:tr w:rsidR="00323777">
        <w:trPr>
          <w:trHeight w:val="600"/>
        </w:trPr>
        <w:tc>
          <w:tcPr>
            <w:tcW w:w="2220" w:type="dxa"/>
            <w:tcBorders>
              <w:top w:val="single" w:sz="6" w:space="0" w:color="000000"/>
              <w:left w:val="single" w:sz="6" w:space="0" w:color="000000"/>
              <w:bottom w:val="single" w:sz="6" w:space="0" w:color="000000"/>
              <w:right w:val="single" w:sz="6" w:space="0" w:color="000000"/>
            </w:tcBorders>
          </w:tcPr>
          <w:p w:rsidR="00323777" w:rsidRDefault="00FF34CE">
            <w:pPr>
              <w:spacing w:after="0" w:line="259" w:lineRule="auto"/>
              <w:ind w:left="0" w:right="0" w:firstLine="0"/>
              <w:jc w:val="left"/>
            </w:pPr>
            <w:r>
              <w:t xml:space="preserve">  </w:t>
            </w:r>
          </w:p>
        </w:tc>
        <w:tc>
          <w:tcPr>
            <w:tcW w:w="1260" w:type="dxa"/>
            <w:tcBorders>
              <w:top w:val="single" w:sz="6" w:space="0" w:color="000000"/>
              <w:left w:val="single" w:sz="6" w:space="0" w:color="000000"/>
              <w:bottom w:val="single" w:sz="6" w:space="0" w:color="000000"/>
              <w:right w:val="single" w:sz="6" w:space="0" w:color="000000"/>
            </w:tcBorders>
          </w:tcPr>
          <w:p w:rsidR="00323777" w:rsidRDefault="00FF34CE">
            <w:pPr>
              <w:spacing w:after="0" w:line="259" w:lineRule="auto"/>
              <w:ind w:left="0" w:right="0" w:firstLine="0"/>
              <w:jc w:val="left"/>
            </w:pPr>
            <w:r>
              <w:t xml:space="preserve">  </w:t>
            </w:r>
          </w:p>
        </w:tc>
        <w:tc>
          <w:tcPr>
            <w:tcW w:w="3255" w:type="dxa"/>
            <w:tcBorders>
              <w:top w:val="single" w:sz="6" w:space="0" w:color="000000"/>
              <w:left w:val="single" w:sz="6" w:space="0" w:color="000000"/>
              <w:bottom w:val="single" w:sz="6" w:space="0" w:color="000000"/>
              <w:right w:val="single" w:sz="6" w:space="0" w:color="000000"/>
            </w:tcBorders>
          </w:tcPr>
          <w:p w:rsidR="00323777" w:rsidRDefault="00FF34CE">
            <w:pPr>
              <w:spacing w:after="0" w:line="259" w:lineRule="auto"/>
              <w:ind w:left="0" w:right="0" w:firstLine="0"/>
              <w:jc w:val="left"/>
            </w:pPr>
            <w:r>
              <w:t xml:space="preserve">  </w:t>
            </w:r>
          </w:p>
        </w:tc>
        <w:tc>
          <w:tcPr>
            <w:tcW w:w="2385" w:type="dxa"/>
            <w:tcBorders>
              <w:top w:val="single" w:sz="6" w:space="0" w:color="000000"/>
              <w:left w:val="single" w:sz="6" w:space="0" w:color="000000"/>
              <w:bottom w:val="single" w:sz="6" w:space="0" w:color="000000"/>
              <w:right w:val="single" w:sz="6" w:space="0" w:color="000000"/>
            </w:tcBorders>
          </w:tcPr>
          <w:p w:rsidR="00323777" w:rsidRDefault="00FF34CE">
            <w:pPr>
              <w:spacing w:after="0" w:line="259" w:lineRule="auto"/>
              <w:ind w:left="0" w:right="0" w:firstLine="0"/>
              <w:jc w:val="left"/>
            </w:pPr>
            <w:r>
              <w:t xml:space="preserve">  </w:t>
            </w:r>
          </w:p>
        </w:tc>
      </w:tr>
    </w:tbl>
    <w:p w:rsidR="00323777" w:rsidRDefault="00FF34CE">
      <w:pPr>
        <w:spacing w:after="65" w:line="259" w:lineRule="auto"/>
        <w:ind w:left="0" w:right="0" w:firstLine="0"/>
        <w:jc w:val="left"/>
      </w:pPr>
      <w:r>
        <w:t xml:space="preserve">  </w:t>
      </w:r>
    </w:p>
    <w:p w:rsidR="00323777" w:rsidRDefault="00FF34CE">
      <w:pPr>
        <w:spacing w:after="80" w:line="259" w:lineRule="auto"/>
        <w:ind w:left="0" w:right="0" w:firstLine="0"/>
        <w:jc w:val="left"/>
      </w:pPr>
      <w:r>
        <w:t xml:space="preserve"> </w:t>
      </w:r>
    </w:p>
    <w:p w:rsidR="00323777" w:rsidRDefault="00FF34CE">
      <w:pPr>
        <w:spacing w:after="80" w:line="259" w:lineRule="auto"/>
        <w:ind w:left="0" w:right="0" w:firstLine="0"/>
        <w:jc w:val="left"/>
      </w:pPr>
      <w:r>
        <w:t xml:space="preserve"> </w:t>
      </w:r>
    </w:p>
    <w:p w:rsidR="00323777" w:rsidRDefault="00FF34CE">
      <w:pPr>
        <w:spacing w:after="80" w:line="259" w:lineRule="auto"/>
        <w:ind w:left="0" w:right="0" w:firstLine="0"/>
        <w:jc w:val="left"/>
      </w:pPr>
      <w:r>
        <w:t xml:space="preserve"> </w:t>
      </w:r>
    </w:p>
    <w:p w:rsidR="00323777" w:rsidRDefault="00FF34CE">
      <w:pPr>
        <w:spacing w:after="80" w:line="259" w:lineRule="auto"/>
        <w:ind w:left="0" w:right="0" w:firstLine="0"/>
        <w:jc w:val="left"/>
      </w:pPr>
      <w:r>
        <w:t xml:space="preserve"> </w:t>
      </w:r>
    </w:p>
    <w:p w:rsidR="00323777" w:rsidRDefault="00FF34CE">
      <w:pPr>
        <w:spacing w:after="80" w:line="259" w:lineRule="auto"/>
        <w:ind w:left="0" w:right="0" w:firstLine="0"/>
        <w:jc w:val="left"/>
      </w:pPr>
      <w:r>
        <w:t xml:space="preserve"> </w:t>
      </w:r>
    </w:p>
    <w:p w:rsidR="00323777" w:rsidRDefault="00FF34CE">
      <w:pPr>
        <w:spacing w:after="80" w:line="259" w:lineRule="auto"/>
        <w:ind w:left="0" w:right="0" w:firstLine="0"/>
        <w:jc w:val="left"/>
      </w:pPr>
      <w:r>
        <w:t xml:space="preserve"> </w:t>
      </w:r>
    </w:p>
    <w:p w:rsidR="00323777" w:rsidRDefault="00FF34CE">
      <w:pPr>
        <w:spacing w:after="80" w:line="259" w:lineRule="auto"/>
        <w:ind w:left="0" w:right="0" w:firstLine="0"/>
        <w:jc w:val="left"/>
      </w:pPr>
      <w:r>
        <w:t xml:space="preserve"> </w:t>
      </w:r>
    </w:p>
    <w:p w:rsidR="00D06F3C" w:rsidRDefault="00D06F3C">
      <w:pPr>
        <w:spacing w:after="80" w:line="259" w:lineRule="auto"/>
        <w:ind w:left="0" w:right="0" w:firstLine="0"/>
        <w:jc w:val="left"/>
      </w:pPr>
    </w:p>
    <w:p w:rsidR="00D06F3C" w:rsidRDefault="00D06F3C">
      <w:pPr>
        <w:spacing w:after="80" w:line="259" w:lineRule="auto"/>
        <w:ind w:left="0" w:right="0" w:firstLine="0"/>
        <w:jc w:val="left"/>
      </w:pPr>
    </w:p>
    <w:p w:rsidR="00D06F3C" w:rsidRDefault="00D06F3C">
      <w:pPr>
        <w:spacing w:after="80" w:line="259" w:lineRule="auto"/>
        <w:ind w:left="0" w:right="0" w:firstLine="0"/>
        <w:jc w:val="left"/>
      </w:pPr>
    </w:p>
    <w:p w:rsidR="00D06F3C" w:rsidRDefault="00D06F3C">
      <w:pPr>
        <w:spacing w:after="80" w:line="259" w:lineRule="auto"/>
        <w:ind w:left="0" w:right="0" w:firstLine="0"/>
        <w:jc w:val="left"/>
      </w:pPr>
    </w:p>
    <w:p w:rsidR="00D06F3C" w:rsidRDefault="00D06F3C">
      <w:pPr>
        <w:spacing w:after="80" w:line="259" w:lineRule="auto"/>
        <w:ind w:left="0" w:right="0" w:firstLine="0"/>
        <w:jc w:val="left"/>
      </w:pPr>
    </w:p>
    <w:p w:rsidR="00D06F3C" w:rsidRDefault="00D06F3C">
      <w:pPr>
        <w:spacing w:after="80" w:line="259" w:lineRule="auto"/>
        <w:ind w:left="0" w:right="0" w:firstLine="0"/>
        <w:jc w:val="left"/>
      </w:pPr>
    </w:p>
    <w:p w:rsidR="00D06F3C" w:rsidRDefault="00D06F3C">
      <w:pPr>
        <w:spacing w:after="80" w:line="259" w:lineRule="auto"/>
        <w:ind w:left="0" w:right="0" w:firstLine="0"/>
        <w:jc w:val="left"/>
      </w:pPr>
    </w:p>
    <w:p w:rsidR="00D06F3C" w:rsidRDefault="00D06F3C">
      <w:pPr>
        <w:spacing w:after="80" w:line="259" w:lineRule="auto"/>
        <w:ind w:left="0" w:right="0" w:firstLine="0"/>
        <w:jc w:val="left"/>
      </w:pPr>
    </w:p>
    <w:p w:rsidR="00D06F3C" w:rsidRDefault="00D06F3C">
      <w:pPr>
        <w:spacing w:after="80" w:line="259" w:lineRule="auto"/>
        <w:ind w:left="0" w:right="0" w:firstLine="0"/>
        <w:jc w:val="left"/>
      </w:pPr>
    </w:p>
    <w:p w:rsidR="00323777" w:rsidRDefault="00FF34CE">
      <w:pPr>
        <w:spacing w:after="80" w:line="259" w:lineRule="auto"/>
        <w:ind w:left="0" w:right="0" w:firstLine="0"/>
        <w:jc w:val="left"/>
      </w:pPr>
      <w:r>
        <w:t xml:space="preserve"> </w:t>
      </w:r>
    </w:p>
    <w:p w:rsidR="00323777" w:rsidRDefault="00FF34CE">
      <w:pPr>
        <w:spacing w:after="80" w:line="259" w:lineRule="auto"/>
        <w:ind w:left="0" w:right="0" w:firstLine="0"/>
        <w:jc w:val="left"/>
      </w:pPr>
      <w:r>
        <w:t xml:space="preserve"> </w:t>
      </w:r>
    </w:p>
    <w:p w:rsidR="00323777" w:rsidRDefault="00FF34CE">
      <w:pPr>
        <w:spacing w:after="80" w:line="259" w:lineRule="auto"/>
        <w:ind w:left="0" w:right="0" w:firstLine="0"/>
        <w:jc w:val="left"/>
      </w:pPr>
      <w:r>
        <w:t xml:space="preserve"> </w:t>
      </w:r>
    </w:p>
    <w:p w:rsidR="00323777" w:rsidRDefault="00FF34CE">
      <w:pPr>
        <w:spacing w:after="80" w:line="259" w:lineRule="auto"/>
        <w:ind w:left="0" w:right="0" w:firstLine="0"/>
        <w:jc w:val="left"/>
      </w:pPr>
      <w:r>
        <w:t xml:space="preserve"> </w:t>
      </w:r>
    </w:p>
    <w:p w:rsidR="00323777" w:rsidRDefault="00FF34CE">
      <w:pPr>
        <w:spacing w:after="0" w:line="259" w:lineRule="auto"/>
        <w:ind w:left="0" w:right="0" w:firstLine="0"/>
        <w:jc w:val="left"/>
      </w:pPr>
      <w:r>
        <w:t xml:space="preserve"> </w:t>
      </w:r>
    </w:p>
    <w:p w:rsidR="00323777" w:rsidRDefault="00FF34CE">
      <w:pPr>
        <w:pStyle w:val="Ttulo2"/>
        <w:ind w:right="3341"/>
        <w:jc w:val="right"/>
      </w:pPr>
      <w:proofErr w:type="spellStart"/>
      <w:r>
        <w:t>Table</w:t>
      </w:r>
      <w:proofErr w:type="spellEnd"/>
      <w:r>
        <w:t xml:space="preserve"> of </w:t>
      </w:r>
      <w:proofErr w:type="spellStart"/>
      <w:r>
        <w:t>Contents</w:t>
      </w:r>
      <w:proofErr w:type="spellEnd"/>
      <w:r>
        <w:t xml:space="preserve"> </w:t>
      </w:r>
    </w:p>
    <w:p w:rsidR="00323777" w:rsidRPr="00FA7499" w:rsidRDefault="00FF34CE">
      <w:pPr>
        <w:numPr>
          <w:ilvl w:val="0"/>
          <w:numId w:val="1"/>
        </w:numPr>
        <w:spacing w:after="70" w:line="259" w:lineRule="auto"/>
        <w:ind w:right="0" w:hanging="720"/>
        <w:jc w:val="left"/>
        <w:rPr>
          <w:color w:val="auto"/>
        </w:rPr>
      </w:pPr>
      <w:proofErr w:type="spellStart"/>
      <w:r w:rsidRPr="00FA7499">
        <w:rPr>
          <w:color w:val="auto"/>
          <w:u w:val="single" w:color="0F6FC6"/>
        </w:rPr>
        <w:t>Introduction</w:t>
      </w:r>
      <w:proofErr w:type="spellEnd"/>
      <w:r w:rsidRPr="00FA7499">
        <w:rPr>
          <w:color w:val="auto"/>
        </w:rPr>
        <w:t xml:space="preserve"> </w:t>
      </w:r>
      <w:r w:rsidRPr="00FA7499">
        <w:rPr>
          <w:color w:val="auto"/>
        </w:rPr>
        <w:tab/>
        <w:t xml:space="preserve"> </w:t>
      </w:r>
    </w:p>
    <w:p w:rsidR="00323777" w:rsidRPr="00FA7499" w:rsidRDefault="00FF34CE">
      <w:pPr>
        <w:numPr>
          <w:ilvl w:val="1"/>
          <w:numId w:val="1"/>
        </w:numPr>
        <w:spacing w:after="70" w:line="259" w:lineRule="auto"/>
        <w:ind w:right="0" w:hanging="720"/>
        <w:jc w:val="left"/>
        <w:rPr>
          <w:color w:val="auto"/>
        </w:rPr>
      </w:pPr>
      <w:proofErr w:type="spellStart"/>
      <w:r w:rsidRPr="00FA7499">
        <w:rPr>
          <w:color w:val="auto"/>
          <w:u w:val="single" w:color="0F6FC6"/>
        </w:rPr>
        <w:lastRenderedPageBreak/>
        <w:t>Purpose</w:t>
      </w:r>
      <w:proofErr w:type="spellEnd"/>
      <w:r w:rsidRPr="00FA7499">
        <w:rPr>
          <w:color w:val="auto"/>
        </w:rPr>
        <w:t xml:space="preserve"> </w:t>
      </w:r>
      <w:r w:rsidRPr="00FA7499">
        <w:rPr>
          <w:color w:val="auto"/>
        </w:rPr>
        <w:tab/>
        <w:t xml:space="preserve"> </w:t>
      </w:r>
    </w:p>
    <w:p w:rsidR="00323777" w:rsidRPr="00FA7499" w:rsidRDefault="00FF34CE">
      <w:pPr>
        <w:numPr>
          <w:ilvl w:val="1"/>
          <w:numId w:val="1"/>
        </w:numPr>
        <w:spacing w:after="70" w:line="259" w:lineRule="auto"/>
        <w:ind w:right="0" w:hanging="720"/>
        <w:jc w:val="left"/>
        <w:rPr>
          <w:color w:val="auto"/>
        </w:rPr>
      </w:pPr>
      <w:proofErr w:type="spellStart"/>
      <w:r w:rsidRPr="00FA7499">
        <w:rPr>
          <w:color w:val="auto"/>
          <w:u w:val="single" w:color="0F6FC6"/>
        </w:rPr>
        <w:t>Scope</w:t>
      </w:r>
      <w:proofErr w:type="spellEnd"/>
      <w:r w:rsidRPr="00FA7499">
        <w:rPr>
          <w:color w:val="auto"/>
        </w:rPr>
        <w:t xml:space="preserve"> </w:t>
      </w:r>
      <w:r w:rsidRPr="00FA7499">
        <w:rPr>
          <w:color w:val="auto"/>
        </w:rPr>
        <w:tab/>
        <w:t xml:space="preserve"> </w:t>
      </w:r>
    </w:p>
    <w:p w:rsidR="00323777" w:rsidRPr="00FA7499" w:rsidRDefault="00FF34CE">
      <w:pPr>
        <w:numPr>
          <w:ilvl w:val="1"/>
          <w:numId w:val="1"/>
        </w:numPr>
        <w:spacing w:after="70" w:line="259" w:lineRule="auto"/>
        <w:ind w:right="0" w:hanging="720"/>
        <w:jc w:val="left"/>
        <w:rPr>
          <w:color w:val="auto"/>
        </w:rPr>
      </w:pPr>
      <w:proofErr w:type="spellStart"/>
      <w:r w:rsidRPr="00FA7499">
        <w:rPr>
          <w:color w:val="auto"/>
          <w:u w:val="single" w:color="0F6FC6"/>
        </w:rPr>
        <w:t>Definitions</w:t>
      </w:r>
      <w:proofErr w:type="spellEnd"/>
      <w:r w:rsidRPr="00FA7499">
        <w:rPr>
          <w:color w:val="auto"/>
          <w:u w:val="single" w:color="0F6FC6"/>
        </w:rPr>
        <w:t xml:space="preserve">, </w:t>
      </w:r>
      <w:proofErr w:type="spellStart"/>
      <w:r w:rsidRPr="00FA7499">
        <w:rPr>
          <w:color w:val="auto"/>
          <w:u w:val="single" w:color="0F6FC6"/>
        </w:rPr>
        <w:t>Acronyms</w:t>
      </w:r>
      <w:proofErr w:type="spellEnd"/>
      <w:r w:rsidRPr="00FA7499">
        <w:rPr>
          <w:color w:val="auto"/>
          <w:u w:val="single" w:color="0F6FC6"/>
        </w:rPr>
        <w:t xml:space="preserve">, and </w:t>
      </w:r>
      <w:proofErr w:type="spellStart"/>
      <w:r w:rsidRPr="00FA7499">
        <w:rPr>
          <w:color w:val="auto"/>
          <w:u w:val="single" w:color="0F6FC6"/>
        </w:rPr>
        <w:t>Abbreviations</w:t>
      </w:r>
      <w:proofErr w:type="spellEnd"/>
      <w:r w:rsidRPr="00FA7499">
        <w:rPr>
          <w:color w:val="auto"/>
        </w:rPr>
        <w:t xml:space="preserve"> </w:t>
      </w:r>
      <w:r w:rsidRPr="00FA7499">
        <w:rPr>
          <w:color w:val="auto"/>
        </w:rPr>
        <w:tab/>
        <w:t xml:space="preserve"> </w:t>
      </w:r>
    </w:p>
    <w:p w:rsidR="00323777" w:rsidRPr="00FA7499" w:rsidRDefault="00FF34CE">
      <w:pPr>
        <w:numPr>
          <w:ilvl w:val="1"/>
          <w:numId w:val="1"/>
        </w:numPr>
        <w:spacing w:after="70" w:line="259" w:lineRule="auto"/>
        <w:ind w:right="0" w:hanging="720"/>
        <w:jc w:val="left"/>
        <w:rPr>
          <w:color w:val="auto"/>
        </w:rPr>
      </w:pPr>
      <w:proofErr w:type="spellStart"/>
      <w:r w:rsidRPr="00FA7499">
        <w:rPr>
          <w:color w:val="auto"/>
          <w:u w:val="single" w:color="0F6FC6"/>
        </w:rPr>
        <w:t>References</w:t>
      </w:r>
      <w:proofErr w:type="spellEnd"/>
      <w:r w:rsidRPr="00FA7499">
        <w:rPr>
          <w:color w:val="auto"/>
        </w:rPr>
        <w:t xml:space="preserve"> </w:t>
      </w:r>
      <w:r w:rsidRPr="00FA7499">
        <w:rPr>
          <w:color w:val="auto"/>
        </w:rPr>
        <w:tab/>
        <w:t xml:space="preserve"> </w:t>
      </w:r>
    </w:p>
    <w:p w:rsidR="00323777" w:rsidRPr="00FA7499" w:rsidRDefault="00FF34CE">
      <w:pPr>
        <w:numPr>
          <w:ilvl w:val="1"/>
          <w:numId w:val="1"/>
        </w:numPr>
        <w:spacing w:after="70" w:line="259" w:lineRule="auto"/>
        <w:ind w:right="0" w:hanging="720"/>
        <w:jc w:val="left"/>
        <w:rPr>
          <w:color w:val="auto"/>
        </w:rPr>
      </w:pPr>
      <w:proofErr w:type="spellStart"/>
      <w:r w:rsidRPr="00FA7499">
        <w:rPr>
          <w:color w:val="auto"/>
          <w:u w:val="single" w:color="0F6FC6"/>
        </w:rPr>
        <w:t>Overview</w:t>
      </w:r>
      <w:proofErr w:type="spellEnd"/>
      <w:r w:rsidRPr="00FA7499">
        <w:rPr>
          <w:color w:val="auto"/>
        </w:rPr>
        <w:t xml:space="preserve"> </w:t>
      </w:r>
      <w:r w:rsidRPr="00FA7499">
        <w:rPr>
          <w:color w:val="auto"/>
        </w:rPr>
        <w:tab/>
        <w:t xml:space="preserve"> </w:t>
      </w:r>
    </w:p>
    <w:p w:rsidR="00323777" w:rsidRPr="00FA7499" w:rsidRDefault="00FF34CE">
      <w:pPr>
        <w:numPr>
          <w:ilvl w:val="0"/>
          <w:numId w:val="1"/>
        </w:numPr>
        <w:spacing w:after="70" w:line="259" w:lineRule="auto"/>
        <w:ind w:right="0" w:hanging="720"/>
        <w:jc w:val="left"/>
        <w:rPr>
          <w:color w:val="auto"/>
        </w:rPr>
      </w:pPr>
      <w:proofErr w:type="spellStart"/>
      <w:r w:rsidRPr="00FA7499">
        <w:rPr>
          <w:color w:val="auto"/>
          <w:u w:val="single" w:color="0F6FC6"/>
        </w:rPr>
        <w:t>Quality</w:t>
      </w:r>
      <w:proofErr w:type="spellEnd"/>
      <w:r w:rsidRPr="00FA7499">
        <w:rPr>
          <w:color w:val="auto"/>
          <w:u w:val="single" w:color="0F6FC6"/>
        </w:rPr>
        <w:t xml:space="preserve"> </w:t>
      </w:r>
      <w:proofErr w:type="spellStart"/>
      <w:r w:rsidRPr="00FA7499">
        <w:rPr>
          <w:color w:val="auto"/>
          <w:u w:val="single" w:color="0F6FC6"/>
        </w:rPr>
        <w:t>Objectives</w:t>
      </w:r>
      <w:proofErr w:type="spellEnd"/>
      <w:r w:rsidRPr="00FA7499">
        <w:rPr>
          <w:color w:val="auto"/>
        </w:rPr>
        <w:t xml:space="preserve"> </w:t>
      </w:r>
      <w:r w:rsidRPr="00FA7499">
        <w:rPr>
          <w:color w:val="auto"/>
        </w:rPr>
        <w:tab/>
        <w:t xml:space="preserve"> </w:t>
      </w:r>
    </w:p>
    <w:p w:rsidR="00323777" w:rsidRPr="00FA7499" w:rsidRDefault="00FF34CE">
      <w:pPr>
        <w:numPr>
          <w:ilvl w:val="0"/>
          <w:numId w:val="1"/>
        </w:numPr>
        <w:spacing w:after="70" w:line="259" w:lineRule="auto"/>
        <w:ind w:right="0" w:hanging="720"/>
        <w:jc w:val="left"/>
        <w:rPr>
          <w:color w:val="auto"/>
        </w:rPr>
      </w:pPr>
      <w:r w:rsidRPr="00FA7499">
        <w:rPr>
          <w:color w:val="auto"/>
          <w:u w:val="single" w:color="0F6FC6"/>
        </w:rPr>
        <w:t>Management</w:t>
      </w:r>
      <w:r w:rsidRPr="00FA7499">
        <w:rPr>
          <w:color w:val="auto"/>
        </w:rPr>
        <w:t xml:space="preserve"> </w:t>
      </w:r>
      <w:r w:rsidRPr="00FA7499">
        <w:rPr>
          <w:color w:val="auto"/>
        </w:rPr>
        <w:tab/>
        <w:t xml:space="preserve"> </w:t>
      </w:r>
    </w:p>
    <w:p w:rsidR="00323777" w:rsidRPr="00FA7499" w:rsidRDefault="00FF34CE">
      <w:pPr>
        <w:numPr>
          <w:ilvl w:val="1"/>
          <w:numId w:val="1"/>
        </w:numPr>
        <w:spacing w:after="70" w:line="259" w:lineRule="auto"/>
        <w:ind w:right="0" w:hanging="720"/>
        <w:jc w:val="left"/>
        <w:rPr>
          <w:color w:val="auto"/>
        </w:rPr>
      </w:pPr>
      <w:proofErr w:type="spellStart"/>
      <w:r w:rsidRPr="00FA7499">
        <w:rPr>
          <w:color w:val="auto"/>
          <w:u w:val="single" w:color="0F6FC6"/>
        </w:rPr>
        <w:t>Organization</w:t>
      </w:r>
      <w:proofErr w:type="spellEnd"/>
      <w:r w:rsidRPr="00FA7499">
        <w:rPr>
          <w:color w:val="auto"/>
        </w:rPr>
        <w:t xml:space="preserve"> </w:t>
      </w:r>
      <w:r w:rsidRPr="00FA7499">
        <w:rPr>
          <w:color w:val="auto"/>
        </w:rPr>
        <w:tab/>
        <w:t xml:space="preserve"> </w:t>
      </w:r>
    </w:p>
    <w:p w:rsidR="00323777" w:rsidRPr="00FA7499" w:rsidRDefault="00FF34CE">
      <w:pPr>
        <w:numPr>
          <w:ilvl w:val="1"/>
          <w:numId w:val="1"/>
        </w:numPr>
        <w:spacing w:after="70" w:line="259" w:lineRule="auto"/>
        <w:ind w:right="0" w:hanging="720"/>
        <w:jc w:val="left"/>
        <w:rPr>
          <w:color w:val="auto"/>
        </w:rPr>
      </w:pPr>
      <w:proofErr w:type="spellStart"/>
      <w:r w:rsidRPr="00FA7499">
        <w:rPr>
          <w:color w:val="auto"/>
          <w:u w:val="single" w:color="0F6FC6"/>
        </w:rPr>
        <w:t>Tasks</w:t>
      </w:r>
      <w:proofErr w:type="spellEnd"/>
      <w:r w:rsidRPr="00FA7499">
        <w:rPr>
          <w:color w:val="auto"/>
          <w:u w:val="single" w:color="0F6FC6"/>
        </w:rPr>
        <w:t xml:space="preserve"> and </w:t>
      </w:r>
      <w:proofErr w:type="spellStart"/>
      <w:r w:rsidRPr="00FA7499">
        <w:rPr>
          <w:color w:val="auto"/>
          <w:u w:val="single" w:color="0F6FC6"/>
        </w:rPr>
        <w:t>Responsibilities</w:t>
      </w:r>
      <w:proofErr w:type="spellEnd"/>
      <w:r w:rsidRPr="00FA7499">
        <w:rPr>
          <w:color w:val="auto"/>
        </w:rPr>
        <w:t xml:space="preserve"> </w:t>
      </w:r>
      <w:r w:rsidRPr="00FA7499">
        <w:rPr>
          <w:color w:val="auto"/>
        </w:rPr>
        <w:tab/>
        <w:t xml:space="preserve"> </w:t>
      </w:r>
    </w:p>
    <w:p w:rsidR="00FA7499" w:rsidRPr="00FA7499" w:rsidRDefault="00FF34CE">
      <w:pPr>
        <w:numPr>
          <w:ilvl w:val="0"/>
          <w:numId w:val="1"/>
        </w:numPr>
        <w:spacing w:after="0" w:line="332" w:lineRule="auto"/>
        <w:ind w:right="0" w:hanging="720"/>
        <w:jc w:val="left"/>
        <w:rPr>
          <w:color w:val="auto"/>
        </w:rPr>
      </w:pPr>
      <w:proofErr w:type="spellStart"/>
      <w:r w:rsidRPr="00FA7499">
        <w:rPr>
          <w:color w:val="auto"/>
          <w:u w:val="single" w:color="0F6FC6"/>
        </w:rPr>
        <w:t>Documentation</w:t>
      </w:r>
      <w:proofErr w:type="spellEnd"/>
      <w:r w:rsidRPr="00FA7499">
        <w:rPr>
          <w:color w:val="auto"/>
        </w:rPr>
        <w:t xml:space="preserve"> </w:t>
      </w:r>
      <w:r w:rsidRPr="00FA7499">
        <w:rPr>
          <w:color w:val="auto"/>
        </w:rPr>
        <w:tab/>
        <w:t xml:space="preserve"> </w:t>
      </w:r>
    </w:p>
    <w:p w:rsidR="00323777" w:rsidRPr="00FA7499" w:rsidRDefault="00FF34CE">
      <w:pPr>
        <w:numPr>
          <w:ilvl w:val="0"/>
          <w:numId w:val="1"/>
        </w:numPr>
        <w:spacing w:after="0" w:line="332" w:lineRule="auto"/>
        <w:ind w:right="0" w:hanging="720"/>
        <w:jc w:val="left"/>
        <w:rPr>
          <w:color w:val="auto"/>
        </w:rPr>
      </w:pPr>
      <w:proofErr w:type="gramStart"/>
      <w:r w:rsidRPr="00FA7499">
        <w:rPr>
          <w:color w:val="auto"/>
          <w:u w:val="single" w:color="0F6FC6"/>
        </w:rPr>
        <w:t>5 .</w:t>
      </w:r>
      <w:proofErr w:type="gramEnd"/>
      <w:r w:rsidRPr="00FA7499">
        <w:rPr>
          <w:color w:val="auto"/>
        </w:rPr>
        <w:t xml:space="preserve"> </w:t>
      </w:r>
      <w:r w:rsidRPr="00FA7499">
        <w:rPr>
          <w:color w:val="auto"/>
        </w:rPr>
        <w:tab/>
      </w:r>
      <w:proofErr w:type="spellStart"/>
      <w:r w:rsidRPr="00FA7499">
        <w:rPr>
          <w:color w:val="auto"/>
          <w:u w:val="single" w:color="0F6FC6"/>
        </w:rPr>
        <w:t>Metrics</w:t>
      </w:r>
      <w:proofErr w:type="spellEnd"/>
      <w:r w:rsidRPr="00FA7499">
        <w:rPr>
          <w:color w:val="auto"/>
        </w:rPr>
        <w:t xml:space="preserve">  </w:t>
      </w:r>
    </w:p>
    <w:p w:rsidR="00323777" w:rsidRDefault="00FF34CE">
      <w:pPr>
        <w:tabs>
          <w:tab w:val="center" w:pos="1664"/>
        </w:tabs>
        <w:spacing w:after="70" w:line="259" w:lineRule="auto"/>
        <w:ind w:left="-15" w:right="0" w:firstLine="0"/>
        <w:jc w:val="left"/>
        <w:rPr>
          <w:color w:val="auto"/>
        </w:rPr>
      </w:pPr>
      <w:proofErr w:type="gramStart"/>
      <w:r w:rsidRPr="00FA7499">
        <w:rPr>
          <w:color w:val="auto"/>
          <w:u w:val="single" w:color="0F6FC6"/>
        </w:rPr>
        <w:t>6 .</w:t>
      </w:r>
      <w:proofErr w:type="gramEnd"/>
      <w:r w:rsidRPr="00FA7499">
        <w:rPr>
          <w:color w:val="auto"/>
        </w:rPr>
        <w:t xml:space="preserve"> </w:t>
      </w:r>
      <w:r w:rsidRPr="00FA7499">
        <w:rPr>
          <w:color w:val="auto"/>
        </w:rPr>
        <w:tab/>
      </w:r>
      <w:proofErr w:type="spellStart"/>
      <w:r w:rsidRPr="00FA7499">
        <w:rPr>
          <w:color w:val="auto"/>
          <w:u w:val="single" w:color="0F6FC6"/>
        </w:rPr>
        <w:t>Review</w:t>
      </w:r>
      <w:proofErr w:type="spellEnd"/>
      <w:r w:rsidRPr="00FA7499">
        <w:rPr>
          <w:color w:val="auto"/>
          <w:u w:val="single" w:color="0F6FC6"/>
        </w:rPr>
        <w:t xml:space="preserve"> and </w:t>
      </w:r>
      <w:proofErr w:type="spellStart"/>
      <w:r w:rsidRPr="00FA7499">
        <w:rPr>
          <w:color w:val="auto"/>
          <w:u w:val="single" w:color="0F6FC6"/>
        </w:rPr>
        <w:t>Audit</w:t>
      </w:r>
      <w:proofErr w:type="spellEnd"/>
      <w:r w:rsidRPr="00FA7499">
        <w:rPr>
          <w:color w:val="auto"/>
          <w:u w:val="single" w:color="0F6FC6"/>
        </w:rPr>
        <w:t xml:space="preserve"> Plan</w:t>
      </w:r>
      <w:r w:rsidRPr="00FA7499">
        <w:rPr>
          <w:color w:val="auto"/>
        </w:rPr>
        <w:t xml:space="preserve">  </w:t>
      </w:r>
    </w:p>
    <w:p w:rsidR="005170E9" w:rsidRDefault="005170E9">
      <w:pPr>
        <w:tabs>
          <w:tab w:val="center" w:pos="1664"/>
        </w:tabs>
        <w:spacing w:after="70" w:line="259" w:lineRule="auto"/>
        <w:ind w:left="-15" w:right="0" w:firstLine="0"/>
        <w:jc w:val="left"/>
        <w:rPr>
          <w:color w:val="auto"/>
        </w:rPr>
      </w:pPr>
    </w:p>
    <w:p w:rsidR="005170E9" w:rsidRDefault="005170E9">
      <w:pPr>
        <w:tabs>
          <w:tab w:val="center" w:pos="1664"/>
        </w:tabs>
        <w:spacing w:after="70" w:line="259" w:lineRule="auto"/>
        <w:ind w:left="-15" w:right="0" w:firstLine="0"/>
        <w:jc w:val="left"/>
        <w:rPr>
          <w:color w:val="auto"/>
        </w:rPr>
      </w:pPr>
    </w:p>
    <w:p w:rsidR="005170E9" w:rsidRPr="00FA7499" w:rsidRDefault="005170E9">
      <w:pPr>
        <w:tabs>
          <w:tab w:val="center" w:pos="1664"/>
        </w:tabs>
        <w:spacing w:after="70" w:line="259" w:lineRule="auto"/>
        <w:ind w:left="-15" w:right="0" w:firstLine="0"/>
        <w:jc w:val="left"/>
        <w:rPr>
          <w:color w:val="auto"/>
        </w:rPr>
      </w:pPr>
    </w:p>
    <w:p w:rsidR="00323777" w:rsidRPr="00FA7499" w:rsidRDefault="00FF34CE">
      <w:pPr>
        <w:spacing w:after="95" w:line="259" w:lineRule="auto"/>
        <w:ind w:left="0" w:right="0" w:firstLine="0"/>
        <w:jc w:val="left"/>
        <w:rPr>
          <w:color w:val="auto"/>
        </w:rPr>
      </w:pPr>
      <w:r w:rsidRPr="00FA7499">
        <w:rPr>
          <w:color w:val="auto"/>
        </w:rPr>
        <w:t xml:space="preserve"> </w:t>
      </w:r>
    </w:p>
    <w:p w:rsidR="00323777" w:rsidRDefault="00FF34CE">
      <w:pPr>
        <w:spacing w:after="85" w:line="259" w:lineRule="auto"/>
        <w:ind w:left="0" w:right="389" w:firstLine="0"/>
        <w:jc w:val="center"/>
      </w:pPr>
      <w:r>
        <w:rPr>
          <w:sz w:val="22"/>
        </w:rPr>
        <w:t xml:space="preserve"> </w:t>
      </w:r>
    </w:p>
    <w:p w:rsidR="00323777" w:rsidRDefault="00FF34CE">
      <w:pPr>
        <w:spacing w:after="85" w:line="259" w:lineRule="auto"/>
        <w:ind w:left="0" w:right="389" w:firstLine="0"/>
        <w:jc w:val="center"/>
      </w:pPr>
      <w:r>
        <w:rPr>
          <w:sz w:val="22"/>
        </w:rPr>
        <w:t xml:space="preserve"> </w:t>
      </w:r>
    </w:p>
    <w:p w:rsidR="00323777" w:rsidRDefault="00FF34CE">
      <w:pPr>
        <w:spacing w:after="85" w:line="259" w:lineRule="auto"/>
        <w:ind w:left="0" w:right="389" w:firstLine="0"/>
        <w:jc w:val="center"/>
      </w:pPr>
      <w:r>
        <w:rPr>
          <w:sz w:val="22"/>
        </w:rPr>
        <w:t xml:space="preserve"> </w:t>
      </w:r>
    </w:p>
    <w:p w:rsidR="00323777" w:rsidRDefault="00FF34CE">
      <w:pPr>
        <w:spacing w:after="85" w:line="259" w:lineRule="auto"/>
        <w:ind w:left="0" w:right="389" w:firstLine="0"/>
        <w:jc w:val="center"/>
      </w:pPr>
      <w:r>
        <w:rPr>
          <w:sz w:val="22"/>
        </w:rPr>
        <w:t xml:space="preserve"> </w:t>
      </w:r>
    </w:p>
    <w:p w:rsidR="00323777" w:rsidRDefault="00FF34CE">
      <w:pPr>
        <w:spacing w:after="85" w:line="259" w:lineRule="auto"/>
        <w:ind w:left="0" w:right="389" w:firstLine="0"/>
        <w:jc w:val="center"/>
      </w:pPr>
      <w:r>
        <w:rPr>
          <w:sz w:val="22"/>
        </w:rPr>
        <w:t xml:space="preserve"> </w:t>
      </w:r>
    </w:p>
    <w:p w:rsidR="00323777" w:rsidRDefault="00FF34CE">
      <w:pPr>
        <w:spacing w:after="85" w:line="259" w:lineRule="auto"/>
        <w:ind w:left="0" w:right="389" w:firstLine="0"/>
        <w:jc w:val="center"/>
      </w:pPr>
      <w:r>
        <w:rPr>
          <w:sz w:val="22"/>
        </w:rPr>
        <w:t xml:space="preserve"> </w:t>
      </w:r>
    </w:p>
    <w:p w:rsidR="00323777" w:rsidRDefault="00FF34CE">
      <w:pPr>
        <w:spacing w:after="85" w:line="259" w:lineRule="auto"/>
        <w:ind w:left="0" w:right="389" w:firstLine="0"/>
        <w:jc w:val="center"/>
      </w:pPr>
      <w:r>
        <w:rPr>
          <w:sz w:val="22"/>
        </w:rPr>
        <w:t xml:space="preserve"> </w:t>
      </w:r>
    </w:p>
    <w:p w:rsidR="00323777" w:rsidRDefault="00FF34CE">
      <w:pPr>
        <w:spacing w:after="85" w:line="259" w:lineRule="auto"/>
        <w:ind w:left="0" w:right="389" w:firstLine="0"/>
        <w:jc w:val="center"/>
      </w:pPr>
      <w:r>
        <w:rPr>
          <w:sz w:val="22"/>
        </w:rPr>
        <w:t xml:space="preserve"> </w:t>
      </w:r>
    </w:p>
    <w:p w:rsidR="00323777" w:rsidRDefault="00FF34CE">
      <w:pPr>
        <w:spacing w:after="85" w:line="259" w:lineRule="auto"/>
        <w:ind w:left="0" w:right="389" w:firstLine="0"/>
        <w:jc w:val="center"/>
      </w:pPr>
      <w:r>
        <w:rPr>
          <w:sz w:val="22"/>
        </w:rPr>
        <w:t xml:space="preserve"> </w:t>
      </w:r>
    </w:p>
    <w:p w:rsidR="00323777" w:rsidRDefault="00FF34CE">
      <w:pPr>
        <w:spacing w:after="85" w:line="259" w:lineRule="auto"/>
        <w:ind w:left="0" w:right="389" w:firstLine="0"/>
        <w:jc w:val="center"/>
      </w:pPr>
      <w:r>
        <w:rPr>
          <w:sz w:val="22"/>
        </w:rPr>
        <w:t xml:space="preserve"> </w:t>
      </w:r>
    </w:p>
    <w:p w:rsidR="00323777" w:rsidRDefault="00FF34CE">
      <w:pPr>
        <w:spacing w:after="85" w:line="259" w:lineRule="auto"/>
        <w:ind w:left="0" w:right="389" w:firstLine="0"/>
        <w:jc w:val="center"/>
      </w:pPr>
      <w:r>
        <w:rPr>
          <w:sz w:val="22"/>
        </w:rPr>
        <w:t xml:space="preserve"> </w:t>
      </w:r>
    </w:p>
    <w:p w:rsidR="00323777" w:rsidRDefault="00FF34CE">
      <w:pPr>
        <w:spacing w:after="85" w:line="259" w:lineRule="auto"/>
        <w:ind w:left="0" w:right="389" w:firstLine="0"/>
        <w:jc w:val="center"/>
      </w:pPr>
      <w:r>
        <w:rPr>
          <w:sz w:val="22"/>
        </w:rPr>
        <w:t xml:space="preserve"> </w:t>
      </w:r>
    </w:p>
    <w:p w:rsidR="00323777" w:rsidRDefault="00FF34CE">
      <w:pPr>
        <w:spacing w:after="85" w:line="259" w:lineRule="auto"/>
        <w:ind w:left="0" w:right="389" w:firstLine="0"/>
        <w:jc w:val="center"/>
      </w:pPr>
      <w:r>
        <w:rPr>
          <w:sz w:val="22"/>
        </w:rPr>
        <w:t xml:space="preserve"> </w:t>
      </w:r>
    </w:p>
    <w:p w:rsidR="00323777" w:rsidRDefault="00FF34CE">
      <w:pPr>
        <w:spacing w:after="85" w:line="259" w:lineRule="auto"/>
        <w:ind w:left="0" w:right="389" w:firstLine="0"/>
        <w:jc w:val="center"/>
      </w:pPr>
      <w:r>
        <w:rPr>
          <w:sz w:val="22"/>
        </w:rPr>
        <w:t xml:space="preserve"> </w:t>
      </w:r>
    </w:p>
    <w:p w:rsidR="00323777" w:rsidRDefault="00FF34CE">
      <w:pPr>
        <w:spacing w:after="85" w:line="259" w:lineRule="auto"/>
        <w:ind w:left="0" w:right="389" w:firstLine="0"/>
        <w:jc w:val="center"/>
      </w:pPr>
      <w:r>
        <w:rPr>
          <w:sz w:val="22"/>
        </w:rPr>
        <w:t xml:space="preserve"> </w:t>
      </w:r>
    </w:p>
    <w:p w:rsidR="00323777" w:rsidRDefault="00FF34CE">
      <w:pPr>
        <w:spacing w:after="85" w:line="259" w:lineRule="auto"/>
        <w:ind w:left="0" w:right="389" w:firstLine="0"/>
        <w:jc w:val="center"/>
      </w:pPr>
      <w:r>
        <w:rPr>
          <w:sz w:val="22"/>
        </w:rPr>
        <w:t xml:space="preserve"> </w:t>
      </w:r>
    </w:p>
    <w:p w:rsidR="00D06F3C" w:rsidRDefault="00D06F3C">
      <w:pPr>
        <w:spacing w:after="85" w:line="259" w:lineRule="auto"/>
        <w:ind w:left="0" w:right="389" w:firstLine="0"/>
        <w:jc w:val="center"/>
        <w:rPr>
          <w:sz w:val="22"/>
        </w:rPr>
      </w:pPr>
    </w:p>
    <w:p w:rsidR="00D06F3C" w:rsidRDefault="00D06F3C">
      <w:pPr>
        <w:spacing w:after="85" w:line="259" w:lineRule="auto"/>
        <w:ind w:left="0" w:right="389" w:firstLine="0"/>
        <w:jc w:val="center"/>
        <w:rPr>
          <w:sz w:val="22"/>
        </w:rPr>
      </w:pPr>
    </w:p>
    <w:p w:rsidR="00323777" w:rsidRDefault="00FF34CE">
      <w:pPr>
        <w:spacing w:after="85" w:line="259" w:lineRule="auto"/>
        <w:ind w:left="0" w:right="389" w:firstLine="0"/>
        <w:jc w:val="center"/>
      </w:pPr>
      <w:r>
        <w:rPr>
          <w:sz w:val="22"/>
        </w:rPr>
        <w:t xml:space="preserve"> </w:t>
      </w:r>
    </w:p>
    <w:p w:rsidR="00323777" w:rsidRDefault="00FF34CE">
      <w:pPr>
        <w:spacing w:after="85" w:line="259" w:lineRule="auto"/>
        <w:ind w:left="0" w:right="389" w:firstLine="0"/>
        <w:jc w:val="center"/>
      </w:pPr>
      <w:r>
        <w:rPr>
          <w:sz w:val="22"/>
        </w:rPr>
        <w:t xml:space="preserve"> </w:t>
      </w:r>
    </w:p>
    <w:p w:rsidR="00323777" w:rsidRDefault="00FF34CE">
      <w:pPr>
        <w:spacing w:after="85" w:line="259" w:lineRule="auto"/>
        <w:ind w:left="0" w:right="389" w:firstLine="0"/>
        <w:jc w:val="center"/>
      </w:pPr>
      <w:r>
        <w:rPr>
          <w:sz w:val="22"/>
        </w:rPr>
        <w:t xml:space="preserve"> </w:t>
      </w:r>
    </w:p>
    <w:p w:rsidR="00323777" w:rsidRDefault="00FF34CE">
      <w:pPr>
        <w:spacing w:after="85" w:line="259" w:lineRule="auto"/>
        <w:ind w:left="0" w:right="389" w:firstLine="0"/>
        <w:jc w:val="center"/>
      </w:pPr>
      <w:r>
        <w:rPr>
          <w:sz w:val="22"/>
        </w:rPr>
        <w:t xml:space="preserve"> </w:t>
      </w:r>
    </w:p>
    <w:p w:rsidR="00323777" w:rsidRDefault="00FF34CE">
      <w:pPr>
        <w:spacing w:after="0" w:line="259" w:lineRule="auto"/>
        <w:ind w:left="0" w:right="389" w:firstLine="0"/>
        <w:jc w:val="center"/>
      </w:pPr>
      <w:r>
        <w:rPr>
          <w:sz w:val="22"/>
        </w:rPr>
        <w:t xml:space="preserve"> </w:t>
      </w:r>
    </w:p>
    <w:p w:rsidR="00323777" w:rsidRPr="00D06F3C" w:rsidRDefault="00FF34CE">
      <w:pPr>
        <w:pStyle w:val="Ttulo2"/>
        <w:ind w:right="456"/>
        <w:rPr>
          <w:b/>
        </w:rPr>
      </w:pPr>
      <w:proofErr w:type="spellStart"/>
      <w:r w:rsidRPr="00D06F3C">
        <w:rPr>
          <w:b/>
        </w:rPr>
        <w:lastRenderedPageBreak/>
        <w:t>Quality</w:t>
      </w:r>
      <w:proofErr w:type="spellEnd"/>
      <w:r w:rsidRPr="00D06F3C">
        <w:rPr>
          <w:b/>
        </w:rPr>
        <w:t xml:space="preserve"> </w:t>
      </w:r>
      <w:proofErr w:type="spellStart"/>
      <w:r w:rsidRPr="00D06F3C">
        <w:rPr>
          <w:b/>
        </w:rPr>
        <w:t>Assurance</w:t>
      </w:r>
      <w:proofErr w:type="spellEnd"/>
      <w:r w:rsidRPr="00D06F3C">
        <w:rPr>
          <w:b/>
        </w:rPr>
        <w:t xml:space="preserve"> Plan </w:t>
      </w:r>
    </w:p>
    <w:p w:rsidR="00323777" w:rsidRDefault="00FF34CE">
      <w:pPr>
        <w:spacing w:after="554" w:line="259" w:lineRule="auto"/>
        <w:ind w:left="0" w:right="0" w:firstLine="0"/>
        <w:jc w:val="left"/>
      </w:pPr>
      <w:r>
        <w:t xml:space="preserve">  </w:t>
      </w:r>
    </w:p>
    <w:p w:rsidR="00323777" w:rsidRPr="00F064AD" w:rsidRDefault="00FF34CE" w:rsidP="005035A9">
      <w:pPr>
        <w:pStyle w:val="Ttulo3"/>
        <w:numPr>
          <w:ilvl w:val="0"/>
          <w:numId w:val="11"/>
        </w:numPr>
        <w:spacing w:after="324"/>
        <w:ind w:left="709" w:hanging="709"/>
        <w:rPr>
          <w:b/>
        </w:rPr>
      </w:pPr>
      <w:proofErr w:type="spellStart"/>
      <w:r w:rsidRPr="00F064AD">
        <w:rPr>
          <w:b/>
        </w:rPr>
        <w:t>Introduction</w:t>
      </w:r>
      <w:proofErr w:type="spellEnd"/>
    </w:p>
    <w:p w:rsidR="00323777" w:rsidRPr="00F064AD" w:rsidRDefault="00FF34CE">
      <w:pPr>
        <w:spacing w:after="69" w:line="259" w:lineRule="auto"/>
        <w:ind w:left="-5" w:right="0"/>
        <w:jc w:val="left"/>
        <w:rPr>
          <w:b/>
        </w:rPr>
      </w:pPr>
      <w:r w:rsidRPr="00F064AD">
        <w:rPr>
          <w:rFonts w:ascii="Arial" w:eastAsia="Arial" w:hAnsi="Arial" w:cs="Arial"/>
          <w:b/>
        </w:rPr>
        <w:t xml:space="preserve">1.1 </w:t>
      </w:r>
      <w:r w:rsidR="005035A9" w:rsidRPr="00F064AD">
        <w:rPr>
          <w:b/>
          <w:vertAlign w:val="subscript"/>
        </w:rPr>
        <w:t xml:space="preserve">            </w:t>
      </w:r>
      <w:proofErr w:type="spellStart"/>
      <w:r w:rsidRPr="00F064AD">
        <w:rPr>
          <w:rFonts w:ascii="Arial" w:eastAsia="Arial" w:hAnsi="Arial" w:cs="Arial"/>
          <w:b/>
        </w:rPr>
        <w:t>Purpose</w:t>
      </w:r>
      <w:proofErr w:type="spellEnd"/>
      <w:r w:rsidRPr="00F064AD">
        <w:rPr>
          <w:rFonts w:ascii="Arial" w:eastAsia="Arial" w:hAnsi="Arial" w:cs="Arial"/>
          <w:b/>
        </w:rPr>
        <w:t xml:space="preserve"> </w:t>
      </w:r>
    </w:p>
    <w:p w:rsidR="00323777" w:rsidRDefault="00FF34CE" w:rsidP="00F064AD">
      <w:pPr>
        <w:spacing w:after="51"/>
        <w:ind w:left="709" w:right="54"/>
      </w:pPr>
      <w:r>
        <w:t xml:space="preserve">El objetivo de este documento es definir el Plan de Aseguramiento de la calidad del proyecto </w:t>
      </w:r>
      <w:r w:rsidR="005035A9">
        <w:t>Plataforma WEB Para Gestión De Información Del Semillero Universitario</w:t>
      </w:r>
      <w:r>
        <w:t>, la organización, tareas y responsabilidades del equipo de trabajo, las métricas base para tomar decisiones frente a las situaciones que pueden ocurrir durante la realización del proyecto, que afecten la calidad del mismo, además de los  reportes de calidad</w:t>
      </w:r>
      <w:r w:rsidR="00F064AD">
        <w:t xml:space="preserve"> y auditorias informáticas</w:t>
      </w:r>
      <w:r>
        <w:t xml:space="preserve">. </w:t>
      </w:r>
    </w:p>
    <w:p w:rsidR="00323777" w:rsidRDefault="00FF34CE">
      <w:pPr>
        <w:spacing w:after="383" w:line="259" w:lineRule="auto"/>
        <w:ind w:left="0" w:right="0" w:firstLine="0"/>
        <w:jc w:val="left"/>
      </w:pPr>
      <w:r>
        <w:rPr>
          <w:color w:val="0000FF"/>
        </w:rPr>
        <w:t xml:space="preserve"> </w:t>
      </w:r>
    </w:p>
    <w:p w:rsidR="00323777" w:rsidRPr="00F064AD" w:rsidRDefault="00FF34CE" w:rsidP="00F064AD">
      <w:pPr>
        <w:spacing w:after="69" w:line="259" w:lineRule="auto"/>
        <w:ind w:left="0" w:right="0" w:firstLine="0"/>
        <w:jc w:val="left"/>
        <w:rPr>
          <w:b/>
        </w:rPr>
      </w:pPr>
      <w:r w:rsidRPr="00F064AD">
        <w:rPr>
          <w:rFonts w:ascii="Arial" w:eastAsia="Arial" w:hAnsi="Arial" w:cs="Arial"/>
          <w:b/>
        </w:rPr>
        <w:t xml:space="preserve">1.2 </w:t>
      </w:r>
      <w:r w:rsidRPr="00F064AD">
        <w:rPr>
          <w:b/>
          <w:vertAlign w:val="subscript"/>
        </w:rPr>
        <w:t xml:space="preserve">            </w:t>
      </w:r>
      <w:proofErr w:type="spellStart"/>
      <w:r w:rsidRPr="00F064AD">
        <w:rPr>
          <w:rFonts w:ascii="Arial" w:eastAsia="Arial" w:hAnsi="Arial" w:cs="Arial"/>
          <w:b/>
        </w:rPr>
        <w:t>Scope</w:t>
      </w:r>
      <w:proofErr w:type="spellEnd"/>
      <w:r w:rsidRPr="00F064AD">
        <w:rPr>
          <w:rFonts w:ascii="Arial" w:eastAsia="Arial" w:hAnsi="Arial" w:cs="Arial"/>
          <w:b/>
        </w:rPr>
        <w:t xml:space="preserve"> </w:t>
      </w:r>
    </w:p>
    <w:p w:rsidR="00323777" w:rsidRDefault="00FF34CE">
      <w:pPr>
        <w:spacing w:after="65" w:line="259" w:lineRule="auto"/>
        <w:ind w:left="0" w:right="0" w:firstLine="0"/>
        <w:jc w:val="left"/>
      </w:pPr>
      <w:r>
        <w:rPr>
          <w:color w:val="0000FF"/>
        </w:rPr>
        <w:t xml:space="preserve"> </w:t>
      </w:r>
    </w:p>
    <w:p w:rsidR="00323777" w:rsidRDefault="00FF34CE" w:rsidP="00F064AD">
      <w:pPr>
        <w:spacing w:after="369"/>
        <w:ind w:left="709" w:right="54"/>
      </w:pPr>
      <w:r>
        <w:t xml:space="preserve">En este documento serán definidos los objetivos de calidad, las personas responsables, </w:t>
      </w:r>
      <w:r w:rsidR="00F064AD">
        <w:t xml:space="preserve">auditorías a realizar y su periodicidad, </w:t>
      </w:r>
      <w:r>
        <w:t xml:space="preserve">así como los diferentes documentos y actividades aquí listados para el aseguramiento </w:t>
      </w:r>
      <w:r w:rsidR="00F064AD">
        <w:t>de la calidad del proyecto Plataforma WEB Para Gestión De Información Del Semillero Universitario</w:t>
      </w:r>
      <w:r>
        <w:t xml:space="preserve">. </w:t>
      </w:r>
    </w:p>
    <w:p w:rsidR="00323777" w:rsidRPr="00F064AD" w:rsidRDefault="00FF34CE">
      <w:pPr>
        <w:spacing w:after="69" w:line="259" w:lineRule="auto"/>
        <w:ind w:left="-5" w:right="0"/>
        <w:jc w:val="left"/>
        <w:rPr>
          <w:b/>
        </w:rPr>
      </w:pPr>
      <w:r w:rsidRPr="00F064AD">
        <w:rPr>
          <w:rFonts w:ascii="Arial" w:eastAsia="Arial" w:hAnsi="Arial" w:cs="Arial"/>
          <w:b/>
        </w:rPr>
        <w:t xml:space="preserve">1.3 </w:t>
      </w:r>
      <w:r w:rsidR="00F064AD" w:rsidRPr="00F064AD">
        <w:rPr>
          <w:b/>
          <w:sz w:val="14"/>
        </w:rPr>
        <w:t xml:space="preserve">            </w:t>
      </w:r>
      <w:proofErr w:type="spellStart"/>
      <w:r w:rsidRPr="00F064AD">
        <w:rPr>
          <w:rFonts w:ascii="Arial" w:eastAsia="Arial" w:hAnsi="Arial" w:cs="Arial"/>
          <w:b/>
        </w:rPr>
        <w:t>Definitions</w:t>
      </w:r>
      <w:proofErr w:type="spellEnd"/>
      <w:r w:rsidRPr="00F064AD">
        <w:rPr>
          <w:rFonts w:ascii="Arial" w:eastAsia="Arial" w:hAnsi="Arial" w:cs="Arial"/>
          <w:b/>
        </w:rPr>
        <w:t xml:space="preserve">, </w:t>
      </w:r>
      <w:proofErr w:type="spellStart"/>
      <w:r w:rsidRPr="00F064AD">
        <w:rPr>
          <w:rFonts w:ascii="Arial" w:eastAsia="Arial" w:hAnsi="Arial" w:cs="Arial"/>
          <w:b/>
        </w:rPr>
        <w:t>Acronyms</w:t>
      </w:r>
      <w:proofErr w:type="spellEnd"/>
      <w:r w:rsidRPr="00F064AD">
        <w:rPr>
          <w:rFonts w:ascii="Arial" w:eastAsia="Arial" w:hAnsi="Arial" w:cs="Arial"/>
          <w:b/>
        </w:rPr>
        <w:t xml:space="preserve"> and </w:t>
      </w:r>
      <w:proofErr w:type="spellStart"/>
      <w:r w:rsidRPr="00F064AD">
        <w:rPr>
          <w:rFonts w:ascii="Arial" w:eastAsia="Arial" w:hAnsi="Arial" w:cs="Arial"/>
          <w:b/>
        </w:rPr>
        <w:t>Abbreviations</w:t>
      </w:r>
      <w:proofErr w:type="spellEnd"/>
      <w:r w:rsidRPr="00F064AD">
        <w:rPr>
          <w:rFonts w:ascii="Arial" w:eastAsia="Arial" w:hAnsi="Arial" w:cs="Arial"/>
          <w:b/>
        </w:rPr>
        <w:t xml:space="preserve"> </w:t>
      </w:r>
    </w:p>
    <w:p w:rsidR="00323777" w:rsidRDefault="00FF34CE">
      <w:pPr>
        <w:spacing w:after="50" w:line="259" w:lineRule="auto"/>
        <w:ind w:left="0" w:right="0" w:firstLine="0"/>
        <w:jc w:val="left"/>
      </w:pPr>
      <w:r>
        <w:t xml:space="preserve"> </w:t>
      </w:r>
    </w:p>
    <w:p w:rsidR="00F064AD" w:rsidRDefault="00F064AD" w:rsidP="00F064AD">
      <w:pPr>
        <w:ind w:left="709"/>
        <w:rPr>
          <w:lang w:val="es-ES"/>
        </w:rPr>
      </w:pPr>
      <w:r w:rsidRPr="00B71C29">
        <w:rPr>
          <w:b/>
          <w:lang w:val="es-ES"/>
        </w:rPr>
        <w:t>Semilla:</w:t>
      </w:r>
      <w:r>
        <w:rPr>
          <w:lang w:val="es-ES"/>
        </w:rPr>
        <w:t xml:space="preserve"> nombre dado a un(a) alumno(a) o estudiante de determinado fase del semillero universitario.</w:t>
      </w:r>
    </w:p>
    <w:p w:rsidR="00F064AD" w:rsidRDefault="00F064AD" w:rsidP="00F064AD">
      <w:pPr>
        <w:ind w:left="709"/>
        <w:rPr>
          <w:lang w:val="es-ES"/>
        </w:rPr>
      </w:pPr>
      <w:r w:rsidRPr="00B71C29">
        <w:rPr>
          <w:b/>
          <w:lang w:val="es-ES"/>
        </w:rPr>
        <w:t>Fase:</w:t>
      </w:r>
      <w:r>
        <w:rPr>
          <w:lang w:val="es-ES"/>
        </w:rPr>
        <w:t xml:space="preserve"> Fase de enseñanza del semillero universitario del que la semilla hace parte. </w:t>
      </w:r>
      <w:proofErr w:type="spellStart"/>
      <w:r>
        <w:rPr>
          <w:lang w:val="es-ES"/>
        </w:rPr>
        <w:t>Ejm</w:t>
      </w:r>
      <w:proofErr w:type="spellEnd"/>
      <w:r>
        <w:rPr>
          <w:lang w:val="es-ES"/>
        </w:rPr>
        <w:t>. Fase ingenio, fase Idiomática, fase saludable, fase Ciencias, etc.</w:t>
      </w:r>
    </w:p>
    <w:p w:rsidR="00F064AD" w:rsidRDefault="00F064AD" w:rsidP="00F064AD">
      <w:pPr>
        <w:ind w:left="709"/>
        <w:rPr>
          <w:lang w:val="es-ES"/>
        </w:rPr>
      </w:pPr>
      <w:r w:rsidRPr="00B71C29">
        <w:rPr>
          <w:b/>
          <w:lang w:val="es-ES"/>
        </w:rPr>
        <w:t>Área:</w:t>
      </w:r>
      <w:r>
        <w:rPr>
          <w:lang w:val="es-ES"/>
        </w:rPr>
        <w:t xml:space="preserve"> Área de enseñanza de una determinada “fase”. </w:t>
      </w:r>
      <w:proofErr w:type="spellStart"/>
      <w:r>
        <w:rPr>
          <w:lang w:val="es-ES"/>
        </w:rPr>
        <w:t>Ejm</w:t>
      </w:r>
      <w:proofErr w:type="spellEnd"/>
      <w:r>
        <w:rPr>
          <w:lang w:val="es-ES"/>
        </w:rPr>
        <w:t>. Área: Sistemas, (Fase Ingenio Sistemas), Área: Tecnológico (Fase Ingenio Electrónica), Área: civil (Fase Ingenio Civil), etc.</w:t>
      </w:r>
    </w:p>
    <w:p w:rsidR="00F064AD" w:rsidRDefault="00F064AD" w:rsidP="00F064AD">
      <w:pPr>
        <w:ind w:left="709"/>
        <w:rPr>
          <w:lang w:val="es-ES"/>
        </w:rPr>
      </w:pPr>
      <w:r>
        <w:rPr>
          <w:b/>
          <w:lang w:val="es-ES"/>
        </w:rPr>
        <w:t>Encuentro:</w:t>
      </w:r>
      <w:r>
        <w:rPr>
          <w:lang w:val="es-ES"/>
        </w:rPr>
        <w:t xml:space="preserve"> sinónimo a una clase, o a una tutoría normalmente de 4 horas.</w:t>
      </w:r>
    </w:p>
    <w:p w:rsidR="00F064AD" w:rsidRDefault="00F064AD" w:rsidP="00F064AD">
      <w:pPr>
        <w:ind w:left="709"/>
        <w:rPr>
          <w:lang w:val="es-ES"/>
        </w:rPr>
      </w:pPr>
      <w:r>
        <w:rPr>
          <w:b/>
          <w:lang w:val="es-ES"/>
        </w:rPr>
        <w:t>Mentor:</w:t>
      </w:r>
      <w:r>
        <w:rPr>
          <w:lang w:val="es-ES"/>
        </w:rPr>
        <w:t xml:space="preserve"> Estudiante o  profesional que imparte conocimientos a las semillas.</w:t>
      </w:r>
    </w:p>
    <w:p w:rsidR="00F064AD" w:rsidRDefault="00F064AD" w:rsidP="00F064AD">
      <w:pPr>
        <w:ind w:left="709"/>
        <w:rPr>
          <w:lang w:val="es-ES"/>
        </w:rPr>
      </w:pPr>
      <w:r>
        <w:rPr>
          <w:b/>
          <w:lang w:val="es-ES"/>
        </w:rPr>
        <w:t>Mentor Académico:</w:t>
      </w:r>
      <w:r>
        <w:rPr>
          <w:lang w:val="es-ES"/>
        </w:rPr>
        <w:t xml:space="preserve"> Estudiante o profesional en algún área profesional o programa que imparte un encuentro en determinada fase y área cada fin de semana a un grupo de semillas asignado en los 16 encuentros.</w:t>
      </w:r>
    </w:p>
    <w:p w:rsidR="00F064AD" w:rsidRDefault="00F064AD" w:rsidP="00F064AD">
      <w:pPr>
        <w:ind w:left="709"/>
        <w:rPr>
          <w:lang w:val="es-ES"/>
        </w:rPr>
      </w:pPr>
      <w:r>
        <w:rPr>
          <w:b/>
          <w:lang w:val="es-ES"/>
        </w:rPr>
        <w:t xml:space="preserve">Mentor Estimulador De Inteligencias: </w:t>
      </w:r>
      <w:r>
        <w:rPr>
          <w:lang w:val="es-ES"/>
        </w:rPr>
        <w:t xml:space="preserve">Estudiante o profesional en algún área profesional o programa, el cual imparte conocimientos sobre una de las (7) Siete inteligencias propuestas por el psicólogo e investigador </w:t>
      </w:r>
      <w:r w:rsidRPr="00B71C29">
        <w:rPr>
          <w:b/>
          <w:i/>
          <w:lang w:val="es-ES"/>
        </w:rPr>
        <w:t>Howard Gardner</w:t>
      </w:r>
      <w:r>
        <w:rPr>
          <w:lang w:val="es-ES"/>
        </w:rPr>
        <w:t xml:space="preserve"> (</w:t>
      </w:r>
      <w:r w:rsidRPr="00C66423">
        <w:rPr>
          <w:i/>
          <w:lang w:val="es-ES"/>
        </w:rPr>
        <w:t>Inteligencia lingüística, Inteligencia Lógica-Matemática, Inteligencia Corporal, Inteligencia Visual y espacial, Inteligencia Musical, Inteligencia interpersonal, Inteligencia intrapersonal</w:t>
      </w:r>
      <w:r>
        <w:rPr>
          <w:lang w:val="es-ES"/>
        </w:rPr>
        <w:t xml:space="preserve">) en un respectivo espacio de tiempo cada fin de semana en distintas fases y áreas cada fin de semana. </w:t>
      </w:r>
    </w:p>
    <w:p w:rsidR="00F064AD" w:rsidRDefault="00F064AD" w:rsidP="00F064AD">
      <w:pPr>
        <w:ind w:left="709"/>
        <w:rPr>
          <w:lang w:val="es-ES"/>
        </w:rPr>
      </w:pPr>
      <w:proofErr w:type="spellStart"/>
      <w:r>
        <w:rPr>
          <w:b/>
          <w:lang w:val="es-ES"/>
        </w:rPr>
        <w:t>Ugenio</w:t>
      </w:r>
      <w:proofErr w:type="spellEnd"/>
      <w:r>
        <w:rPr>
          <w:b/>
          <w:lang w:val="es-ES"/>
        </w:rPr>
        <w:t>:</w:t>
      </w:r>
      <w:r>
        <w:rPr>
          <w:lang w:val="es-ES"/>
        </w:rPr>
        <w:t xml:space="preserve"> Hace referencia a una especie de calificación, es la nota apreciativa que se le da a las semillas por la realización de sus actividades o trabajos, también se le llama </w:t>
      </w:r>
      <w:proofErr w:type="spellStart"/>
      <w:r w:rsidRPr="00C66423">
        <w:rPr>
          <w:b/>
          <w:lang w:val="es-ES"/>
        </w:rPr>
        <w:t>Ugenio</w:t>
      </w:r>
      <w:proofErr w:type="spellEnd"/>
      <w:r w:rsidRPr="00C66423">
        <w:rPr>
          <w:b/>
          <w:lang w:val="es-ES"/>
        </w:rPr>
        <w:t xml:space="preserve"> </w:t>
      </w:r>
      <w:r>
        <w:rPr>
          <w:lang w:val="es-ES"/>
        </w:rPr>
        <w:t>a la mascota representativa del semillero Universitario.</w:t>
      </w:r>
    </w:p>
    <w:p w:rsidR="00F064AD" w:rsidRDefault="00F064AD">
      <w:pPr>
        <w:spacing w:after="100" w:line="259" w:lineRule="auto"/>
        <w:ind w:left="-5" w:right="0"/>
        <w:jc w:val="left"/>
        <w:rPr>
          <w:rFonts w:ascii="Arial" w:eastAsia="Arial" w:hAnsi="Arial" w:cs="Arial"/>
        </w:rPr>
      </w:pPr>
    </w:p>
    <w:p w:rsidR="00323777" w:rsidRPr="00F064AD" w:rsidRDefault="00FF34CE">
      <w:pPr>
        <w:spacing w:after="100" w:line="259" w:lineRule="auto"/>
        <w:ind w:left="-5" w:right="0"/>
        <w:jc w:val="left"/>
        <w:rPr>
          <w:b/>
        </w:rPr>
      </w:pPr>
      <w:r w:rsidRPr="00F064AD">
        <w:rPr>
          <w:rFonts w:ascii="Arial" w:eastAsia="Arial" w:hAnsi="Arial" w:cs="Arial"/>
          <w:b/>
        </w:rPr>
        <w:t xml:space="preserve">1.4 </w:t>
      </w:r>
      <w:r w:rsidRPr="00F064AD">
        <w:rPr>
          <w:b/>
          <w:sz w:val="14"/>
        </w:rPr>
        <w:t xml:space="preserve">                </w:t>
      </w:r>
      <w:proofErr w:type="spellStart"/>
      <w:r w:rsidRPr="00F064AD">
        <w:rPr>
          <w:rFonts w:ascii="Arial" w:eastAsia="Arial" w:hAnsi="Arial" w:cs="Arial"/>
          <w:b/>
        </w:rPr>
        <w:t>References</w:t>
      </w:r>
      <w:proofErr w:type="spellEnd"/>
      <w:r w:rsidRPr="00F064AD">
        <w:rPr>
          <w:rFonts w:ascii="Arial" w:eastAsia="Arial" w:hAnsi="Arial" w:cs="Arial"/>
          <w:b/>
        </w:rPr>
        <w:t xml:space="preserve"> </w:t>
      </w:r>
    </w:p>
    <w:p w:rsidR="00323777" w:rsidRDefault="00FF34CE">
      <w:pPr>
        <w:spacing w:after="25" w:line="259" w:lineRule="auto"/>
        <w:ind w:left="0" w:right="0" w:firstLine="0"/>
        <w:jc w:val="left"/>
      </w:pPr>
      <w:r>
        <w:rPr>
          <w:sz w:val="22"/>
        </w:rPr>
        <w:t xml:space="preserve"> </w:t>
      </w:r>
    </w:p>
    <w:p w:rsidR="00323777" w:rsidRPr="00F064AD" w:rsidRDefault="00FF34CE">
      <w:pPr>
        <w:spacing w:after="69" w:line="259" w:lineRule="auto"/>
        <w:ind w:left="-5" w:right="0"/>
        <w:jc w:val="left"/>
        <w:rPr>
          <w:b/>
        </w:rPr>
      </w:pPr>
      <w:r w:rsidRPr="00F064AD">
        <w:rPr>
          <w:rFonts w:ascii="Arial" w:eastAsia="Arial" w:hAnsi="Arial" w:cs="Arial"/>
          <w:b/>
        </w:rPr>
        <w:t xml:space="preserve">1.5 </w:t>
      </w:r>
      <w:r w:rsidRPr="00F064AD">
        <w:rPr>
          <w:b/>
          <w:sz w:val="14"/>
        </w:rPr>
        <w:t xml:space="preserve">                </w:t>
      </w:r>
      <w:proofErr w:type="spellStart"/>
      <w:r w:rsidRPr="00F064AD">
        <w:rPr>
          <w:rFonts w:ascii="Arial" w:eastAsia="Arial" w:hAnsi="Arial" w:cs="Arial"/>
          <w:b/>
        </w:rPr>
        <w:t>Overview</w:t>
      </w:r>
      <w:proofErr w:type="spellEnd"/>
      <w:r w:rsidRPr="00F064AD">
        <w:rPr>
          <w:rFonts w:ascii="Arial" w:eastAsia="Arial" w:hAnsi="Arial" w:cs="Arial"/>
          <w:b/>
        </w:rPr>
        <w:t xml:space="preserve"> </w:t>
      </w:r>
    </w:p>
    <w:p w:rsidR="00323777" w:rsidRDefault="00FF34CE">
      <w:pPr>
        <w:spacing w:after="65" w:line="259" w:lineRule="auto"/>
        <w:ind w:left="0" w:right="0" w:firstLine="0"/>
        <w:jc w:val="left"/>
      </w:pPr>
      <w:r>
        <w:rPr>
          <w:color w:val="0000FF"/>
        </w:rPr>
        <w:t xml:space="preserve"> </w:t>
      </w:r>
    </w:p>
    <w:p w:rsidR="00323777" w:rsidRDefault="00FF34CE" w:rsidP="00F064AD">
      <w:pPr>
        <w:spacing w:after="64"/>
        <w:ind w:left="851" w:right="54"/>
      </w:pPr>
      <w:r>
        <w:lastRenderedPageBreak/>
        <w:t xml:space="preserve">En este documento se verán las siguientes secciones: </w:t>
      </w:r>
    </w:p>
    <w:p w:rsidR="00323777" w:rsidRDefault="00FF34CE" w:rsidP="00F064AD">
      <w:pPr>
        <w:numPr>
          <w:ilvl w:val="0"/>
          <w:numId w:val="2"/>
        </w:numPr>
        <w:ind w:left="1134" w:right="54" w:hanging="363"/>
      </w:pPr>
      <w:r>
        <w:t>Objetivos de calidad. Describe los objetivos de calidad para el desarrollo y entr</w:t>
      </w:r>
      <w:r w:rsidR="00133E2F">
        <w:t>ega correctos del proyecto Plataforma WEB Para Gestión De Información Del Semillero Universitario</w:t>
      </w:r>
      <w:r>
        <w:t xml:space="preserve">. </w:t>
      </w:r>
    </w:p>
    <w:p w:rsidR="00323777" w:rsidRDefault="00FF34CE" w:rsidP="00F064AD">
      <w:pPr>
        <w:numPr>
          <w:ilvl w:val="0"/>
          <w:numId w:val="2"/>
        </w:numPr>
        <w:ind w:left="1134" w:right="54" w:hanging="363"/>
      </w:pPr>
      <w:r>
        <w:t xml:space="preserve">Roles y responsabilidades. Define Las personas encargadas de hacer que se cumpla lo establecido en este documento. </w:t>
      </w:r>
    </w:p>
    <w:p w:rsidR="00323777" w:rsidRDefault="00FF34CE" w:rsidP="00F064AD">
      <w:pPr>
        <w:numPr>
          <w:ilvl w:val="0"/>
          <w:numId w:val="2"/>
        </w:numPr>
        <w:ind w:left="1134" w:right="54" w:hanging="363"/>
      </w:pPr>
      <w:r>
        <w:t xml:space="preserve">Guías y estándares </w:t>
      </w:r>
    </w:p>
    <w:p w:rsidR="00323777" w:rsidRDefault="00FF34CE" w:rsidP="00F064AD">
      <w:pPr>
        <w:numPr>
          <w:ilvl w:val="0"/>
          <w:numId w:val="2"/>
        </w:numPr>
        <w:ind w:left="1134" w:right="54" w:hanging="363"/>
      </w:pPr>
      <w:r>
        <w:t xml:space="preserve">Métricas. Describe las métricas a medir en el proyecto </w:t>
      </w:r>
      <w:r w:rsidR="00BF7755">
        <w:t xml:space="preserve">Plataforma WEB Para Gestión De Información Del Semillero Universitario. </w:t>
      </w:r>
      <w:r>
        <w:t xml:space="preserve"> con sus descripción, medición y toma de decisiones. </w:t>
      </w:r>
    </w:p>
    <w:p w:rsidR="00323777" w:rsidRDefault="00FF34CE" w:rsidP="00F064AD">
      <w:pPr>
        <w:numPr>
          <w:ilvl w:val="0"/>
          <w:numId w:val="2"/>
        </w:numPr>
        <w:spacing w:after="552"/>
        <w:ind w:left="1134" w:right="54" w:hanging="363"/>
      </w:pPr>
      <w:r>
        <w:t>Documentos asociados. Nombres de los documentos ext</w:t>
      </w:r>
      <w:r w:rsidR="00BF7755">
        <w:t>ernos asociados al proyecto Plataforma WEB Para Gestión De Información Del Semillero Universitario</w:t>
      </w:r>
      <w:r>
        <w:t xml:space="preserve">. </w:t>
      </w:r>
    </w:p>
    <w:p w:rsidR="00323777" w:rsidRDefault="00FF34CE">
      <w:pPr>
        <w:pStyle w:val="Ttulo3"/>
        <w:ind w:left="-5"/>
      </w:pPr>
      <w:r w:rsidRPr="0037712B">
        <w:rPr>
          <w:b/>
        </w:rPr>
        <w:t>2.</w:t>
      </w:r>
      <w:r>
        <w:t xml:space="preserve"> </w:t>
      </w:r>
      <w:r>
        <w:rPr>
          <w:rFonts w:ascii="Times New Roman" w:eastAsia="Times New Roman" w:hAnsi="Times New Roman" w:cs="Times New Roman"/>
          <w:sz w:val="14"/>
        </w:rPr>
        <w:t xml:space="preserve">                   </w:t>
      </w:r>
      <w:proofErr w:type="spellStart"/>
      <w:r w:rsidRPr="00BF7755">
        <w:rPr>
          <w:b/>
        </w:rPr>
        <w:t>Quality</w:t>
      </w:r>
      <w:proofErr w:type="spellEnd"/>
      <w:r w:rsidRPr="00BF7755">
        <w:rPr>
          <w:b/>
        </w:rPr>
        <w:t xml:space="preserve"> </w:t>
      </w:r>
      <w:proofErr w:type="spellStart"/>
      <w:r w:rsidRPr="00BF7755">
        <w:rPr>
          <w:b/>
        </w:rPr>
        <w:t>Objectives</w:t>
      </w:r>
      <w:proofErr w:type="spellEnd"/>
      <w:r w:rsidRPr="00BF7755">
        <w:rPr>
          <w:b/>
        </w:rPr>
        <w:t xml:space="preserve"> </w:t>
      </w:r>
    </w:p>
    <w:p w:rsidR="00323777" w:rsidRDefault="00FF34CE" w:rsidP="00F55FCA">
      <w:pPr>
        <w:spacing w:after="64"/>
        <w:ind w:left="709" w:right="54"/>
      </w:pPr>
      <w:r>
        <w:t xml:space="preserve">Los objetivos de calidad que </w:t>
      </w:r>
      <w:r w:rsidR="00F55FCA">
        <w:t>se tienen para el proyecto Plataforma WEB Para Gestión De Información Del Semillero Universitario,</w:t>
      </w:r>
      <w:r>
        <w:t xml:space="preserve"> en el cumplimiento del espacio académico Software III son: </w:t>
      </w:r>
    </w:p>
    <w:p w:rsidR="00323777" w:rsidRDefault="00FF34CE" w:rsidP="00F55FCA">
      <w:pPr>
        <w:numPr>
          <w:ilvl w:val="0"/>
          <w:numId w:val="3"/>
        </w:numPr>
        <w:ind w:left="1134" w:right="54" w:hanging="360"/>
      </w:pPr>
      <w:r>
        <w:t>Realizar un control de cambios adecuado, respecto a las solicitudes que el cliente tenga sobre el proyecto</w:t>
      </w:r>
      <w:r w:rsidR="00F55FCA" w:rsidRPr="00F55FCA">
        <w:t xml:space="preserve"> </w:t>
      </w:r>
      <w:r w:rsidR="00F55FCA">
        <w:t>Plataforma WEB Para Gestión De Información Del Semillero Universitario</w:t>
      </w:r>
      <w:r>
        <w:t xml:space="preserve">, estas solicitudes de cambio se llevarán a cabo de la manera adecuada descrita en el documento </w:t>
      </w:r>
      <w:r w:rsidR="0037712B">
        <w:t>de gestión de la configuración,</w:t>
      </w:r>
      <w:r w:rsidR="00F55FCA">
        <w:t xml:space="preserve"> teniendo en cuenta los documentos para solicitud y control de solicitudes de cambios, y así,</w:t>
      </w:r>
      <w:r>
        <w:t xml:space="preserve"> cumplir con los criterios de calidad. </w:t>
      </w:r>
    </w:p>
    <w:p w:rsidR="0037712B" w:rsidRDefault="00FF34CE" w:rsidP="0037712B">
      <w:pPr>
        <w:numPr>
          <w:ilvl w:val="0"/>
          <w:numId w:val="3"/>
        </w:numPr>
        <w:ind w:left="1134" w:right="54" w:hanging="360"/>
      </w:pPr>
      <w:r>
        <w:t xml:space="preserve">Realizar el respectivo análisis sobre los requisitos planteados por el cliente, cerciorándose que se cumplan cada uno de ellos a cabalidad. </w:t>
      </w:r>
    </w:p>
    <w:p w:rsidR="00323777" w:rsidRDefault="00FF34CE" w:rsidP="00FF34CE">
      <w:pPr>
        <w:numPr>
          <w:ilvl w:val="0"/>
          <w:numId w:val="3"/>
        </w:numPr>
        <w:spacing w:after="550"/>
        <w:ind w:left="1134" w:right="54" w:hanging="360"/>
      </w:pPr>
      <w:r>
        <w:t xml:space="preserve">Realizar un </w:t>
      </w:r>
      <w:r w:rsidR="0037712B">
        <w:t xml:space="preserve">debido soporte a la herramienta a utilizar en la implementación de pruebas unitarias, </w:t>
      </w:r>
      <w:r>
        <w:t xml:space="preserve">con la finalidad de asegurar que las funcionalidades realizadas, sean compatibles e implementadas adecuadamente </w:t>
      </w:r>
      <w:r w:rsidR="0037712B">
        <w:t>en el proyecto.</w:t>
      </w:r>
      <w:r>
        <w:t xml:space="preserve"> </w:t>
      </w:r>
    </w:p>
    <w:p w:rsidR="00323777" w:rsidRPr="0037712B" w:rsidRDefault="00FF34CE">
      <w:pPr>
        <w:pStyle w:val="Ttulo3"/>
        <w:spacing w:after="320"/>
        <w:ind w:left="-5"/>
        <w:rPr>
          <w:b/>
        </w:rPr>
      </w:pPr>
      <w:r w:rsidRPr="0037712B">
        <w:rPr>
          <w:b/>
        </w:rPr>
        <w:t xml:space="preserve">3. </w:t>
      </w:r>
      <w:r w:rsidRPr="0037712B">
        <w:rPr>
          <w:rFonts w:ascii="Times New Roman" w:eastAsia="Times New Roman" w:hAnsi="Times New Roman" w:cs="Times New Roman"/>
          <w:b/>
          <w:sz w:val="14"/>
        </w:rPr>
        <w:t xml:space="preserve">                   </w:t>
      </w:r>
      <w:r w:rsidRPr="0037712B">
        <w:rPr>
          <w:b/>
        </w:rPr>
        <w:t xml:space="preserve">Management </w:t>
      </w:r>
    </w:p>
    <w:p w:rsidR="00323777" w:rsidRPr="0037712B" w:rsidRDefault="00FF34CE">
      <w:pPr>
        <w:spacing w:after="100" w:line="259" w:lineRule="auto"/>
        <w:ind w:left="-5" w:right="0"/>
        <w:jc w:val="left"/>
        <w:rPr>
          <w:b/>
        </w:rPr>
      </w:pPr>
      <w:r w:rsidRPr="0037712B">
        <w:rPr>
          <w:rFonts w:ascii="Arial" w:eastAsia="Arial" w:hAnsi="Arial" w:cs="Arial"/>
          <w:b/>
        </w:rPr>
        <w:t xml:space="preserve">3.1 </w:t>
      </w:r>
      <w:r w:rsidRPr="0037712B">
        <w:rPr>
          <w:b/>
          <w:sz w:val="14"/>
        </w:rPr>
        <w:t xml:space="preserve">                </w:t>
      </w:r>
      <w:proofErr w:type="spellStart"/>
      <w:r w:rsidRPr="0037712B">
        <w:rPr>
          <w:rFonts w:ascii="Arial" w:eastAsia="Arial" w:hAnsi="Arial" w:cs="Arial"/>
          <w:b/>
        </w:rPr>
        <w:t>Organization</w:t>
      </w:r>
      <w:proofErr w:type="spellEnd"/>
      <w:r w:rsidRPr="0037712B">
        <w:rPr>
          <w:rFonts w:ascii="Arial" w:eastAsia="Arial" w:hAnsi="Arial" w:cs="Arial"/>
          <w:b/>
        </w:rPr>
        <w:t xml:space="preserve"> </w:t>
      </w:r>
    </w:p>
    <w:p w:rsidR="00323777" w:rsidRDefault="00FF34CE">
      <w:pPr>
        <w:spacing w:after="25" w:line="259" w:lineRule="auto"/>
        <w:ind w:left="0" w:right="0" w:firstLine="0"/>
        <w:jc w:val="left"/>
      </w:pPr>
      <w:r>
        <w:rPr>
          <w:sz w:val="22"/>
        </w:rPr>
        <w:t xml:space="preserve"> </w:t>
      </w:r>
    </w:p>
    <w:p w:rsidR="00323777" w:rsidRDefault="00FF34CE" w:rsidP="00C077F8">
      <w:pPr>
        <w:spacing w:after="372"/>
        <w:ind w:left="709" w:right="54"/>
      </w:pPr>
      <w:r>
        <w:t xml:space="preserve">Debido a que el equipo de desarrollo del proyecto en curso está compuesto por dos personas, </w:t>
      </w:r>
      <w:r w:rsidR="0037712B">
        <w:t xml:space="preserve">la persona responsable para </w:t>
      </w:r>
      <w:r>
        <w:t>el proce</w:t>
      </w:r>
      <w:r w:rsidR="0037712B">
        <w:t xml:space="preserve">so de aseguramiento de calidad </w:t>
      </w:r>
      <w:proofErr w:type="spellStart"/>
      <w:r w:rsidR="0037712B">
        <w:t>sera</w:t>
      </w:r>
      <w:proofErr w:type="spellEnd"/>
      <w:r>
        <w:t xml:space="preserve"> el estudiante </w:t>
      </w:r>
      <w:r w:rsidR="0037712B">
        <w:t>Victor Raul Olaya Lugo</w:t>
      </w:r>
      <w:r>
        <w:t xml:space="preserve">. </w:t>
      </w:r>
    </w:p>
    <w:p w:rsidR="00323777" w:rsidRPr="0037712B" w:rsidRDefault="00FF34CE">
      <w:pPr>
        <w:spacing w:after="104" w:line="259" w:lineRule="auto"/>
        <w:ind w:left="-5" w:right="0"/>
        <w:jc w:val="left"/>
        <w:rPr>
          <w:b/>
        </w:rPr>
      </w:pPr>
      <w:r w:rsidRPr="0037712B">
        <w:rPr>
          <w:rFonts w:ascii="Arial" w:eastAsia="Arial" w:hAnsi="Arial" w:cs="Arial"/>
          <w:b/>
        </w:rPr>
        <w:t xml:space="preserve">3.2 </w:t>
      </w:r>
      <w:r w:rsidRPr="0037712B">
        <w:rPr>
          <w:b/>
          <w:sz w:val="14"/>
        </w:rPr>
        <w:t xml:space="preserve">                </w:t>
      </w:r>
      <w:proofErr w:type="spellStart"/>
      <w:r w:rsidRPr="0037712B">
        <w:rPr>
          <w:rFonts w:ascii="Arial" w:eastAsia="Arial" w:hAnsi="Arial" w:cs="Arial"/>
          <w:b/>
        </w:rPr>
        <w:t>Tasks</w:t>
      </w:r>
      <w:proofErr w:type="spellEnd"/>
      <w:r w:rsidRPr="0037712B">
        <w:rPr>
          <w:rFonts w:ascii="Arial" w:eastAsia="Arial" w:hAnsi="Arial" w:cs="Arial"/>
          <w:b/>
        </w:rPr>
        <w:t xml:space="preserve"> and </w:t>
      </w:r>
      <w:proofErr w:type="spellStart"/>
      <w:r w:rsidRPr="0037712B">
        <w:rPr>
          <w:rFonts w:ascii="Arial" w:eastAsia="Arial" w:hAnsi="Arial" w:cs="Arial"/>
          <w:b/>
        </w:rPr>
        <w:t>Responsibilities</w:t>
      </w:r>
      <w:proofErr w:type="spellEnd"/>
      <w:r w:rsidRPr="0037712B">
        <w:rPr>
          <w:b/>
          <w:color w:val="0000FF"/>
        </w:rPr>
        <w:t xml:space="preserve"> </w:t>
      </w:r>
    </w:p>
    <w:p w:rsidR="00323777" w:rsidRDefault="00FF34CE">
      <w:pPr>
        <w:spacing w:after="25" w:line="259" w:lineRule="auto"/>
        <w:ind w:left="0" w:right="0" w:firstLine="0"/>
        <w:jc w:val="left"/>
      </w:pPr>
      <w:r>
        <w:rPr>
          <w:sz w:val="22"/>
        </w:rPr>
        <w:t xml:space="preserve"> </w:t>
      </w:r>
    </w:p>
    <w:p w:rsidR="00323777" w:rsidRDefault="00FF34CE">
      <w:pPr>
        <w:spacing w:after="64"/>
        <w:ind w:right="54"/>
      </w:pPr>
      <w:r>
        <w:t xml:space="preserve">La persona a cargo de la revisión de la calidad tendrá a cargo la siguiente lista de tareas: </w:t>
      </w:r>
    </w:p>
    <w:p w:rsidR="00323777" w:rsidRDefault="00FF34CE">
      <w:pPr>
        <w:numPr>
          <w:ilvl w:val="0"/>
          <w:numId w:val="4"/>
        </w:numPr>
        <w:ind w:right="54" w:hanging="363"/>
      </w:pPr>
      <w:r>
        <w:t xml:space="preserve">Identificar las actividades a llevar a cabo para el aseguramiento de la calidad. </w:t>
      </w:r>
    </w:p>
    <w:p w:rsidR="00323777" w:rsidRDefault="00FF34CE" w:rsidP="00BF7041">
      <w:pPr>
        <w:numPr>
          <w:ilvl w:val="0"/>
          <w:numId w:val="4"/>
        </w:numPr>
        <w:ind w:right="54" w:hanging="363"/>
      </w:pPr>
      <w:r>
        <w:t xml:space="preserve">Revisar y aprobar el plan de aseguramiento del proyecto </w:t>
      </w:r>
      <w:r w:rsidR="00BF7041" w:rsidRPr="00BF7041">
        <w:t>Plataforma WEB Para Gestión De Información Del Semillero Universitario</w:t>
      </w:r>
      <w:r>
        <w:t xml:space="preserve">. </w:t>
      </w:r>
    </w:p>
    <w:p w:rsidR="00323777" w:rsidRDefault="00FF34CE">
      <w:pPr>
        <w:numPr>
          <w:ilvl w:val="0"/>
          <w:numId w:val="4"/>
        </w:numPr>
        <w:ind w:right="54" w:hanging="363"/>
      </w:pPr>
      <w:r>
        <w:t xml:space="preserve">Identificar y resolver problemas relacionados con la calidad. </w:t>
      </w:r>
    </w:p>
    <w:p w:rsidR="00BF7041" w:rsidRDefault="00BF7041" w:rsidP="00BF7041">
      <w:pPr>
        <w:numPr>
          <w:ilvl w:val="0"/>
          <w:numId w:val="4"/>
        </w:numPr>
        <w:ind w:right="54" w:hanging="363"/>
      </w:pPr>
      <w:r>
        <w:t>Organizar reuniones con el cliente Director Semillero Universitario Alexander Cardona Naranjo para la revisión de avances del proyecto.</w:t>
      </w:r>
    </w:p>
    <w:p w:rsidR="00323777" w:rsidRDefault="00FF34CE">
      <w:pPr>
        <w:numPr>
          <w:ilvl w:val="0"/>
          <w:numId w:val="4"/>
        </w:numPr>
        <w:ind w:right="54" w:hanging="363"/>
      </w:pPr>
      <w:r>
        <w:t xml:space="preserve">Organizar reuniones con el docente del curso de Ingeniería de Software III para la revisión de documentos. </w:t>
      </w:r>
    </w:p>
    <w:p w:rsidR="00323777" w:rsidRDefault="00FF34CE">
      <w:pPr>
        <w:numPr>
          <w:ilvl w:val="0"/>
          <w:numId w:val="4"/>
        </w:numPr>
        <w:ind w:right="54" w:hanging="363"/>
      </w:pPr>
      <w:r>
        <w:t>Auditar los productos realiz</w:t>
      </w:r>
      <w:r w:rsidR="00BF7041">
        <w:t xml:space="preserve">ados en el proyecto </w:t>
      </w:r>
      <w:r w:rsidR="00BF7041" w:rsidRPr="00BF7041">
        <w:t>Plataforma WEB Para Gestión De Información Del Semillero Universitario</w:t>
      </w:r>
      <w:r>
        <w:t xml:space="preserve">. </w:t>
      </w:r>
    </w:p>
    <w:p w:rsidR="00323777" w:rsidRDefault="00FF34CE">
      <w:pPr>
        <w:numPr>
          <w:ilvl w:val="0"/>
          <w:numId w:val="4"/>
        </w:numPr>
        <w:ind w:right="54" w:hanging="363"/>
      </w:pPr>
      <w:r>
        <w:t xml:space="preserve">Auditar los artefactos generados por los miembros del equipo del proyecto incluyéndose a sí mismo. </w:t>
      </w:r>
    </w:p>
    <w:p w:rsidR="00323777" w:rsidRDefault="00FF34CE">
      <w:pPr>
        <w:numPr>
          <w:ilvl w:val="0"/>
          <w:numId w:val="4"/>
        </w:numPr>
        <w:spacing w:after="70"/>
        <w:ind w:right="54" w:hanging="363"/>
      </w:pPr>
      <w:r>
        <w:t xml:space="preserve">Asegurar el cumplimiento del uso de las métricas. </w:t>
      </w:r>
    </w:p>
    <w:p w:rsidR="00323777" w:rsidRDefault="00FF34CE">
      <w:pPr>
        <w:spacing w:after="65" w:line="259" w:lineRule="auto"/>
        <w:ind w:left="0" w:right="0" w:firstLine="0"/>
        <w:jc w:val="left"/>
      </w:pPr>
      <w:r>
        <w:lastRenderedPageBreak/>
        <w:t xml:space="preserve"> </w:t>
      </w:r>
    </w:p>
    <w:p w:rsidR="00323777" w:rsidRDefault="00FF34CE">
      <w:pPr>
        <w:spacing w:after="551" w:line="259" w:lineRule="auto"/>
        <w:ind w:left="0" w:right="0" w:firstLine="0"/>
        <w:jc w:val="left"/>
      </w:pPr>
      <w:r>
        <w:t xml:space="preserve"> </w:t>
      </w:r>
    </w:p>
    <w:p w:rsidR="00323777" w:rsidRPr="00BF7041" w:rsidRDefault="00FF34CE">
      <w:pPr>
        <w:pStyle w:val="Ttulo3"/>
        <w:ind w:left="-5"/>
        <w:rPr>
          <w:b/>
        </w:rPr>
      </w:pPr>
      <w:r w:rsidRPr="00BF7041">
        <w:rPr>
          <w:b/>
        </w:rPr>
        <w:t xml:space="preserve">4. </w:t>
      </w:r>
      <w:r w:rsidRPr="00BF7041">
        <w:rPr>
          <w:rFonts w:ascii="Times New Roman" w:eastAsia="Times New Roman" w:hAnsi="Times New Roman" w:cs="Times New Roman"/>
          <w:b/>
          <w:sz w:val="14"/>
        </w:rPr>
        <w:t xml:space="preserve">                   </w:t>
      </w:r>
      <w:proofErr w:type="spellStart"/>
      <w:r w:rsidRPr="00BF7041">
        <w:rPr>
          <w:b/>
        </w:rPr>
        <w:t>Documentation</w:t>
      </w:r>
      <w:proofErr w:type="spellEnd"/>
      <w:r w:rsidRPr="00BF7041">
        <w:rPr>
          <w:rFonts w:ascii="Times New Roman" w:eastAsia="Times New Roman" w:hAnsi="Times New Roman" w:cs="Times New Roman"/>
          <w:b/>
          <w:color w:val="0000FF"/>
          <w:sz w:val="20"/>
        </w:rPr>
        <w:t xml:space="preserve"> </w:t>
      </w:r>
    </w:p>
    <w:p w:rsidR="00323777" w:rsidRDefault="00FF34CE">
      <w:pPr>
        <w:spacing w:after="65" w:line="259" w:lineRule="auto"/>
        <w:ind w:left="0" w:right="0" w:firstLine="0"/>
        <w:jc w:val="left"/>
      </w:pPr>
      <w:r>
        <w:t xml:space="preserve"> </w:t>
      </w:r>
    </w:p>
    <w:p w:rsidR="00323777" w:rsidRDefault="00FF34CE">
      <w:pPr>
        <w:spacing w:after="64"/>
        <w:ind w:right="54"/>
      </w:pPr>
      <w:r>
        <w:t xml:space="preserve">Los documentos a realizar para llevar a cabo el producto software en lineamiento con los requisitos y que cumpla estándares de calidad son: </w:t>
      </w:r>
    </w:p>
    <w:p w:rsidR="00323777" w:rsidRDefault="00FF34CE">
      <w:pPr>
        <w:numPr>
          <w:ilvl w:val="0"/>
          <w:numId w:val="5"/>
        </w:numPr>
        <w:ind w:right="54" w:hanging="363"/>
      </w:pPr>
      <w:r>
        <w:t xml:space="preserve">Plan de Auditorías. Describe </w:t>
      </w:r>
      <w:r w:rsidR="00C077F8">
        <w:t>las auditorías a realizar, el cómo y el cuándo serian realizadas</w:t>
      </w:r>
      <w:r>
        <w:t xml:space="preserve">. </w:t>
      </w:r>
    </w:p>
    <w:p w:rsidR="00323777" w:rsidRDefault="00FF34CE">
      <w:pPr>
        <w:numPr>
          <w:ilvl w:val="0"/>
          <w:numId w:val="5"/>
        </w:numPr>
        <w:ind w:right="54" w:hanging="363"/>
      </w:pPr>
      <w:r>
        <w:t xml:space="preserve">Plan de Aseguramiento de la Calidad. Describe los planes y los roles para el desarrollo de un producto de software con calidad. </w:t>
      </w:r>
    </w:p>
    <w:p w:rsidR="00323777" w:rsidRDefault="00FF34CE">
      <w:pPr>
        <w:numPr>
          <w:ilvl w:val="0"/>
          <w:numId w:val="5"/>
        </w:numPr>
        <w:ind w:right="54" w:hanging="363"/>
      </w:pPr>
      <w:r>
        <w:t xml:space="preserve">Plan de Pruebas. Describe cómo serán llevadas a cabo las pruebas, las entradas y salidas esperadas. </w:t>
      </w:r>
    </w:p>
    <w:p w:rsidR="00323777" w:rsidRDefault="00FF34CE">
      <w:pPr>
        <w:numPr>
          <w:ilvl w:val="0"/>
          <w:numId w:val="5"/>
        </w:numPr>
        <w:ind w:right="54" w:hanging="363"/>
      </w:pPr>
      <w:r>
        <w:t xml:space="preserve">Gestión de la configuración. Describe la nomenclatura del proyecto, la gestión de los cambios y los </w:t>
      </w:r>
      <w:proofErr w:type="spellStart"/>
      <w:r>
        <w:t>milestones</w:t>
      </w:r>
      <w:proofErr w:type="spellEnd"/>
      <w:r>
        <w:t xml:space="preserve"> para cada fase del proyecto. </w:t>
      </w:r>
    </w:p>
    <w:p w:rsidR="00323777" w:rsidRDefault="00FF34CE">
      <w:pPr>
        <w:numPr>
          <w:ilvl w:val="0"/>
          <w:numId w:val="5"/>
        </w:numPr>
        <w:spacing w:after="63"/>
        <w:ind w:right="54" w:hanging="363"/>
      </w:pPr>
      <w:r>
        <w:t xml:space="preserve">Plan de Riesgos. Describe los riesgos identificados que pueden ocurrir durante el desarrollo del proyecto, así como las actividades de mitigación y plan de contingencia. </w:t>
      </w:r>
    </w:p>
    <w:p w:rsidR="00C077F8" w:rsidRDefault="00C077F8">
      <w:pPr>
        <w:numPr>
          <w:ilvl w:val="0"/>
          <w:numId w:val="5"/>
        </w:numPr>
        <w:spacing w:after="63"/>
        <w:ind w:right="54" w:hanging="363"/>
      </w:pPr>
      <w:r>
        <w:t>Documento de solicitud de cambios: Describe la forma en cómo se debe de solicitar un respectivo cambio.</w:t>
      </w:r>
    </w:p>
    <w:p w:rsidR="00C077F8" w:rsidRDefault="00C077F8">
      <w:pPr>
        <w:numPr>
          <w:ilvl w:val="0"/>
          <w:numId w:val="5"/>
        </w:numPr>
        <w:spacing w:after="63"/>
        <w:ind w:right="54" w:hanging="363"/>
      </w:pPr>
      <w:r>
        <w:t>Documento de Control de cambios: Describe el control de los distintos cambios solicitados y realizados de forma ordenada y controlada.</w:t>
      </w:r>
    </w:p>
    <w:p w:rsidR="00323777" w:rsidRDefault="00FF34CE">
      <w:pPr>
        <w:spacing w:after="560" w:line="259" w:lineRule="auto"/>
        <w:ind w:left="0" w:right="0" w:firstLine="0"/>
        <w:jc w:val="left"/>
      </w:pPr>
      <w:r>
        <w:t xml:space="preserve"> </w:t>
      </w:r>
    </w:p>
    <w:p w:rsidR="00323777" w:rsidRPr="00C077F8" w:rsidRDefault="00FF34CE">
      <w:pPr>
        <w:pStyle w:val="Ttulo3"/>
        <w:ind w:left="-5"/>
        <w:rPr>
          <w:b/>
        </w:rPr>
      </w:pPr>
      <w:r w:rsidRPr="00C077F8">
        <w:rPr>
          <w:b/>
        </w:rPr>
        <w:t xml:space="preserve">5. </w:t>
      </w:r>
      <w:r w:rsidRPr="00C077F8">
        <w:rPr>
          <w:rFonts w:ascii="Times New Roman" w:eastAsia="Times New Roman" w:hAnsi="Times New Roman" w:cs="Times New Roman"/>
          <w:b/>
          <w:sz w:val="14"/>
        </w:rPr>
        <w:t xml:space="preserve">                   </w:t>
      </w:r>
      <w:proofErr w:type="spellStart"/>
      <w:r w:rsidRPr="00C077F8">
        <w:rPr>
          <w:b/>
        </w:rPr>
        <w:t>Metrics</w:t>
      </w:r>
      <w:proofErr w:type="spellEnd"/>
      <w:r w:rsidRPr="00C077F8">
        <w:rPr>
          <w:b/>
        </w:rPr>
        <w:t xml:space="preserve"> </w:t>
      </w:r>
    </w:p>
    <w:p w:rsidR="00323777" w:rsidRDefault="00FF34CE">
      <w:pPr>
        <w:spacing w:after="51"/>
        <w:ind w:right="54"/>
      </w:pPr>
      <w:r>
        <w:t xml:space="preserve">A continuación nombramos las métricas escogidas para el desarrollo </w:t>
      </w:r>
      <w:r w:rsidR="00C077F8">
        <w:t xml:space="preserve">del proyecto </w:t>
      </w:r>
      <w:r w:rsidR="00C077F8" w:rsidRPr="00BF7041">
        <w:t>Plataforma WEB Para Gestión De Información Del Semillero Universitario</w:t>
      </w:r>
      <w:r w:rsidR="00C077F8">
        <w:t>, para cada una se especifica</w:t>
      </w:r>
      <w:r>
        <w:t xml:space="preserve"> su nombre, justificación, forma de medir, periodicidad de la medición y acciones a realizar de acuerdo a los valores obtenidos en las mediciones. </w:t>
      </w:r>
    </w:p>
    <w:p w:rsidR="00323777" w:rsidRDefault="00FF34CE">
      <w:pPr>
        <w:spacing w:after="50" w:line="259" w:lineRule="auto"/>
        <w:ind w:left="0" w:right="0" w:firstLine="0"/>
        <w:jc w:val="left"/>
      </w:pPr>
      <w:r>
        <w:t xml:space="preserve">  </w:t>
      </w:r>
    </w:p>
    <w:tbl>
      <w:tblPr>
        <w:tblStyle w:val="TableGrid"/>
        <w:tblW w:w="8835" w:type="dxa"/>
        <w:tblInd w:w="2" w:type="dxa"/>
        <w:tblCellMar>
          <w:top w:w="189" w:type="dxa"/>
          <w:left w:w="118" w:type="dxa"/>
        </w:tblCellMar>
        <w:tblLook w:val="04A0" w:firstRow="1" w:lastRow="0" w:firstColumn="1" w:lastColumn="0" w:noHBand="0" w:noVBand="1"/>
      </w:tblPr>
      <w:tblGrid>
        <w:gridCol w:w="1485"/>
        <w:gridCol w:w="7350"/>
      </w:tblGrid>
      <w:tr w:rsidR="00FF34CE" w:rsidTr="00243A14">
        <w:trPr>
          <w:trHeight w:val="251"/>
        </w:trPr>
        <w:tc>
          <w:tcPr>
            <w:tcW w:w="1485" w:type="dxa"/>
            <w:tcBorders>
              <w:top w:val="single" w:sz="6" w:space="0" w:color="000000"/>
              <w:left w:val="single" w:sz="6" w:space="0" w:color="000000"/>
              <w:bottom w:val="single" w:sz="6" w:space="0" w:color="000000"/>
              <w:right w:val="single" w:sz="6" w:space="0" w:color="000000"/>
            </w:tcBorders>
            <w:vAlign w:val="center"/>
          </w:tcPr>
          <w:p w:rsidR="00FF34CE" w:rsidRDefault="00FF34CE" w:rsidP="00FF34CE">
            <w:pPr>
              <w:spacing w:after="0" w:line="259" w:lineRule="auto"/>
              <w:ind w:left="0" w:right="127" w:firstLine="0"/>
              <w:jc w:val="center"/>
            </w:pPr>
            <w:r>
              <w:t xml:space="preserve">Nombre </w:t>
            </w:r>
          </w:p>
        </w:tc>
        <w:tc>
          <w:tcPr>
            <w:tcW w:w="7350" w:type="dxa"/>
            <w:tcBorders>
              <w:top w:val="single" w:sz="6" w:space="0" w:color="000000"/>
              <w:left w:val="single" w:sz="6" w:space="0" w:color="000000"/>
              <w:bottom w:val="single" w:sz="6" w:space="0" w:color="000000"/>
              <w:right w:val="single" w:sz="6" w:space="0" w:color="000000"/>
            </w:tcBorders>
            <w:vAlign w:val="center"/>
          </w:tcPr>
          <w:p w:rsidR="00FF34CE" w:rsidRDefault="00FF34CE" w:rsidP="00FF34CE">
            <w:pPr>
              <w:spacing w:after="0" w:line="259" w:lineRule="auto"/>
              <w:ind w:left="0" w:right="152" w:firstLine="0"/>
              <w:jc w:val="center"/>
            </w:pPr>
            <w:r>
              <w:t xml:space="preserve">Duración del Sprint </w:t>
            </w:r>
          </w:p>
        </w:tc>
      </w:tr>
      <w:tr w:rsidR="00FF34CE" w:rsidTr="002B6B83">
        <w:trPr>
          <w:trHeight w:val="1425"/>
        </w:trPr>
        <w:tc>
          <w:tcPr>
            <w:tcW w:w="1485" w:type="dxa"/>
            <w:tcBorders>
              <w:top w:val="single" w:sz="6" w:space="0" w:color="000000"/>
              <w:left w:val="single" w:sz="6" w:space="0" w:color="000000"/>
              <w:bottom w:val="single" w:sz="6" w:space="0" w:color="000000"/>
              <w:right w:val="single" w:sz="6" w:space="0" w:color="000000"/>
            </w:tcBorders>
          </w:tcPr>
          <w:p w:rsidR="00FF34CE" w:rsidRDefault="00FF34CE" w:rsidP="00FF34CE">
            <w:pPr>
              <w:spacing w:after="0" w:line="259" w:lineRule="auto"/>
              <w:ind w:left="0" w:right="82" w:firstLine="0"/>
              <w:jc w:val="center"/>
            </w:pPr>
            <w:r>
              <w:t xml:space="preserve">Descripción </w:t>
            </w:r>
          </w:p>
        </w:tc>
        <w:tc>
          <w:tcPr>
            <w:tcW w:w="7350" w:type="dxa"/>
            <w:tcBorders>
              <w:top w:val="single" w:sz="6" w:space="0" w:color="000000"/>
              <w:left w:val="single" w:sz="6" w:space="0" w:color="000000"/>
              <w:bottom w:val="single" w:sz="6" w:space="0" w:color="000000"/>
              <w:right w:val="single" w:sz="6" w:space="0" w:color="000000"/>
            </w:tcBorders>
            <w:vAlign w:val="center"/>
          </w:tcPr>
          <w:p w:rsidR="00FF34CE" w:rsidRDefault="002B6B83" w:rsidP="002B6B83">
            <w:pPr>
              <w:spacing w:after="0" w:line="259" w:lineRule="auto"/>
              <w:ind w:left="0" w:right="0" w:firstLine="0"/>
              <w:jc w:val="left"/>
            </w:pPr>
            <w:r>
              <w:t>Es de suma importancia tener estipulado la duración que tardara cada uno de los Sprints, por lo tanto el equipo de trabajo ha decidido que e</w:t>
            </w:r>
            <w:r w:rsidR="00FF34CE">
              <w:t>n el proyecto cada Sprint tendrá una duración de 3 semanas.</w:t>
            </w:r>
          </w:p>
        </w:tc>
      </w:tr>
      <w:tr w:rsidR="00FF34CE" w:rsidTr="00FA7499">
        <w:trPr>
          <w:trHeight w:val="755"/>
        </w:trPr>
        <w:tc>
          <w:tcPr>
            <w:tcW w:w="1485" w:type="dxa"/>
            <w:tcBorders>
              <w:top w:val="single" w:sz="6" w:space="0" w:color="000000"/>
              <w:left w:val="single" w:sz="6" w:space="0" w:color="000000"/>
              <w:bottom w:val="single" w:sz="6" w:space="0" w:color="000000"/>
              <w:right w:val="single" w:sz="6" w:space="0" w:color="000000"/>
            </w:tcBorders>
          </w:tcPr>
          <w:p w:rsidR="00FF34CE" w:rsidRDefault="00FF34CE" w:rsidP="00FF34CE">
            <w:pPr>
              <w:spacing w:after="0" w:line="259" w:lineRule="auto"/>
              <w:ind w:left="0" w:right="97" w:firstLine="0"/>
              <w:jc w:val="center"/>
            </w:pPr>
            <w:r>
              <w:t xml:space="preserve">Medición </w:t>
            </w:r>
          </w:p>
        </w:tc>
        <w:tc>
          <w:tcPr>
            <w:tcW w:w="7350" w:type="dxa"/>
            <w:tcBorders>
              <w:top w:val="single" w:sz="6" w:space="0" w:color="000000"/>
              <w:left w:val="single" w:sz="6" w:space="0" w:color="000000"/>
              <w:bottom w:val="single" w:sz="6" w:space="0" w:color="000000"/>
              <w:right w:val="single" w:sz="6" w:space="0" w:color="000000"/>
            </w:tcBorders>
            <w:vAlign w:val="center"/>
          </w:tcPr>
          <w:p w:rsidR="00FF34CE" w:rsidRDefault="002B6B83" w:rsidP="00FA7499">
            <w:pPr>
              <w:spacing w:after="60" w:line="249" w:lineRule="auto"/>
              <w:ind w:left="0" w:right="0" w:firstLine="0"/>
              <w:jc w:val="left"/>
            </w:pPr>
            <w:r>
              <w:t>La duración de los Sprints y los mismos, son estipulados en el plan de iteraciones del proyecto.</w:t>
            </w:r>
          </w:p>
          <w:p w:rsidR="00FF34CE" w:rsidRDefault="00FF34CE" w:rsidP="002B6B83">
            <w:pPr>
              <w:spacing w:after="0" w:line="259" w:lineRule="auto"/>
              <w:ind w:left="0" w:right="-72" w:firstLine="0"/>
              <w:jc w:val="left"/>
            </w:pPr>
            <w:r>
              <w:t xml:space="preserve">El valor a tener en cuenta es </w:t>
            </w:r>
            <w:r w:rsidR="002B6B83">
              <w:t>de 3 semanas por Sprint</w:t>
            </w:r>
          </w:p>
        </w:tc>
      </w:tr>
      <w:tr w:rsidR="00FF34CE" w:rsidTr="002B6B83">
        <w:trPr>
          <w:trHeight w:val="1605"/>
        </w:trPr>
        <w:tc>
          <w:tcPr>
            <w:tcW w:w="1485" w:type="dxa"/>
            <w:tcBorders>
              <w:top w:val="single" w:sz="6" w:space="0" w:color="000000"/>
              <w:left w:val="single" w:sz="6" w:space="0" w:color="000000"/>
              <w:bottom w:val="single" w:sz="6" w:space="0" w:color="000000"/>
              <w:right w:val="single" w:sz="6" w:space="0" w:color="000000"/>
            </w:tcBorders>
          </w:tcPr>
          <w:p w:rsidR="00FF34CE" w:rsidRDefault="00FF34CE" w:rsidP="00FF34CE">
            <w:pPr>
              <w:spacing w:after="0" w:line="259" w:lineRule="auto"/>
              <w:ind w:left="210" w:right="0" w:firstLine="75"/>
              <w:jc w:val="left"/>
            </w:pPr>
            <w:r>
              <w:t xml:space="preserve">Toma de decisiones </w:t>
            </w:r>
          </w:p>
        </w:tc>
        <w:tc>
          <w:tcPr>
            <w:tcW w:w="7350" w:type="dxa"/>
            <w:tcBorders>
              <w:top w:val="single" w:sz="6" w:space="0" w:color="000000"/>
              <w:left w:val="single" w:sz="6" w:space="0" w:color="000000"/>
              <w:bottom w:val="single" w:sz="6" w:space="0" w:color="000000"/>
              <w:right w:val="single" w:sz="6" w:space="0" w:color="000000"/>
            </w:tcBorders>
            <w:vAlign w:val="center"/>
          </w:tcPr>
          <w:p w:rsidR="00FF34CE" w:rsidRDefault="002B6B83" w:rsidP="002B6B83">
            <w:pPr>
              <w:ind w:left="0" w:right="198"/>
            </w:pPr>
            <w:r>
              <w:t>Teniendo en cuenta que el proyecto se encuentra en fase de inicio de su desarrollo, no se tiene a “ciencia cierta” una medida adecuada de la duración del Sprint en cuanto “carga” (Historias de Usuario) trabajada y evacuada en el mismo, y tampoco la complejidad evidenciada en la experiencia del mismo, el equipo de gerencia/desarrollo ha tomado la decisión de que si después de realizar un análisis posterior a la culminación del primer Sprint, se evidencia de que 3 semanas es mucho o muy poco tiempo para un Sprint será tentativo el aumentar en 1 (uno) o disminuir en 1 (uno) el número de semanas correspondientes a la duración de un Sprint</w:t>
            </w:r>
          </w:p>
        </w:tc>
      </w:tr>
    </w:tbl>
    <w:p w:rsidR="00FF34CE" w:rsidRDefault="00FF34CE">
      <w:pPr>
        <w:spacing w:after="50" w:line="259" w:lineRule="auto"/>
        <w:ind w:left="0" w:right="0" w:firstLine="0"/>
        <w:jc w:val="left"/>
      </w:pPr>
    </w:p>
    <w:tbl>
      <w:tblPr>
        <w:tblStyle w:val="TableGrid"/>
        <w:tblW w:w="8835" w:type="dxa"/>
        <w:tblInd w:w="2" w:type="dxa"/>
        <w:tblCellMar>
          <w:top w:w="189" w:type="dxa"/>
          <w:left w:w="118" w:type="dxa"/>
        </w:tblCellMar>
        <w:tblLook w:val="04A0" w:firstRow="1" w:lastRow="0" w:firstColumn="1" w:lastColumn="0" w:noHBand="0" w:noVBand="1"/>
      </w:tblPr>
      <w:tblGrid>
        <w:gridCol w:w="1485"/>
        <w:gridCol w:w="7350"/>
      </w:tblGrid>
      <w:tr w:rsidR="00FA7499" w:rsidTr="00243A14">
        <w:trPr>
          <w:trHeight w:val="209"/>
        </w:trPr>
        <w:tc>
          <w:tcPr>
            <w:tcW w:w="1485" w:type="dxa"/>
            <w:tcBorders>
              <w:top w:val="single" w:sz="6" w:space="0" w:color="000000"/>
              <w:left w:val="single" w:sz="6" w:space="0" w:color="000000"/>
              <w:bottom w:val="single" w:sz="6" w:space="0" w:color="000000"/>
              <w:right w:val="single" w:sz="6" w:space="0" w:color="000000"/>
            </w:tcBorders>
            <w:vAlign w:val="center"/>
          </w:tcPr>
          <w:p w:rsidR="00FA7499" w:rsidRDefault="00FA7499" w:rsidP="00EF7967">
            <w:pPr>
              <w:spacing w:after="0" w:line="259" w:lineRule="auto"/>
              <w:ind w:left="0" w:right="127" w:firstLine="0"/>
              <w:jc w:val="center"/>
            </w:pPr>
            <w:r>
              <w:t xml:space="preserve">Nombre </w:t>
            </w:r>
          </w:p>
        </w:tc>
        <w:tc>
          <w:tcPr>
            <w:tcW w:w="7350" w:type="dxa"/>
            <w:tcBorders>
              <w:top w:val="single" w:sz="6" w:space="0" w:color="000000"/>
              <w:left w:val="single" w:sz="6" w:space="0" w:color="000000"/>
              <w:bottom w:val="single" w:sz="6" w:space="0" w:color="000000"/>
              <w:right w:val="single" w:sz="6" w:space="0" w:color="000000"/>
            </w:tcBorders>
            <w:vAlign w:val="center"/>
          </w:tcPr>
          <w:p w:rsidR="00FA7499" w:rsidRDefault="00FA7499" w:rsidP="00EF7967">
            <w:pPr>
              <w:spacing w:after="0" w:line="259" w:lineRule="auto"/>
              <w:ind w:left="0" w:right="152" w:firstLine="0"/>
              <w:jc w:val="center"/>
            </w:pPr>
            <w:r>
              <w:t>Velocidad del equipo</w:t>
            </w:r>
          </w:p>
        </w:tc>
      </w:tr>
      <w:tr w:rsidR="00FA7499" w:rsidTr="00FA7499">
        <w:trPr>
          <w:trHeight w:val="759"/>
        </w:trPr>
        <w:tc>
          <w:tcPr>
            <w:tcW w:w="1485" w:type="dxa"/>
            <w:tcBorders>
              <w:top w:val="single" w:sz="6" w:space="0" w:color="000000"/>
              <w:left w:val="single" w:sz="6" w:space="0" w:color="000000"/>
              <w:bottom w:val="single" w:sz="6" w:space="0" w:color="000000"/>
              <w:right w:val="single" w:sz="6" w:space="0" w:color="000000"/>
            </w:tcBorders>
          </w:tcPr>
          <w:p w:rsidR="00FA7499" w:rsidRDefault="00FA7499" w:rsidP="00EF7967">
            <w:pPr>
              <w:spacing w:after="0" w:line="259" w:lineRule="auto"/>
              <w:ind w:left="0" w:right="82" w:firstLine="0"/>
              <w:jc w:val="center"/>
            </w:pPr>
            <w:r>
              <w:t xml:space="preserve">Descripción </w:t>
            </w:r>
          </w:p>
        </w:tc>
        <w:tc>
          <w:tcPr>
            <w:tcW w:w="7350" w:type="dxa"/>
            <w:tcBorders>
              <w:top w:val="single" w:sz="6" w:space="0" w:color="000000"/>
              <w:left w:val="single" w:sz="6" w:space="0" w:color="000000"/>
              <w:bottom w:val="single" w:sz="6" w:space="0" w:color="000000"/>
              <w:right w:val="single" w:sz="6" w:space="0" w:color="000000"/>
            </w:tcBorders>
            <w:vAlign w:val="center"/>
          </w:tcPr>
          <w:p w:rsidR="00FA7499" w:rsidRDefault="00D76B4C" w:rsidP="00D76B4C">
            <w:pPr>
              <w:spacing w:after="0" w:line="259" w:lineRule="auto"/>
              <w:ind w:left="0" w:right="0" w:firstLine="0"/>
            </w:pPr>
            <w:r>
              <w:t>Es de suma importancia tener estipulado la velocidad del equipo en cada uno de los Sprints, por lo tanto el equipo de trabajo ha decidido que en el proyecto se tendrá como velocidad adecuada el evacuar el 90% de los SP por Sprint.</w:t>
            </w:r>
          </w:p>
        </w:tc>
      </w:tr>
      <w:tr w:rsidR="00FA7499" w:rsidTr="00EF7967">
        <w:trPr>
          <w:trHeight w:val="755"/>
        </w:trPr>
        <w:tc>
          <w:tcPr>
            <w:tcW w:w="1485" w:type="dxa"/>
            <w:tcBorders>
              <w:top w:val="single" w:sz="6" w:space="0" w:color="000000"/>
              <w:left w:val="single" w:sz="6" w:space="0" w:color="000000"/>
              <w:bottom w:val="single" w:sz="6" w:space="0" w:color="000000"/>
              <w:right w:val="single" w:sz="6" w:space="0" w:color="000000"/>
            </w:tcBorders>
          </w:tcPr>
          <w:p w:rsidR="00FA7499" w:rsidRDefault="00FA7499" w:rsidP="00EF7967">
            <w:pPr>
              <w:spacing w:after="0" w:line="259" w:lineRule="auto"/>
              <w:ind w:left="0" w:right="97" w:firstLine="0"/>
              <w:jc w:val="center"/>
            </w:pPr>
            <w:r>
              <w:t xml:space="preserve">Medición </w:t>
            </w:r>
          </w:p>
        </w:tc>
        <w:tc>
          <w:tcPr>
            <w:tcW w:w="7350" w:type="dxa"/>
            <w:tcBorders>
              <w:top w:val="single" w:sz="6" w:space="0" w:color="000000"/>
              <w:left w:val="single" w:sz="6" w:space="0" w:color="000000"/>
              <w:bottom w:val="single" w:sz="6" w:space="0" w:color="000000"/>
              <w:right w:val="single" w:sz="6" w:space="0" w:color="000000"/>
            </w:tcBorders>
            <w:vAlign w:val="center"/>
          </w:tcPr>
          <w:p w:rsidR="00D76B4C" w:rsidRDefault="00D76B4C" w:rsidP="00D76B4C">
            <w:pPr>
              <w:spacing w:after="0" w:line="259" w:lineRule="auto"/>
              <w:ind w:left="0" w:right="-72" w:firstLine="0"/>
            </w:pPr>
            <w:r>
              <w:t>Esta métrica se cataloga en base al número de SP evacuados a lo largo de los Sprints.</w:t>
            </w:r>
          </w:p>
          <w:p w:rsidR="00D76B4C" w:rsidRDefault="00D76B4C" w:rsidP="00D76B4C">
            <w:pPr>
              <w:spacing w:after="0" w:line="259" w:lineRule="auto"/>
              <w:ind w:left="0" w:right="-72" w:firstLine="0"/>
            </w:pPr>
            <w:r w:rsidRPr="00FA7499">
              <w:t>Para el proyecto es factible que la medida del progreso del equipo de trabajo sea del 90% como mínimo de SP (</w:t>
            </w:r>
            <w:proofErr w:type="spellStart"/>
            <w:r w:rsidRPr="00FA7499">
              <w:t>Story</w:t>
            </w:r>
            <w:proofErr w:type="spellEnd"/>
            <w:r w:rsidRPr="00FA7499">
              <w:t xml:space="preserve"> </w:t>
            </w:r>
            <w:proofErr w:type="spellStart"/>
            <w:r w:rsidRPr="00FA7499">
              <w:t>Points</w:t>
            </w:r>
            <w:proofErr w:type="spellEnd"/>
            <w:r w:rsidRPr="00FA7499">
              <w:t>) acumuladas satisfactoriamente durante la totalidad (100%) de SP (</w:t>
            </w:r>
            <w:proofErr w:type="spellStart"/>
            <w:r w:rsidRPr="00FA7499">
              <w:t>Story</w:t>
            </w:r>
            <w:proofErr w:type="spellEnd"/>
            <w:r w:rsidRPr="00FA7499">
              <w:t xml:space="preserve"> </w:t>
            </w:r>
            <w:proofErr w:type="spellStart"/>
            <w:r w:rsidRPr="00FA7499">
              <w:t>Points</w:t>
            </w:r>
            <w:proofErr w:type="spellEnd"/>
            <w:r w:rsidRPr="00FA7499">
              <w:t>) del Sprint.</w:t>
            </w:r>
          </w:p>
        </w:tc>
      </w:tr>
      <w:tr w:rsidR="00FA7499" w:rsidTr="00EF7967">
        <w:trPr>
          <w:trHeight w:val="1605"/>
        </w:trPr>
        <w:tc>
          <w:tcPr>
            <w:tcW w:w="1485" w:type="dxa"/>
            <w:tcBorders>
              <w:top w:val="single" w:sz="6" w:space="0" w:color="000000"/>
              <w:left w:val="single" w:sz="6" w:space="0" w:color="000000"/>
              <w:bottom w:val="single" w:sz="6" w:space="0" w:color="000000"/>
              <w:right w:val="single" w:sz="6" w:space="0" w:color="000000"/>
            </w:tcBorders>
          </w:tcPr>
          <w:p w:rsidR="00FA7499" w:rsidRDefault="00FA7499" w:rsidP="00EF7967">
            <w:pPr>
              <w:spacing w:after="0" w:line="259" w:lineRule="auto"/>
              <w:ind w:left="210" w:right="0" w:firstLine="75"/>
              <w:jc w:val="left"/>
            </w:pPr>
            <w:r>
              <w:t xml:space="preserve">Toma de decisiones </w:t>
            </w:r>
          </w:p>
        </w:tc>
        <w:tc>
          <w:tcPr>
            <w:tcW w:w="7350" w:type="dxa"/>
            <w:tcBorders>
              <w:top w:val="single" w:sz="6" w:space="0" w:color="000000"/>
              <w:left w:val="single" w:sz="6" w:space="0" w:color="000000"/>
              <w:bottom w:val="single" w:sz="6" w:space="0" w:color="000000"/>
              <w:right w:val="single" w:sz="6" w:space="0" w:color="000000"/>
            </w:tcBorders>
            <w:vAlign w:val="center"/>
          </w:tcPr>
          <w:p w:rsidR="00FA7499" w:rsidRDefault="00D76B4C" w:rsidP="00D76B4C">
            <w:pPr>
              <w:ind w:left="0"/>
            </w:pPr>
            <w:r>
              <w:t>Si el progreso del equipo de trabajo a lo largo de un Sprint se encuentra por debajo del 90% de SP acumulados (realizados) se realizará un análisis mediante el cual se tomarán decisiones en cuanto a la forma de asignación de SP a las historias de usuario, al igual que a la posible modificación del planeamiento de la duración de un Sprint, como la cantidad de historias de usuario a involucrar en el Sprint, y hasta  posiblemente tomar medidas en cuanto a la motivación el personal referente a la dedicación al desarrollo del proyecto.</w:t>
            </w:r>
          </w:p>
        </w:tc>
      </w:tr>
    </w:tbl>
    <w:p w:rsidR="00FA7499" w:rsidRDefault="00FA7499">
      <w:pPr>
        <w:spacing w:after="50" w:line="259" w:lineRule="auto"/>
        <w:ind w:left="0" w:right="0" w:firstLine="0"/>
        <w:jc w:val="left"/>
      </w:pPr>
    </w:p>
    <w:tbl>
      <w:tblPr>
        <w:tblStyle w:val="TableGrid"/>
        <w:tblW w:w="8835" w:type="dxa"/>
        <w:tblInd w:w="2" w:type="dxa"/>
        <w:tblCellMar>
          <w:top w:w="189" w:type="dxa"/>
          <w:left w:w="118" w:type="dxa"/>
        </w:tblCellMar>
        <w:tblLook w:val="04A0" w:firstRow="1" w:lastRow="0" w:firstColumn="1" w:lastColumn="0" w:noHBand="0" w:noVBand="1"/>
      </w:tblPr>
      <w:tblGrid>
        <w:gridCol w:w="1485"/>
        <w:gridCol w:w="7350"/>
      </w:tblGrid>
      <w:tr w:rsidR="00D76B4C" w:rsidTr="00EF7967">
        <w:trPr>
          <w:trHeight w:val="525"/>
        </w:trPr>
        <w:tc>
          <w:tcPr>
            <w:tcW w:w="1485" w:type="dxa"/>
            <w:tcBorders>
              <w:top w:val="single" w:sz="6" w:space="0" w:color="000000"/>
              <w:left w:val="single" w:sz="6" w:space="0" w:color="000000"/>
              <w:bottom w:val="single" w:sz="6" w:space="0" w:color="000000"/>
              <w:right w:val="single" w:sz="6" w:space="0" w:color="000000"/>
            </w:tcBorders>
            <w:vAlign w:val="center"/>
          </w:tcPr>
          <w:p w:rsidR="00D76B4C" w:rsidRDefault="00D76B4C" w:rsidP="00EF7967">
            <w:pPr>
              <w:spacing w:after="0" w:line="259" w:lineRule="auto"/>
              <w:ind w:left="0" w:right="127" w:firstLine="0"/>
              <w:jc w:val="center"/>
            </w:pPr>
            <w:r>
              <w:t xml:space="preserve">Nombre </w:t>
            </w:r>
          </w:p>
        </w:tc>
        <w:tc>
          <w:tcPr>
            <w:tcW w:w="7350" w:type="dxa"/>
            <w:tcBorders>
              <w:top w:val="single" w:sz="6" w:space="0" w:color="000000"/>
              <w:left w:val="single" w:sz="6" w:space="0" w:color="000000"/>
              <w:bottom w:val="single" w:sz="6" w:space="0" w:color="000000"/>
              <w:right w:val="single" w:sz="6" w:space="0" w:color="000000"/>
            </w:tcBorders>
            <w:vAlign w:val="center"/>
          </w:tcPr>
          <w:p w:rsidR="00D76B4C" w:rsidRDefault="00243A14" w:rsidP="00243A14">
            <w:pPr>
              <w:spacing w:after="0" w:line="259" w:lineRule="auto"/>
              <w:ind w:left="0" w:right="152" w:firstLine="0"/>
              <w:jc w:val="center"/>
            </w:pPr>
            <w:r>
              <w:t xml:space="preserve">Promedio de la cantidad de historias de usuarios involucradas en cada sprint </w:t>
            </w:r>
            <w:r w:rsidR="00D76B4C">
              <w:t xml:space="preserve"> </w:t>
            </w:r>
          </w:p>
        </w:tc>
      </w:tr>
      <w:tr w:rsidR="00D76B4C" w:rsidTr="00243A14">
        <w:trPr>
          <w:trHeight w:val="986"/>
        </w:trPr>
        <w:tc>
          <w:tcPr>
            <w:tcW w:w="1485" w:type="dxa"/>
            <w:tcBorders>
              <w:top w:val="single" w:sz="6" w:space="0" w:color="000000"/>
              <w:left w:val="single" w:sz="6" w:space="0" w:color="000000"/>
              <w:bottom w:val="single" w:sz="6" w:space="0" w:color="000000"/>
              <w:right w:val="single" w:sz="6" w:space="0" w:color="000000"/>
            </w:tcBorders>
          </w:tcPr>
          <w:p w:rsidR="00D76B4C" w:rsidRDefault="00D76B4C" w:rsidP="00EF7967">
            <w:pPr>
              <w:spacing w:after="0" w:line="259" w:lineRule="auto"/>
              <w:ind w:left="0" w:right="82" w:firstLine="0"/>
              <w:jc w:val="center"/>
            </w:pPr>
            <w:r>
              <w:t xml:space="preserve">Descripción </w:t>
            </w:r>
          </w:p>
        </w:tc>
        <w:tc>
          <w:tcPr>
            <w:tcW w:w="7350" w:type="dxa"/>
            <w:tcBorders>
              <w:top w:val="single" w:sz="6" w:space="0" w:color="000000"/>
              <w:left w:val="single" w:sz="6" w:space="0" w:color="000000"/>
              <w:bottom w:val="single" w:sz="6" w:space="0" w:color="000000"/>
              <w:right w:val="single" w:sz="6" w:space="0" w:color="000000"/>
            </w:tcBorders>
            <w:vAlign w:val="center"/>
          </w:tcPr>
          <w:p w:rsidR="00D76B4C" w:rsidRDefault="00243A14" w:rsidP="00EF7967">
            <w:pPr>
              <w:spacing w:after="0" w:line="259" w:lineRule="auto"/>
              <w:ind w:left="0" w:right="0" w:firstLine="0"/>
              <w:jc w:val="left"/>
            </w:pPr>
            <w:r w:rsidRPr="00243A14">
              <w:t>La cantidad de historias de usuario involucradas y candidatas a evacuar por Sprint, es una métrica de suma importancia en la entrega de valor para con el cliente, pues dependiendo del promedio de historias de usuario involucradas en el mismo, se tiene una visión de la  fluidez del desarrollo del software.</w:t>
            </w:r>
          </w:p>
        </w:tc>
      </w:tr>
      <w:tr w:rsidR="00D76B4C" w:rsidTr="00EF7967">
        <w:trPr>
          <w:trHeight w:val="755"/>
        </w:trPr>
        <w:tc>
          <w:tcPr>
            <w:tcW w:w="1485" w:type="dxa"/>
            <w:tcBorders>
              <w:top w:val="single" w:sz="6" w:space="0" w:color="000000"/>
              <w:left w:val="single" w:sz="6" w:space="0" w:color="000000"/>
              <w:bottom w:val="single" w:sz="6" w:space="0" w:color="000000"/>
              <w:right w:val="single" w:sz="6" w:space="0" w:color="000000"/>
            </w:tcBorders>
          </w:tcPr>
          <w:p w:rsidR="00D76B4C" w:rsidRDefault="00D76B4C" w:rsidP="00EF7967">
            <w:pPr>
              <w:spacing w:after="0" w:line="259" w:lineRule="auto"/>
              <w:ind w:left="0" w:right="97" w:firstLine="0"/>
              <w:jc w:val="center"/>
            </w:pPr>
            <w:r>
              <w:t xml:space="preserve">Medición </w:t>
            </w:r>
          </w:p>
        </w:tc>
        <w:tc>
          <w:tcPr>
            <w:tcW w:w="7350" w:type="dxa"/>
            <w:tcBorders>
              <w:top w:val="single" w:sz="6" w:space="0" w:color="000000"/>
              <w:left w:val="single" w:sz="6" w:space="0" w:color="000000"/>
              <w:bottom w:val="single" w:sz="6" w:space="0" w:color="000000"/>
              <w:right w:val="single" w:sz="6" w:space="0" w:color="000000"/>
            </w:tcBorders>
            <w:vAlign w:val="center"/>
          </w:tcPr>
          <w:p w:rsidR="00D76B4C" w:rsidRDefault="00243A14" w:rsidP="00EF7967">
            <w:pPr>
              <w:spacing w:after="0" w:line="259" w:lineRule="auto"/>
              <w:ind w:left="0" w:right="-72" w:firstLine="0"/>
              <w:jc w:val="left"/>
            </w:pPr>
            <w:r w:rsidRPr="00243A14">
              <w:t>3 historias de usuario por Sprint es un promedio que ayudará a que el proyecto vaya por buen camino, esto se debe a su complejidad y el tiempo de dedicación de los estudiantes en rol de programadores, esto a su vez balanceado con la entrega de valor que se le debe de dar periódicamente al cliente.</w:t>
            </w:r>
          </w:p>
        </w:tc>
      </w:tr>
      <w:tr w:rsidR="00D76B4C" w:rsidTr="00EF7967">
        <w:trPr>
          <w:trHeight w:val="1605"/>
        </w:trPr>
        <w:tc>
          <w:tcPr>
            <w:tcW w:w="1485" w:type="dxa"/>
            <w:tcBorders>
              <w:top w:val="single" w:sz="6" w:space="0" w:color="000000"/>
              <w:left w:val="single" w:sz="6" w:space="0" w:color="000000"/>
              <w:bottom w:val="single" w:sz="6" w:space="0" w:color="000000"/>
              <w:right w:val="single" w:sz="6" w:space="0" w:color="000000"/>
            </w:tcBorders>
          </w:tcPr>
          <w:p w:rsidR="00D76B4C" w:rsidRDefault="00D76B4C" w:rsidP="00EF7967">
            <w:pPr>
              <w:spacing w:after="0" w:line="259" w:lineRule="auto"/>
              <w:ind w:left="210" w:right="0" w:firstLine="75"/>
              <w:jc w:val="left"/>
            </w:pPr>
            <w:r>
              <w:t xml:space="preserve">Toma de decisiones </w:t>
            </w:r>
          </w:p>
        </w:tc>
        <w:tc>
          <w:tcPr>
            <w:tcW w:w="7350" w:type="dxa"/>
            <w:tcBorders>
              <w:top w:val="single" w:sz="6" w:space="0" w:color="000000"/>
              <w:left w:val="single" w:sz="6" w:space="0" w:color="000000"/>
              <w:bottom w:val="single" w:sz="6" w:space="0" w:color="000000"/>
              <w:right w:val="single" w:sz="6" w:space="0" w:color="000000"/>
            </w:tcBorders>
            <w:vAlign w:val="center"/>
          </w:tcPr>
          <w:p w:rsidR="00D76B4C" w:rsidRDefault="00243A14" w:rsidP="00EF7967">
            <w:pPr>
              <w:ind w:left="0" w:right="198"/>
            </w:pPr>
            <w:r w:rsidRPr="00243A14">
              <w:t>Si después de culminar los primeros 2 Sprints y realizar un análisis, se evidencia que las historias de usuario involucradas en el Sprint, se evacuaron y se culminaron antes de tiempo (2 semanas), se tomarán decisiones como el incrementar el número de historias de usuario a involucrar en el Sprint, por el contrario si las historias de usuario involucradas en el Sprint, no se evacuaron y culminaron en su totalidad a lo largo de la duración del Sprint tiempo (2 semanas), se tomarán decisiones como el disminuir el número de historias de usuario a involucrar en el Sprint.</w:t>
            </w:r>
          </w:p>
        </w:tc>
      </w:tr>
    </w:tbl>
    <w:p w:rsidR="00D76B4C" w:rsidRDefault="00D76B4C">
      <w:pPr>
        <w:spacing w:after="50" w:line="259" w:lineRule="auto"/>
        <w:ind w:left="0" w:right="0" w:firstLine="0"/>
        <w:jc w:val="left"/>
      </w:pPr>
    </w:p>
    <w:tbl>
      <w:tblPr>
        <w:tblStyle w:val="TableGrid"/>
        <w:tblW w:w="8835" w:type="dxa"/>
        <w:tblInd w:w="2" w:type="dxa"/>
        <w:tblCellMar>
          <w:top w:w="189" w:type="dxa"/>
          <w:left w:w="118" w:type="dxa"/>
        </w:tblCellMar>
        <w:tblLook w:val="04A0" w:firstRow="1" w:lastRow="0" w:firstColumn="1" w:lastColumn="0" w:noHBand="0" w:noVBand="1"/>
      </w:tblPr>
      <w:tblGrid>
        <w:gridCol w:w="1485"/>
        <w:gridCol w:w="7350"/>
      </w:tblGrid>
      <w:tr w:rsidR="00243A14" w:rsidTr="00EF7967">
        <w:trPr>
          <w:trHeight w:val="251"/>
        </w:trPr>
        <w:tc>
          <w:tcPr>
            <w:tcW w:w="1485" w:type="dxa"/>
            <w:tcBorders>
              <w:top w:val="single" w:sz="6" w:space="0" w:color="000000"/>
              <w:left w:val="single" w:sz="6" w:space="0" w:color="000000"/>
              <w:bottom w:val="single" w:sz="6" w:space="0" w:color="000000"/>
              <w:right w:val="single" w:sz="6" w:space="0" w:color="000000"/>
            </w:tcBorders>
            <w:vAlign w:val="center"/>
          </w:tcPr>
          <w:p w:rsidR="00243A14" w:rsidRDefault="00243A14" w:rsidP="00EF7967">
            <w:pPr>
              <w:spacing w:after="0" w:line="259" w:lineRule="auto"/>
              <w:ind w:left="0" w:right="127" w:firstLine="0"/>
              <w:jc w:val="center"/>
            </w:pPr>
            <w:r>
              <w:t xml:space="preserve">Nombre </w:t>
            </w:r>
          </w:p>
        </w:tc>
        <w:tc>
          <w:tcPr>
            <w:tcW w:w="7350" w:type="dxa"/>
            <w:tcBorders>
              <w:top w:val="single" w:sz="6" w:space="0" w:color="000000"/>
              <w:left w:val="single" w:sz="6" w:space="0" w:color="000000"/>
              <w:bottom w:val="single" w:sz="6" w:space="0" w:color="000000"/>
              <w:right w:val="single" w:sz="6" w:space="0" w:color="000000"/>
            </w:tcBorders>
            <w:vAlign w:val="center"/>
          </w:tcPr>
          <w:p w:rsidR="00243A14" w:rsidRDefault="00243A14" w:rsidP="00EF7967">
            <w:pPr>
              <w:spacing w:after="0" w:line="259" w:lineRule="auto"/>
              <w:ind w:left="0" w:right="152" w:firstLine="0"/>
              <w:jc w:val="center"/>
            </w:pPr>
            <w:r>
              <w:t xml:space="preserve">Prioridad perteneciente a cada historia de usuario </w:t>
            </w:r>
          </w:p>
        </w:tc>
      </w:tr>
      <w:tr w:rsidR="00243A14" w:rsidTr="00243A14">
        <w:trPr>
          <w:trHeight w:val="581"/>
        </w:trPr>
        <w:tc>
          <w:tcPr>
            <w:tcW w:w="1485" w:type="dxa"/>
            <w:tcBorders>
              <w:top w:val="single" w:sz="6" w:space="0" w:color="000000"/>
              <w:left w:val="single" w:sz="6" w:space="0" w:color="000000"/>
              <w:bottom w:val="single" w:sz="6" w:space="0" w:color="000000"/>
              <w:right w:val="single" w:sz="6" w:space="0" w:color="000000"/>
            </w:tcBorders>
          </w:tcPr>
          <w:p w:rsidR="00243A14" w:rsidRDefault="00243A14" w:rsidP="00EF7967">
            <w:pPr>
              <w:spacing w:after="0" w:line="259" w:lineRule="auto"/>
              <w:ind w:left="0" w:right="82" w:firstLine="0"/>
              <w:jc w:val="center"/>
            </w:pPr>
            <w:r>
              <w:t xml:space="preserve">Descripción </w:t>
            </w:r>
          </w:p>
        </w:tc>
        <w:tc>
          <w:tcPr>
            <w:tcW w:w="7350" w:type="dxa"/>
            <w:tcBorders>
              <w:top w:val="single" w:sz="6" w:space="0" w:color="000000"/>
              <w:left w:val="single" w:sz="6" w:space="0" w:color="000000"/>
              <w:bottom w:val="single" w:sz="6" w:space="0" w:color="000000"/>
              <w:right w:val="single" w:sz="6" w:space="0" w:color="000000"/>
            </w:tcBorders>
            <w:vAlign w:val="center"/>
          </w:tcPr>
          <w:p w:rsidR="00243A14" w:rsidRDefault="00243A14" w:rsidP="00EF7967">
            <w:pPr>
              <w:spacing w:after="0" w:line="259" w:lineRule="auto"/>
              <w:ind w:left="0" w:right="0" w:firstLine="0"/>
              <w:jc w:val="left"/>
            </w:pPr>
            <w:r w:rsidRPr="00243A14">
              <w:t>El asignar una prioridad a una historia de usuario es cosa fácil, pero el asignar un prioridad adecuada y pertinente a una historia de usuario es lo difícil, puesto que conocer el valor de dicha historia para con los deseo de una funcionalidad que tenga valor para el cliente, requiere de un buen análisis de una gran experiencia, es por eso que esta métrica, y las decisiones tomadas basándose en la misma son de gran importancia para un proyecto de desarrollo de software.</w:t>
            </w:r>
          </w:p>
        </w:tc>
      </w:tr>
      <w:tr w:rsidR="00243A14" w:rsidTr="00EF7967">
        <w:trPr>
          <w:trHeight w:val="755"/>
        </w:trPr>
        <w:tc>
          <w:tcPr>
            <w:tcW w:w="1485" w:type="dxa"/>
            <w:tcBorders>
              <w:top w:val="single" w:sz="6" w:space="0" w:color="000000"/>
              <w:left w:val="single" w:sz="6" w:space="0" w:color="000000"/>
              <w:bottom w:val="single" w:sz="6" w:space="0" w:color="000000"/>
              <w:right w:val="single" w:sz="6" w:space="0" w:color="000000"/>
            </w:tcBorders>
          </w:tcPr>
          <w:p w:rsidR="00243A14" w:rsidRDefault="00243A14" w:rsidP="00EF7967">
            <w:pPr>
              <w:spacing w:after="0" w:line="259" w:lineRule="auto"/>
              <w:ind w:left="0" w:right="97" w:firstLine="0"/>
              <w:jc w:val="center"/>
            </w:pPr>
            <w:r>
              <w:lastRenderedPageBreak/>
              <w:t xml:space="preserve">Medición </w:t>
            </w:r>
          </w:p>
        </w:tc>
        <w:tc>
          <w:tcPr>
            <w:tcW w:w="7350" w:type="dxa"/>
            <w:tcBorders>
              <w:top w:val="single" w:sz="6" w:space="0" w:color="000000"/>
              <w:left w:val="single" w:sz="6" w:space="0" w:color="000000"/>
              <w:bottom w:val="single" w:sz="6" w:space="0" w:color="000000"/>
              <w:right w:val="single" w:sz="6" w:space="0" w:color="000000"/>
            </w:tcBorders>
            <w:vAlign w:val="center"/>
          </w:tcPr>
          <w:p w:rsidR="00243A14" w:rsidRDefault="00243A14" w:rsidP="00EF7967">
            <w:pPr>
              <w:spacing w:after="0" w:line="259" w:lineRule="auto"/>
              <w:ind w:left="0" w:right="-72" w:firstLine="0"/>
              <w:jc w:val="left"/>
            </w:pPr>
            <w:r w:rsidRPr="00243A14">
              <w:t>Como bien se sabe la prioridad de cada historia de usuario se mide en base a la cantidad de puntos de historia SP que se le fue asignada a esta, por lo tanto en cada inicio de un Sprint se recalculan estos puntos de historia.</w:t>
            </w:r>
          </w:p>
        </w:tc>
      </w:tr>
      <w:tr w:rsidR="00243A14" w:rsidTr="00EF7967">
        <w:trPr>
          <w:trHeight w:val="1605"/>
        </w:trPr>
        <w:tc>
          <w:tcPr>
            <w:tcW w:w="1485" w:type="dxa"/>
            <w:tcBorders>
              <w:top w:val="single" w:sz="6" w:space="0" w:color="000000"/>
              <w:left w:val="single" w:sz="6" w:space="0" w:color="000000"/>
              <w:bottom w:val="single" w:sz="6" w:space="0" w:color="000000"/>
              <w:right w:val="single" w:sz="6" w:space="0" w:color="000000"/>
            </w:tcBorders>
          </w:tcPr>
          <w:p w:rsidR="00243A14" w:rsidRDefault="00243A14" w:rsidP="00EF7967">
            <w:pPr>
              <w:spacing w:after="0" w:line="259" w:lineRule="auto"/>
              <w:ind w:left="210" w:right="0" w:firstLine="75"/>
              <w:jc w:val="left"/>
            </w:pPr>
            <w:r>
              <w:t xml:space="preserve">Toma de decisiones </w:t>
            </w:r>
          </w:p>
        </w:tc>
        <w:tc>
          <w:tcPr>
            <w:tcW w:w="7350" w:type="dxa"/>
            <w:tcBorders>
              <w:top w:val="single" w:sz="6" w:space="0" w:color="000000"/>
              <w:left w:val="single" w:sz="6" w:space="0" w:color="000000"/>
              <w:bottom w:val="single" w:sz="6" w:space="0" w:color="000000"/>
              <w:right w:val="single" w:sz="6" w:space="0" w:color="000000"/>
            </w:tcBorders>
            <w:vAlign w:val="center"/>
          </w:tcPr>
          <w:p w:rsidR="00243A14" w:rsidRDefault="00243A14" w:rsidP="00EF7967">
            <w:pPr>
              <w:ind w:left="0" w:right="198"/>
            </w:pPr>
            <w:r w:rsidRPr="00243A14">
              <w:t>Si después de iniciar el proyecto y llevar 2 Sprints culminados, se evidencia que las prioridades dadas a las historias no han sido las adecuadas debido a falencias en el alcanzar los objetivos en los Sprints, se realizará un análisis en cuando al realizar una reingeniería en el o los métodos habidos hasta dicho momento para la  asignación de prioridades a las historias de usuario.</w:t>
            </w:r>
          </w:p>
        </w:tc>
      </w:tr>
    </w:tbl>
    <w:p w:rsidR="00243A14" w:rsidRDefault="00243A14">
      <w:pPr>
        <w:spacing w:after="50" w:line="259" w:lineRule="auto"/>
        <w:ind w:left="0" w:right="0" w:firstLine="0"/>
        <w:jc w:val="left"/>
      </w:pPr>
    </w:p>
    <w:tbl>
      <w:tblPr>
        <w:tblStyle w:val="TableGrid"/>
        <w:tblW w:w="8835" w:type="dxa"/>
        <w:tblInd w:w="2" w:type="dxa"/>
        <w:tblCellMar>
          <w:top w:w="189" w:type="dxa"/>
          <w:left w:w="118" w:type="dxa"/>
        </w:tblCellMar>
        <w:tblLook w:val="04A0" w:firstRow="1" w:lastRow="0" w:firstColumn="1" w:lastColumn="0" w:noHBand="0" w:noVBand="1"/>
      </w:tblPr>
      <w:tblGrid>
        <w:gridCol w:w="1485"/>
        <w:gridCol w:w="7350"/>
      </w:tblGrid>
      <w:tr w:rsidR="00243A14" w:rsidTr="00EF7967">
        <w:trPr>
          <w:trHeight w:val="251"/>
        </w:trPr>
        <w:tc>
          <w:tcPr>
            <w:tcW w:w="1485" w:type="dxa"/>
            <w:tcBorders>
              <w:top w:val="single" w:sz="6" w:space="0" w:color="000000"/>
              <w:left w:val="single" w:sz="6" w:space="0" w:color="000000"/>
              <w:bottom w:val="single" w:sz="6" w:space="0" w:color="000000"/>
              <w:right w:val="single" w:sz="6" w:space="0" w:color="000000"/>
            </w:tcBorders>
            <w:vAlign w:val="center"/>
          </w:tcPr>
          <w:p w:rsidR="00243A14" w:rsidRDefault="00243A14" w:rsidP="00EF7967">
            <w:pPr>
              <w:spacing w:after="0" w:line="259" w:lineRule="auto"/>
              <w:ind w:left="0" w:right="127" w:firstLine="0"/>
              <w:jc w:val="center"/>
            </w:pPr>
            <w:r>
              <w:t xml:space="preserve">Nombre </w:t>
            </w:r>
          </w:p>
        </w:tc>
        <w:tc>
          <w:tcPr>
            <w:tcW w:w="7350" w:type="dxa"/>
            <w:tcBorders>
              <w:top w:val="single" w:sz="6" w:space="0" w:color="000000"/>
              <w:left w:val="single" w:sz="6" w:space="0" w:color="000000"/>
              <w:bottom w:val="single" w:sz="6" w:space="0" w:color="000000"/>
              <w:right w:val="single" w:sz="6" w:space="0" w:color="000000"/>
            </w:tcBorders>
            <w:vAlign w:val="center"/>
          </w:tcPr>
          <w:p w:rsidR="00243A14" w:rsidRDefault="00243A14" w:rsidP="00EF7967">
            <w:pPr>
              <w:spacing w:after="0" w:line="259" w:lineRule="auto"/>
              <w:ind w:left="0" w:right="152" w:firstLine="0"/>
              <w:jc w:val="center"/>
            </w:pPr>
            <w:r>
              <w:t>Cantidad de historias de usuario desarrolladas en cada Sprint</w:t>
            </w:r>
          </w:p>
        </w:tc>
      </w:tr>
      <w:tr w:rsidR="00243A14" w:rsidTr="00EF7967">
        <w:trPr>
          <w:trHeight w:val="581"/>
        </w:trPr>
        <w:tc>
          <w:tcPr>
            <w:tcW w:w="1485" w:type="dxa"/>
            <w:tcBorders>
              <w:top w:val="single" w:sz="6" w:space="0" w:color="000000"/>
              <w:left w:val="single" w:sz="6" w:space="0" w:color="000000"/>
              <w:bottom w:val="single" w:sz="6" w:space="0" w:color="000000"/>
              <w:right w:val="single" w:sz="6" w:space="0" w:color="000000"/>
            </w:tcBorders>
          </w:tcPr>
          <w:p w:rsidR="00243A14" w:rsidRDefault="00243A14" w:rsidP="00EF7967">
            <w:pPr>
              <w:spacing w:after="0" w:line="259" w:lineRule="auto"/>
              <w:ind w:left="0" w:right="82" w:firstLine="0"/>
              <w:jc w:val="center"/>
            </w:pPr>
            <w:r>
              <w:t xml:space="preserve">Descripción </w:t>
            </w:r>
          </w:p>
        </w:tc>
        <w:tc>
          <w:tcPr>
            <w:tcW w:w="7350" w:type="dxa"/>
            <w:tcBorders>
              <w:top w:val="single" w:sz="6" w:space="0" w:color="000000"/>
              <w:left w:val="single" w:sz="6" w:space="0" w:color="000000"/>
              <w:bottom w:val="single" w:sz="6" w:space="0" w:color="000000"/>
              <w:right w:val="single" w:sz="6" w:space="0" w:color="000000"/>
            </w:tcBorders>
            <w:vAlign w:val="center"/>
          </w:tcPr>
          <w:p w:rsidR="00243A14" w:rsidRDefault="00AF3629" w:rsidP="00AF3629">
            <w:pPr>
              <w:spacing w:after="0" w:line="259" w:lineRule="auto"/>
              <w:ind w:left="0" w:right="0" w:firstLine="0"/>
              <w:jc w:val="left"/>
            </w:pPr>
            <w:r w:rsidRPr="00AF3629">
              <w:t>La cantidad de historias de usuario evacuadas a lo largo de un Sprint, es una métrica de suma importancia en la entrega de valor para con el cliente, y el desarrollo eficaz del proyecto, pues dependiendo de la cantidad de historias de usuario involucradas en el mismo, se tiene una especie de proyección a futuro de la  fluidez del desarrollo del proyecto software.</w:t>
            </w:r>
          </w:p>
        </w:tc>
      </w:tr>
      <w:tr w:rsidR="00243A14" w:rsidTr="00AF3629">
        <w:trPr>
          <w:trHeight w:val="421"/>
        </w:trPr>
        <w:tc>
          <w:tcPr>
            <w:tcW w:w="1485" w:type="dxa"/>
            <w:tcBorders>
              <w:top w:val="single" w:sz="6" w:space="0" w:color="000000"/>
              <w:left w:val="single" w:sz="6" w:space="0" w:color="000000"/>
              <w:bottom w:val="single" w:sz="6" w:space="0" w:color="000000"/>
              <w:right w:val="single" w:sz="6" w:space="0" w:color="000000"/>
            </w:tcBorders>
          </w:tcPr>
          <w:p w:rsidR="00243A14" w:rsidRDefault="00243A14" w:rsidP="00EF7967">
            <w:pPr>
              <w:spacing w:after="0" w:line="259" w:lineRule="auto"/>
              <w:ind w:left="0" w:right="97" w:firstLine="0"/>
              <w:jc w:val="center"/>
            </w:pPr>
            <w:r>
              <w:t xml:space="preserve">Medición </w:t>
            </w:r>
          </w:p>
        </w:tc>
        <w:tc>
          <w:tcPr>
            <w:tcW w:w="7350" w:type="dxa"/>
            <w:tcBorders>
              <w:top w:val="single" w:sz="6" w:space="0" w:color="000000"/>
              <w:left w:val="single" w:sz="6" w:space="0" w:color="000000"/>
              <w:bottom w:val="single" w:sz="6" w:space="0" w:color="000000"/>
              <w:right w:val="single" w:sz="6" w:space="0" w:color="000000"/>
            </w:tcBorders>
            <w:vAlign w:val="center"/>
          </w:tcPr>
          <w:p w:rsidR="00243A14" w:rsidRDefault="00AF3629" w:rsidP="00EF7967">
            <w:pPr>
              <w:spacing w:after="0" w:line="259" w:lineRule="auto"/>
              <w:ind w:left="0" w:right="-72" w:firstLine="0"/>
              <w:jc w:val="left"/>
            </w:pPr>
            <w:r w:rsidRPr="00AF3629">
              <w:t>Su medición se basa en la totalidad de historias de usuario culminadas la finalizar los Sprints, pues esta métrica nos ayuda a analizar y controlar la velocidad del equipo.</w:t>
            </w:r>
          </w:p>
        </w:tc>
      </w:tr>
      <w:tr w:rsidR="00243A14" w:rsidTr="00AF3629">
        <w:trPr>
          <w:trHeight w:val="1140"/>
        </w:trPr>
        <w:tc>
          <w:tcPr>
            <w:tcW w:w="1485" w:type="dxa"/>
            <w:tcBorders>
              <w:top w:val="single" w:sz="6" w:space="0" w:color="000000"/>
              <w:left w:val="single" w:sz="6" w:space="0" w:color="000000"/>
              <w:bottom w:val="single" w:sz="6" w:space="0" w:color="000000"/>
              <w:right w:val="single" w:sz="6" w:space="0" w:color="000000"/>
            </w:tcBorders>
          </w:tcPr>
          <w:p w:rsidR="00243A14" w:rsidRDefault="00243A14" w:rsidP="00EF7967">
            <w:pPr>
              <w:spacing w:after="0" w:line="259" w:lineRule="auto"/>
              <w:ind w:left="210" w:right="0" w:firstLine="75"/>
              <w:jc w:val="left"/>
            </w:pPr>
            <w:r>
              <w:t xml:space="preserve">Toma de decisiones </w:t>
            </w:r>
          </w:p>
        </w:tc>
        <w:tc>
          <w:tcPr>
            <w:tcW w:w="7350" w:type="dxa"/>
            <w:tcBorders>
              <w:top w:val="single" w:sz="6" w:space="0" w:color="000000"/>
              <w:left w:val="single" w:sz="6" w:space="0" w:color="000000"/>
              <w:bottom w:val="single" w:sz="6" w:space="0" w:color="000000"/>
              <w:right w:val="single" w:sz="6" w:space="0" w:color="000000"/>
            </w:tcBorders>
            <w:vAlign w:val="center"/>
          </w:tcPr>
          <w:p w:rsidR="00243A14" w:rsidRDefault="00AF3629" w:rsidP="00EF7967">
            <w:pPr>
              <w:ind w:left="0" w:right="198"/>
            </w:pPr>
            <w:r w:rsidRPr="00AF3629">
              <w:t>Si después de culminar los primeros 2 Sprints y realizar un análisis, se evidencia que las historias de usuario culminadas fue la totalidad de las involucradas y estas se terminaron antes de tiempo, te tomarán decisiones como el incrementar el número de historias de usuario involucradas en el Sprint, o el disminuir el tiempo de duración de un Sprint, entre otros factores.</w:t>
            </w:r>
          </w:p>
        </w:tc>
      </w:tr>
    </w:tbl>
    <w:p w:rsidR="00243A14" w:rsidRDefault="00243A14">
      <w:pPr>
        <w:spacing w:after="50" w:line="259" w:lineRule="auto"/>
        <w:ind w:left="0" w:right="0" w:firstLine="0"/>
        <w:jc w:val="left"/>
      </w:pPr>
    </w:p>
    <w:p w:rsidR="0012390C" w:rsidRDefault="0012390C">
      <w:pPr>
        <w:spacing w:after="50" w:line="259" w:lineRule="auto"/>
        <w:ind w:left="0" w:right="0" w:firstLine="0"/>
        <w:jc w:val="left"/>
      </w:pPr>
    </w:p>
    <w:p w:rsidR="0012390C" w:rsidRDefault="0012390C">
      <w:pPr>
        <w:spacing w:after="50" w:line="259" w:lineRule="auto"/>
        <w:ind w:left="0" w:right="0" w:firstLine="0"/>
        <w:jc w:val="left"/>
      </w:pPr>
    </w:p>
    <w:tbl>
      <w:tblPr>
        <w:tblStyle w:val="TableGrid"/>
        <w:tblW w:w="8835" w:type="dxa"/>
        <w:tblInd w:w="2" w:type="dxa"/>
        <w:tblCellMar>
          <w:top w:w="189" w:type="dxa"/>
          <w:left w:w="118" w:type="dxa"/>
        </w:tblCellMar>
        <w:tblLook w:val="04A0" w:firstRow="1" w:lastRow="0" w:firstColumn="1" w:lastColumn="0" w:noHBand="0" w:noVBand="1"/>
      </w:tblPr>
      <w:tblGrid>
        <w:gridCol w:w="1485"/>
        <w:gridCol w:w="7350"/>
      </w:tblGrid>
      <w:tr w:rsidR="00EC70C0" w:rsidTr="00EF7967">
        <w:trPr>
          <w:trHeight w:val="251"/>
        </w:trPr>
        <w:tc>
          <w:tcPr>
            <w:tcW w:w="1485" w:type="dxa"/>
            <w:tcBorders>
              <w:top w:val="single" w:sz="6" w:space="0" w:color="000000"/>
              <w:left w:val="single" w:sz="6" w:space="0" w:color="000000"/>
              <w:bottom w:val="single" w:sz="6" w:space="0" w:color="000000"/>
              <w:right w:val="single" w:sz="6" w:space="0" w:color="000000"/>
            </w:tcBorders>
            <w:vAlign w:val="center"/>
          </w:tcPr>
          <w:p w:rsidR="00EC70C0" w:rsidRDefault="00EC70C0" w:rsidP="00EF7967">
            <w:pPr>
              <w:spacing w:after="0" w:line="259" w:lineRule="auto"/>
              <w:ind w:left="0" w:right="127" w:firstLine="0"/>
              <w:jc w:val="center"/>
            </w:pPr>
            <w:r>
              <w:t xml:space="preserve">Nombre </w:t>
            </w:r>
          </w:p>
        </w:tc>
        <w:tc>
          <w:tcPr>
            <w:tcW w:w="7350" w:type="dxa"/>
            <w:tcBorders>
              <w:top w:val="single" w:sz="6" w:space="0" w:color="000000"/>
              <w:left w:val="single" w:sz="6" w:space="0" w:color="000000"/>
              <w:bottom w:val="single" w:sz="6" w:space="0" w:color="000000"/>
              <w:right w:val="single" w:sz="6" w:space="0" w:color="000000"/>
            </w:tcBorders>
            <w:vAlign w:val="center"/>
          </w:tcPr>
          <w:p w:rsidR="00EC70C0" w:rsidRDefault="00EC70C0" w:rsidP="00EF7967">
            <w:pPr>
              <w:spacing w:after="0" w:line="259" w:lineRule="auto"/>
              <w:ind w:left="0" w:right="152" w:firstLine="0"/>
              <w:jc w:val="center"/>
            </w:pPr>
            <w:r>
              <w:t>Logro de los objetivos</w:t>
            </w:r>
          </w:p>
        </w:tc>
      </w:tr>
      <w:tr w:rsidR="00EC70C0" w:rsidTr="00EF7967">
        <w:trPr>
          <w:trHeight w:val="581"/>
        </w:trPr>
        <w:tc>
          <w:tcPr>
            <w:tcW w:w="1485" w:type="dxa"/>
            <w:tcBorders>
              <w:top w:val="single" w:sz="6" w:space="0" w:color="000000"/>
              <w:left w:val="single" w:sz="6" w:space="0" w:color="000000"/>
              <w:bottom w:val="single" w:sz="6" w:space="0" w:color="000000"/>
              <w:right w:val="single" w:sz="6" w:space="0" w:color="000000"/>
            </w:tcBorders>
          </w:tcPr>
          <w:p w:rsidR="00EC70C0" w:rsidRDefault="00EC70C0" w:rsidP="00EF7967">
            <w:pPr>
              <w:spacing w:after="0" w:line="259" w:lineRule="auto"/>
              <w:ind w:left="0" w:right="82" w:firstLine="0"/>
              <w:jc w:val="center"/>
            </w:pPr>
            <w:r>
              <w:t xml:space="preserve">Descripción </w:t>
            </w:r>
          </w:p>
        </w:tc>
        <w:tc>
          <w:tcPr>
            <w:tcW w:w="7350" w:type="dxa"/>
            <w:tcBorders>
              <w:top w:val="single" w:sz="6" w:space="0" w:color="000000"/>
              <w:left w:val="single" w:sz="6" w:space="0" w:color="000000"/>
              <w:bottom w:val="single" w:sz="6" w:space="0" w:color="000000"/>
              <w:right w:val="single" w:sz="6" w:space="0" w:color="000000"/>
            </w:tcBorders>
            <w:vAlign w:val="center"/>
          </w:tcPr>
          <w:p w:rsidR="00EC70C0" w:rsidRDefault="00EC70C0" w:rsidP="00EF7967">
            <w:pPr>
              <w:spacing w:after="0" w:line="259" w:lineRule="auto"/>
              <w:ind w:left="0" w:right="0" w:firstLine="0"/>
              <w:jc w:val="left"/>
            </w:pPr>
            <w:r w:rsidRPr="00EC70C0">
              <w:t>El hacer un seguimiento sobre el progreso de un Sprint es sumamente importante para el desarrollo del proyecto, ya que dicho seguimiento nos dará una visión sobre el avance y el alcance hasta el momento del proyecto frente a la entrega de valor que el cliente espera al finalizar el Sprint.</w:t>
            </w:r>
          </w:p>
        </w:tc>
      </w:tr>
      <w:tr w:rsidR="00EC70C0" w:rsidTr="00EF7967">
        <w:trPr>
          <w:trHeight w:val="421"/>
        </w:trPr>
        <w:tc>
          <w:tcPr>
            <w:tcW w:w="1485" w:type="dxa"/>
            <w:tcBorders>
              <w:top w:val="single" w:sz="6" w:space="0" w:color="000000"/>
              <w:left w:val="single" w:sz="6" w:space="0" w:color="000000"/>
              <w:bottom w:val="single" w:sz="6" w:space="0" w:color="000000"/>
              <w:right w:val="single" w:sz="6" w:space="0" w:color="000000"/>
            </w:tcBorders>
          </w:tcPr>
          <w:p w:rsidR="00EC70C0" w:rsidRDefault="00EC70C0" w:rsidP="00EF7967">
            <w:pPr>
              <w:spacing w:after="0" w:line="259" w:lineRule="auto"/>
              <w:ind w:left="0" w:right="97" w:firstLine="0"/>
              <w:jc w:val="center"/>
            </w:pPr>
            <w:r>
              <w:t xml:space="preserve">Medición </w:t>
            </w:r>
          </w:p>
        </w:tc>
        <w:tc>
          <w:tcPr>
            <w:tcW w:w="7350" w:type="dxa"/>
            <w:tcBorders>
              <w:top w:val="single" w:sz="6" w:space="0" w:color="000000"/>
              <w:left w:val="single" w:sz="6" w:space="0" w:color="000000"/>
              <w:bottom w:val="single" w:sz="6" w:space="0" w:color="000000"/>
              <w:right w:val="single" w:sz="6" w:space="0" w:color="000000"/>
            </w:tcBorders>
            <w:vAlign w:val="center"/>
          </w:tcPr>
          <w:p w:rsidR="00EC70C0" w:rsidRDefault="00EC70C0" w:rsidP="00EF7967">
            <w:pPr>
              <w:spacing w:after="0" w:line="259" w:lineRule="auto"/>
              <w:ind w:left="0" w:right="-72" w:firstLine="0"/>
              <w:jc w:val="left"/>
            </w:pPr>
            <w:r>
              <w:t>Magnitud del alcance y del avance mediante el análisis de los objetivos de un determinado Sprint</w:t>
            </w:r>
          </w:p>
        </w:tc>
      </w:tr>
      <w:tr w:rsidR="00EC70C0" w:rsidTr="00EF7967">
        <w:trPr>
          <w:trHeight w:val="1140"/>
        </w:trPr>
        <w:tc>
          <w:tcPr>
            <w:tcW w:w="1485" w:type="dxa"/>
            <w:tcBorders>
              <w:top w:val="single" w:sz="6" w:space="0" w:color="000000"/>
              <w:left w:val="single" w:sz="6" w:space="0" w:color="000000"/>
              <w:bottom w:val="single" w:sz="6" w:space="0" w:color="000000"/>
              <w:right w:val="single" w:sz="6" w:space="0" w:color="000000"/>
            </w:tcBorders>
          </w:tcPr>
          <w:p w:rsidR="00EC70C0" w:rsidRDefault="00EC70C0" w:rsidP="00EF7967">
            <w:pPr>
              <w:spacing w:after="0" w:line="259" w:lineRule="auto"/>
              <w:ind w:left="210" w:right="0" w:firstLine="75"/>
              <w:jc w:val="left"/>
            </w:pPr>
            <w:r>
              <w:t xml:space="preserve">Toma de decisiones </w:t>
            </w:r>
          </w:p>
        </w:tc>
        <w:tc>
          <w:tcPr>
            <w:tcW w:w="7350" w:type="dxa"/>
            <w:tcBorders>
              <w:top w:val="single" w:sz="6" w:space="0" w:color="000000"/>
              <w:left w:val="single" w:sz="6" w:space="0" w:color="000000"/>
              <w:bottom w:val="single" w:sz="6" w:space="0" w:color="000000"/>
              <w:right w:val="single" w:sz="6" w:space="0" w:color="000000"/>
            </w:tcBorders>
            <w:vAlign w:val="center"/>
          </w:tcPr>
          <w:p w:rsidR="00EC70C0" w:rsidRDefault="00EC70C0" w:rsidP="00EF7967">
            <w:pPr>
              <w:ind w:left="0" w:right="198"/>
            </w:pPr>
            <w:r w:rsidRPr="00EC70C0">
              <w:t>En el transcurso del Sprint se llevará a cabo un análisis y seguimiento del desarrollo del proyecto, tomando como referencia las historias de usuario acordadas con nuestro cliente para tomar decisiones sobre qué actividades deben ser priorizadas y lograr que en el transcurso de las 3 semanas el objetivo de la culminación del Sprint sea el deseado.</w:t>
            </w:r>
          </w:p>
        </w:tc>
      </w:tr>
    </w:tbl>
    <w:p w:rsidR="00EC70C0" w:rsidRDefault="00EC70C0">
      <w:pPr>
        <w:spacing w:after="50" w:line="259" w:lineRule="auto"/>
        <w:ind w:left="0" w:right="0" w:firstLine="0"/>
        <w:jc w:val="left"/>
      </w:pPr>
    </w:p>
    <w:tbl>
      <w:tblPr>
        <w:tblStyle w:val="TableGrid"/>
        <w:tblpPr w:leftFromText="141" w:rightFromText="141" w:vertAnchor="text" w:tblpY="504"/>
        <w:tblW w:w="8835" w:type="dxa"/>
        <w:tblInd w:w="0" w:type="dxa"/>
        <w:tblCellMar>
          <w:top w:w="189" w:type="dxa"/>
          <w:left w:w="118" w:type="dxa"/>
        </w:tblCellMar>
        <w:tblLook w:val="04A0" w:firstRow="1" w:lastRow="0" w:firstColumn="1" w:lastColumn="0" w:noHBand="0" w:noVBand="1"/>
      </w:tblPr>
      <w:tblGrid>
        <w:gridCol w:w="1485"/>
        <w:gridCol w:w="7350"/>
      </w:tblGrid>
      <w:tr w:rsidR="0012390C" w:rsidTr="00EF7967">
        <w:trPr>
          <w:trHeight w:val="525"/>
        </w:trPr>
        <w:tc>
          <w:tcPr>
            <w:tcW w:w="1485" w:type="dxa"/>
            <w:tcBorders>
              <w:top w:val="single" w:sz="6" w:space="0" w:color="000000"/>
              <w:left w:val="single" w:sz="6" w:space="0" w:color="000000"/>
              <w:bottom w:val="single" w:sz="6" w:space="0" w:color="000000"/>
              <w:right w:val="single" w:sz="6" w:space="0" w:color="000000"/>
            </w:tcBorders>
            <w:vAlign w:val="center"/>
          </w:tcPr>
          <w:p w:rsidR="0012390C" w:rsidRDefault="0012390C" w:rsidP="00EF7967">
            <w:pPr>
              <w:spacing w:after="0" w:line="259" w:lineRule="auto"/>
              <w:ind w:left="0" w:right="127" w:firstLine="0"/>
              <w:jc w:val="center"/>
            </w:pPr>
            <w:r>
              <w:lastRenderedPageBreak/>
              <w:t xml:space="preserve">Nombre </w:t>
            </w:r>
          </w:p>
        </w:tc>
        <w:tc>
          <w:tcPr>
            <w:tcW w:w="7350" w:type="dxa"/>
            <w:tcBorders>
              <w:top w:val="single" w:sz="6" w:space="0" w:color="000000"/>
              <w:left w:val="single" w:sz="6" w:space="0" w:color="000000"/>
              <w:bottom w:val="single" w:sz="6" w:space="0" w:color="000000"/>
              <w:right w:val="single" w:sz="6" w:space="0" w:color="000000"/>
            </w:tcBorders>
            <w:vAlign w:val="center"/>
          </w:tcPr>
          <w:p w:rsidR="0012390C" w:rsidRDefault="0012390C" w:rsidP="00EF7967">
            <w:pPr>
              <w:spacing w:after="0" w:line="259" w:lineRule="auto"/>
              <w:ind w:left="0" w:right="152" w:firstLine="0"/>
              <w:jc w:val="center"/>
            </w:pPr>
            <w:r>
              <w:t>Solicitudes de cambios por parte del cliente (Alexander Cardona Naranjo)</w:t>
            </w:r>
          </w:p>
        </w:tc>
      </w:tr>
      <w:tr w:rsidR="0012390C" w:rsidTr="00EF7967">
        <w:trPr>
          <w:trHeight w:val="1048"/>
        </w:trPr>
        <w:tc>
          <w:tcPr>
            <w:tcW w:w="1485" w:type="dxa"/>
            <w:tcBorders>
              <w:top w:val="single" w:sz="6" w:space="0" w:color="000000"/>
              <w:left w:val="single" w:sz="6" w:space="0" w:color="000000"/>
              <w:bottom w:val="single" w:sz="6" w:space="0" w:color="000000"/>
              <w:right w:val="single" w:sz="6" w:space="0" w:color="000000"/>
            </w:tcBorders>
          </w:tcPr>
          <w:p w:rsidR="0012390C" w:rsidRDefault="0012390C" w:rsidP="00EF7967">
            <w:pPr>
              <w:spacing w:after="0" w:line="259" w:lineRule="auto"/>
              <w:ind w:left="0" w:right="82" w:firstLine="0"/>
              <w:jc w:val="center"/>
            </w:pPr>
            <w:r>
              <w:t xml:space="preserve">Descripción </w:t>
            </w:r>
          </w:p>
        </w:tc>
        <w:tc>
          <w:tcPr>
            <w:tcW w:w="7350" w:type="dxa"/>
            <w:tcBorders>
              <w:top w:val="single" w:sz="6" w:space="0" w:color="000000"/>
              <w:left w:val="single" w:sz="6" w:space="0" w:color="000000"/>
              <w:bottom w:val="single" w:sz="6" w:space="0" w:color="000000"/>
              <w:right w:val="single" w:sz="6" w:space="0" w:color="000000"/>
            </w:tcBorders>
            <w:vAlign w:val="center"/>
          </w:tcPr>
          <w:p w:rsidR="0012390C" w:rsidRDefault="0012390C" w:rsidP="00EF7967">
            <w:pPr>
              <w:spacing w:after="60" w:line="249" w:lineRule="auto"/>
              <w:ind w:left="0" w:right="0" w:firstLine="0"/>
            </w:pPr>
            <w:r>
              <w:t xml:space="preserve">Es necesario tener en cuenta los cambios solicitados por el cliente, ya que estos significan un mayor esfuerzo. </w:t>
            </w:r>
          </w:p>
          <w:p w:rsidR="0012390C" w:rsidRDefault="0012390C" w:rsidP="00EF7967">
            <w:pPr>
              <w:spacing w:after="0" w:line="259" w:lineRule="auto"/>
              <w:ind w:left="0" w:right="0" w:firstLine="0"/>
            </w:pPr>
            <w:r>
              <w:t xml:space="preserve">En nuestro proyecto estamos en constante comunicación con el cliente, pues como mínimo nos reunimos una vez cada Sprint (3 semanas) por lo que los cambios son bastantes susceptibles, ya sea por un modelo, diagrama o código realizados. </w:t>
            </w:r>
          </w:p>
        </w:tc>
      </w:tr>
      <w:tr w:rsidR="0012390C" w:rsidTr="00EF7967">
        <w:trPr>
          <w:trHeight w:val="796"/>
        </w:trPr>
        <w:tc>
          <w:tcPr>
            <w:tcW w:w="1485" w:type="dxa"/>
            <w:tcBorders>
              <w:top w:val="single" w:sz="6" w:space="0" w:color="000000"/>
              <w:left w:val="single" w:sz="6" w:space="0" w:color="000000"/>
              <w:bottom w:val="single" w:sz="6" w:space="0" w:color="000000"/>
              <w:right w:val="single" w:sz="6" w:space="0" w:color="000000"/>
            </w:tcBorders>
          </w:tcPr>
          <w:p w:rsidR="0012390C" w:rsidRDefault="0012390C" w:rsidP="00EF7967">
            <w:pPr>
              <w:spacing w:after="0" w:line="259" w:lineRule="auto"/>
              <w:ind w:left="0" w:right="97" w:firstLine="0"/>
              <w:jc w:val="center"/>
            </w:pPr>
            <w:r>
              <w:t xml:space="preserve">Medición </w:t>
            </w:r>
          </w:p>
        </w:tc>
        <w:tc>
          <w:tcPr>
            <w:tcW w:w="7350" w:type="dxa"/>
            <w:tcBorders>
              <w:top w:val="single" w:sz="6" w:space="0" w:color="000000"/>
              <w:left w:val="single" w:sz="6" w:space="0" w:color="000000"/>
              <w:bottom w:val="single" w:sz="6" w:space="0" w:color="000000"/>
              <w:right w:val="single" w:sz="6" w:space="0" w:color="000000"/>
            </w:tcBorders>
            <w:vAlign w:val="center"/>
          </w:tcPr>
          <w:p w:rsidR="0012390C" w:rsidRDefault="0012390C" w:rsidP="00EF7967">
            <w:pPr>
              <w:spacing w:after="60" w:line="249" w:lineRule="auto"/>
              <w:ind w:left="0" w:right="-42" w:firstLine="0"/>
              <w:jc w:val="left"/>
            </w:pPr>
            <w:r>
              <w:t xml:space="preserve">Las peticiones solicitadas por el cliente tendrán una medición porcentual con respecto a las tareas a realizar en cada sprint, el cual tendrá una duración de tres semanas. </w:t>
            </w:r>
          </w:p>
          <w:p w:rsidR="0012390C" w:rsidRDefault="0012390C" w:rsidP="00EF7967">
            <w:pPr>
              <w:spacing w:after="0" w:line="259" w:lineRule="auto"/>
              <w:ind w:left="0" w:right="0" w:firstLine="0"/>
              <w:jc w:val="left"/>
            </w:pPr>
            <w:r>
              <w:t xml:space="preserve">Se realizarán las entregas al cliente al terminar cada sprint, el cual podrá realizar solicitud de cambio. </w:t>
            </w:r>
          </w:p>
        </w:tc>
      </w:tr>
      <w:tr w:rsidR="0012390C" w:rsidTr="0012390C">
        <w:trPr>
          <w:trHeight w:val="1598"/>
        </w:trPr>
        <w:tc>
          <w:tcPr>
            <w:tcW w:w="1485" w:type="dxa"/>
            <w:tcBorders>
              <w:top w:val="single" w:sz="6" w:space="0" w:color="000000"/>
              <w:left w:val="single" w:sz="6" w:space="0" w:color="000000"/>
              <w:bottom w:val="single" w:sz="6" w:space="0" w:color="000000"/>
              <w:right w:val="single" w:sz="6" w:space="0" w:color="000000"/>
            </w:tcBorders>
          </w:tcPr>
          <w:p w:rsidR="0012390C" w:rsidRDefault="0012390C" w:rsidP="00EF7967">
            <w:pPr>
              <w:spacing w:after="0" w:line="259" w:lineRule="auto"/>
              <w:ind w:left="210" w:right="0" w:firstLine="75"/>
              <w:jc w:val="left"/>
            </w:pPr>
            <w:r>
              <w:t xml:space="preserve">Toma de decisiones </w:t>
            </w:r>
          </w:p>
        </w:tc>
        <w:tc>
          <w:tcPr>
            <w:tcW w:w="7350" w:type="dxa"/>
            <w:tcBorders>
              <w:top w:val="single" w:sz="6" w:space="0" w:color="000000"/>
              <w:left w:val="single" w:sz="6" w:space="0" w:color="000000"/>
              <w:bottom w:val="single" w:sz="6" w:space="0" w:color="000000"/>
              <w:right w:val="single" w:sz="6" w:space="0" w:color="000000"/>
            </w:tcBorders>
            <w:vAlign w:val="center"/>
          </w:tcPr>
          <w:p w:rsidR="0012390C" w:rsidRDefault="0012390C" w:rsidP="00EF7967">
            <w:pPr>
              <w:spacing w:after="60" w:line="249" w:lineRule="auto"/>
              <w:ind w:left="0" w:right="-9" w:firstLine="0"/>
              <w:jc w:val="left"/>
            </w:pPr>
            <w:r>
              <w:t xml:space="preserve">En caso de que la cantidad de solicitudes de cambio, supere un porcentaje del 25% sobre el trabajo realizado en el Sprint, será necesario realizar un análisis con el cliente presente, donde se evidenciara los defectos en la realización del proceso y se pactará una nueva entrega con los cambios realizados. </w:t>
            </w:r>
          </w:p>
          <w:p w:rsidR="0012390C" w:rsidRDefault="0012390C" w:rsidP="00EF7967">
            <w:pPr>
              <w:spacing w:after="50" w:line="259" w:lineRule="auto"/>
              <w:ind w:left="0" w:right="0" w:firstLine="0"/>
              <w:jc w:val="left"/>
            </w:pPr>
            <w:r>
              <w:t xml:space="preserve">En caso contrario se llevarán a cabo los cambios inmediatamente. </w:t>
            </w:r>
          </w:p>
          <w:p w:rsidR="0012390C" w:rsidRDefault="0012390C" w:rsidP="00EF7967">
            <w:pPr>
              <w:spacing w:after="0" w:line="259" w:lineRule="auto"/>
              <w:ind w:left="0" w:right="-83" w:firstLine="0"/>
            </w:pPr>
            <w:r>
              <w:t xml:space="preserve">Si los cambios son superiores al 50% y ya se ha pactado antes con el cliente un acuerdo,  </w:t>
            </w:r>
          </w:p>
          <w:p w:rsidR="0012390C" w:rsidRDefault="0012390C" w:rsidP="00EF7967">
            <w:pPr>
              <w:spacing w:after="0" w:line="259" w:lineRule="auto"/>
              <w:ind w:left="0" w:right="-83" w:firstLine="0"/>
            </w:pPr>
            <w:proofErr w:type="gramStart"/>
            <w:r>
              <w:t>no</w:t>
            </w:r>
            <w:proofErr w:type="gramEnd"/>
            <w:r>
              <w:t xml:space="preserve"> se llevarán a cabo y se explicara el motivo al cliente. </w:t>
            </w:r>
          </w:p>
        </w:tc>
      </w:tr>
    </w:tbl>
    <w:p w:rsidR="0012390C" w:rsidRDefault="0012390C">
      <w:pPr>
        <w:spacing w:after="50" w:line="259" w:lineRule="auto"/>
        <w:ind w:left="0" w:right="0" w:firstLine="0"/>
        <w:jc w:val="left"/>
      </w:pPr>
    </w:p>
    <w:tbl>
      <w:tblPr>
        <w:tblStyle w:val="TableGrid"/>
        <w:tblW w:w="8835" w:type="dxa"/>
        <w:tblInd w:w="2" w:type="dxa"/>
        <w:tblCellMar>
          <w:top w:w="189" w:type="dxa"/>
          <w:left w:w="118" w:type="dxa"/>
        </w:tblCellMar>
        <w:tblLook w:val="04A0" w:firstRow="1" w:lastRow="0" w:firstColumn="1" w:lastColumn="0" w:noHBand="0" w:noVBand="1"/>
      </w:tblPr>
      <w:tblGrid>
        <w:gridCol w:w="1485"/>
        <w:gridCol w:w="7350"/>
      </w:tblGrid>
      <w:tr w:rsidR="00EC70C0" w:rsidTr="00EF7967">
        <w:trPr>
          <w:trHeight w:val="251"/>
        </w:trPr>
        <w:tc>
          <w:tcPr>
            <w:tcW w:w="1485" w:type="dxa"/>
            <w:tcBorders>
              <w:top w:val="single" w:sz="6" w:space="0" w:color="000000"/>
              <w:left w:val="single" w:sz="6" w:space="0" w:color="000000"/>
              <w:bottom w:val="single" w:sz="6" w:space="0" w:color="000000"/>
              <w:right w:val="single" w:sz="6" w:space="0" w:color="000000"/>
            </w:tcBorders>
            <w:vAlign w:val="center"/>
          </w:tcPr>
          <w:p w:rsidR="00EC70C0" w:rsidRDefault="00EC70C0" w:rsidP="00EF7967">
            <w:pPr>
              <w:spacing w:after="0" w:line="259" w:lineRule="auto"/>
              <w:ind w:left="0" w:right="127" w:firstLine="0"/>
              <w:jc w:val="center"/>
            </w:pPr>
            <w:r>
              <w:t xml:space="preserve">Nombre </w:t>
            </w:r>
          </w:p>
        </w:tc>
        <w:tc>
          <w:tcPr>
            <w:tcW w:w="7350" w:type="dxa"/>
            <w:tcBorders>
              <w:top w:val="single" w:sz="6" w:space="0" w:color="000000"/>
              <w:left w:val="single" w:sz="6" w:space="0" w:color="000000"/>
              <w:bottom w:val="single" w:sz="6" w:space="0" w:color="000000"/>
              <w:right w:val="single" w:sz="6" w:space="0" w:color="000000"/>
            </w:tcBorders>
            <w:vAlign w:val="center"/>
          </w:tcPr>
          <w:p w:rsidR="00EC70C0" w:rsidRDefault="00EC70C0" w:rsidP="00EF7967">
            <w:pPr>
              <w:spacing w:after="0" w:line="259" w:lineRule="auto"/>
              <w:ind w:left="0" w:right="152" w:firstLine="0"/>
              <w:jc w:val="center"/>
            </w:pPr>
            <w:r>
              <w:t>Disposición del cliente para reuniones</w:t>
            </w:r>
          </w:p>
        </w:tc>
      </w:tr>
      <w:tr w:rsidR="00EC70C0" w:rsidTr="00EF7967">
        <w:trPr>
          <w:trHeight w:val="581"/>
        </w:trPr>
        <w:tc>
          <w:tcPr>
            <w:tcW w:w="1485" w:type="dxa"/>
            <w:tcBorders>
              <w:top w:val="single" w:sz="6" w:space="0" w:color="000000"/>
              <w:left w:val="single" w:sz="6" w:space="0" w:color="000000"/>
              <w:bottom w:val="single" w:sz="6" w:space="0" w:color="000000"/>
              <w:right w:val="single" w:sz="6" w:space="0" w:color="000000"/>
            </w:tcBorders>
          </w:tcPr>
          <w:p w:rsidR="00EC70C0" w:rsidRDefault="00EC70C0" w:rsidP="00EF7967">
            <w:pPr>
              <w:spacing w:after="0" w:line="259" w:lineRule="auto"/>
              <w:ind w:left="0" w:right="82" w:firstLine="0"/>
              <w:jc w:val="center"/>
            </w:pPr>
            <w:r>
              <w:t xml:space="preserve">Descripción </w:t>
            </w:r>
          </w:p>
        </w:tc>
        <w:tc>
          <w:tcPr>
            <w:tcW w:w="7350" w:type="dxa"/>
            <w:tcBorders>
              <w:top w:val="single" w:sz="6" w:space="0" w:color="000000"/>
              <w:left w:val="single" w:sz="6" w:space="0" w:color="000000"/>
              <w:bottom w:val="single" w:sz="6" w:space="0" w:color="000000"/>
              <w:right w:val="single" w:sz="6" w:space="0" w:color="000000"/>
            </w:tcBorders>
            <w:vAlign w:val="center"/>
          </w:tcPr>
          <w:p w:rsidR="00EC70C0" w:rsidRDefault="00EC70C0" w:rsidP="00EF7967">
            <w:pPr>
              <w:spacing w:after="0" w:line="259" w:lineRule="auto"/>
              <w:ind w:left="0" w:right="0" w:firstLine="0"/>
              <w:jc w:val="left"/>
            </w:pPr>
            <w:r w:rsidRPr="00EC70C0">
              <w:t>Para el proyecto se considera factible el poder reunirse con el cliente por lo menos 1 (una) vez a lo largo de cada Sprint, es decir, por lo menos una reunión cada 3 semanas.</w:t>
            </w:r>
          </w:p>
        </w:tc>
      </w:tr>
      <w:tr w:rsidR="00EC70C0" w:rsidTr="00EF7967">
        <w:trPr>
          <w:trHeight w:val="421"/>
        </w:trPr>
        <w:tc>
          <w:tcPr>
            <w:tcW w:w="1485" w:type="dxa"/>
            <w:tcBorders>
              <w:top w:val="single" w:sz="6" w:space="0" w:color="000000"/>
              <w:left w:val="single" w:sz="6" w:space="0" w:color="000000"/>
              <w:bottom w:val="single" w:sz="6" w:space="0" w:color="000000"/>
              <w:right w:val="single" w:sz="6" w:space="0" w:color="000000"/>
            </w:tcBorders>
          </w:tcPr>
          <w:p w:rsidR="00EC70C0" w:rsidRDefault="00EC70C0" w:rsidP="00EF7967">
            <w:pPr>
              <w:spacing w:after="0" w:line="259" w:lineRule="auto"/>
              <w:ind w:left="0" w:right="97" w:firstLine="0"/>
              <w:jc w:val="center"/>
            </w:pPr>
            <w:r>
              <w:t xml:space="preserve">Medición </w:t>
            </w:r>
          </w:p>
        </w:tc>
        <w:tc>
          <w:tcPr>
            <w:tcW w:w="7350" w:type="dxa"/>
            <w:tcBorders>
              <w:top w:val="single" w:sz="6" w:space="0" w:color="000000"/>
              <w:left w:val="single" w:sz="6" w:space="0" w:color="000000"/>
              <w:bottom w:val="single" w:sz="6" w:space="0" w:color="000000"/>
              <w:right w:val="single" w:sz="6" w:space="0" w:color="000000"/>
            </w:tcBorders>
            <w:vAlign w:val="center"/>
          </w:tcPr>
          <w:p w:rsidR="00EC70C0" w:rsidRDefault="00EC70C0" w:rsidP="00EF7967">
            <w:pPr>
              <w:spacing w:after="0" w:line="259" w:lineRule="auto"/>
              <w:ind w:left="0" w:right="-72" w:firstLine="0"/>
              <w:jc w:val="left"/>
            </w:pPr>
            <w:r>
              <w:t>Numero de reuniones o socialización dadas entre el equipo del proyecto y el cliente del proyecto</w:t>
            </w:r>
          </w:p>
        </w:tc>
      </w:tr>
      <w:tr w:rsidR="00EC70C0" w:rsidTr="00EF7967">
        <w:trPr>
          <w:trHeight w:val="1140"/>
        </w:trPr>
        <w:tc>
          <w:tcPr>
            <w:tcW w:w="1485" w:type="dxa"/>
            <w:tcBorders>
              <w:top w:val="single" w:sz="6" w:space="0" w:color="000000"/>
              <w:left w:val="single" w:sz="6" w:space="0" w:color="000000"/>
              <w:bottom w:val="single" w:sz="6" w:space="0" w:color="000000"/>
              <w:right w:val="single" w:sz="6" w:space="0" w:color="000000"/>
            </w:tcBorders>
          </w:tcPr>
          <w:p w:rsidR="00EC70C0" w:rsidRDefault="00EC70C0" w:rsidP="00EF7967">
            <w:pPr>
              <w:spacing w:after="0" w:line="259" w:lineRule="auto"/>
              <w:ind w:left="210" w:right="0" w:firstLine="75"/>
              <w:jc w:val="left"/>
            </w:pPr>
            <w:r>
              <w:t xml:space="preserve">Toma de decisiones </w:t>
            </w:r>
          </w:p>
        </w:tc>
        <w:tc>
          <w:tcPr>
            <w:tcW w:w="7350" w:type="dxa"/>
            <w:tcBorders>
              <w:top w:val="single" w:sz="6" w:space="0" w:color="000000"/>
              <w:left w:val="single" w:sz="6" w:space="0" w:color="000000"/>
              <w:bottom w:val="single" w:sz="6" w:space="0" w:color="000000"/>
              <w:right w:val="single" w:sz="6" w:space="0" w:color="000000"/>
            </w:tcBorders>
            <w:vAlign w:val="center"/>
          </w:tcPr>
          <w:p w:rsidR="00EC70C0" w:rsidRDefault="00EC70C0" w:rsidP="00EF7967">
            <w:pPr>
              <w:ind w:left="0" w:right="198"/>
            </w:pPr>
            <w:r w:rsidRPr="00EC70C0">
              <w:tab/>
              <w:t>Si el cliente demuestra disponibilidad para las reuniones, se pueden tomar decisiones como el permitir y autorizar la realización de cambios en pro de la mejora continua del proyecto de software, por el contrario, si el cliente no demuestra disposición en las reuniones programadas en los Sprint, se tenderá a optar métodos y alternativas de socialización y comunicación que mejoren dicho enlace entre el cliente y el equipo de desarrollo, al igual que se pasará a realizar más arduos análisis y estudios ante cualquier solicitud de cambio por parte del cliente, pues se puede desconfiar de su conocimiento del objetivo debido a su ausencia.</w:t>
            </w:r>
          </w:p>
        </w:tc>
      </w:tr>
    </w:tbl>
    <w:p w:rsidR="00EC70C0" w:rsidRDefault="00EC70C0">
      <w:pPr>
        <w:spacing w:after="50" w:line="259" w:lineRule="auto"/>
        <w:ind w:left="0" w:right="0" w:firstLine="0"/>
        <w:jc w:val="left"/>
      </w:pPr>
    </w:p>
    <w:p w:rsidR="00323777" w:rsidRDefault="00FF34CE">
      <w:pPr>
        <w:spacing w:after="0" w:line="259" w:lineRule="auto"/>
        <w:ind w:left="0" w:right="0" w:firstLine="0"/>
        <w:jc w:val="left"/>
      </w:pPr>
      <w:r>
        <w:t xml:space="preserve">  </w:t>
      </w:r>
    </w:p>
    <w:tbl>
      <w:tblPr>
        <w:tblStyle w:val="TableGrid"/>
        <w:tblpPr w:leftFromText="141" w:rightFromText="141" w:vertAnchor="text" w:tblpY="1"/>
        <w:tblOverlap w:val="never"/>
        <w:tblW w:w="8835" w:type="dxa"/>
        <w:tblInd w:w="0" w:type="dxa"/>
        <w:tblCellMar>
          <w:top w:w="189" w:type="dxa"/>
          <w:left w:w="118" w:type="dxa"/>
        </w:tblCellMar>
        <w:tblLook w:val="04A0" w:firstRow="1" w:lastRow="0" w:firstColumn="1" w:lastColumn="0" w:noHBand="0" w:noVBand="1"/>
      </w:tblPr>
      <w:tblGrid>
        <w:gridCol w:w="1485"/>
        <w:gridCol w:w="7350"/>
      </w:tblGrid>
      <w:tr w:rsidR="00323777" w:rsidTr="0012390C">
        <w:trPr>
          <w:trHeight w:val="525"/>
        </w:trPr>
        <w:tc>
          <w:tcPr>
            <w:tcW w:w="1485" w:type="dxa"/>
            <w:tcBorders>
              <w:top w:val="single" w:sz="6" w:space="0" w:color="000000"/>
              <w:left w:val="single" w:sz="6" w:space="0" w:color="000000"/>
              <w:bottom w:val="single" w:sz="6" w:space="0" w:color="000000"/>
              <w:right w:val="single" w:sz="6" w:space="0" w:color="000000"/>
            </w:tcBorders>
            <w:vAlign w:val="center"/>
          </w:tcPr>
          <w:p w:rsidR="00323777" w:rsidRDefault="00FF34CE" w:rsidP="0012390C">
            <w:pPr>
              <w:spacing w:after="0" w:line="259" w:lineRule="auto"/>
              <w:ind w:left="0" w:right="127" w:firstLine="0"/>
              <w:jc w:val="center"/>
            </w:pPr>
            <w:r>
              <w:t xml:space="preserve">Nombre </w:t>
            </w:r>
          </w:p>
        </w:tc>
        <w:tc>
          <w:tcPr>
            <w:tcW w:w="7350" w:type="dxa"/>
            <w:tcBorders>
              <w:top w:val="single" w:sz="6" w:space="0" w:color="000000"/>
              <w:left w:val="single" w:sz="6" w:space="0" w:color="000000"/>
              <w:bottom w:val="single" w:sz="6" w:space="0" w:color="000000"/>
              <w:right w:val="single" w:sz="6" w:space="0" w:color="000000"/>
            </w:tcBorders>
            <w:vAlign w:val="center"/>
          </w:tcPr>
          <w:p w:rsidR="00323777" w:rsidRDefault="00D364C0" w:rsidP="0012390C">
            <w:pPr>
              <w:spacing w:after="0" w:line="259" w:lineRule="auto"/>
              <w:ind w:left="0" w:right="152" w:firstLine="0"/>
              <w:jc w:val="center"/>
            </w:pPr>
            <w:r>
              <w:t>Numero de defectos</w:t>
            </w:r>
            <w:r w:rsidR="00FF34CE">
              <w:t xml:space="preserve"> </w:t>
            </w:r>
          </w:p>
        </w:tc>
      </w:tr>
      <w:tr w:rsidR="00323777" w:rsidTr="0012390C">
        <w:trPr>
          <w:trHeight w:val="1425"/>
        </w:trPr>
        <w:tc>
          <w:tcPr>
            <w:tcW w:w="1485" w:type="dxa"/>
            <w:tcBorders>
              <w:top w:val="single" w:sz="6" w:space="0" w:color="000000"/>
              <w:left w:val="single" w:sz="6" w:space="0" w:color="000000"/>
              <w:bottom w:val="single" w:sz="6" w:space="0" w:color="000000"/>
              <w:right w:val="single" w:sz="6" w:space="0" w:color="000000"/>
            </w:tcBorders>
          </w:tcPr>
          <w:p w:rsidR="00323777" w:rsidRDefault="00FF34CE" w:rsidP="0012390C">
            <w:pPr>
              <w:spacing w:after="0" w:line="259" w:lineRule="auto"/>
              <w:ind w:left="0" w:right="82" w:firstLine="0"/>
              <w:jc w:val="center"/>
            </w:pPr>
            <w:r>
              <w:lastRenderedPageBreak/>
              <w:t xml:space="preserve">Descripción </w:t>
            </w:r>
          </w:p>
        </w:tc>
        <w:tc>
          <w:tcPr>
            <w:tcW w:w="7350" w:type="dxa"/>
            <w:tcBorders>
              <w:top w:val="single" w:sz="6" w:space="0" w:color="000000"/>
              <w:left w:val="single" w:sz="6" w:space="0" w:color="000000"/>
              <w:bottom w:val="single" w:sz="6" w:space="0" w:color="000000"/>
              <w:right w:val="single" w:sz="6" w:space="0" w:color="000000"/>
            </w:tcBorders>
            <w:vAlign w:val="center"/>
          </w:tcPr>
          <w:p w:rsidR="00323777" w:rsidRDefault="00FF34CE" w:rsidP="0012390C">
            <w:pPr>
              <w:spacing w:after="97" w:line="259" w:lineRule="auto"/>
              <w:ind w:left="0" w:right="0" w:firstLine="0"/>
              <w:jc w:val="left"/>
            </w:pPr>
            <w:r>
              <w:t xml:space="preserve">Es necesario tener en cuenta los defectos que aparecen </w:t>
            </w:r>
            <w:r w:rsidR="00D364C0">
              <w:t>Sprint a Sprint</w:t>
            </w:r>
            <w:r>
              <w:t xml:space="preserve"> al realizar: </w:t>
            </w:r>
          </w:p>
          <w:p w:rsidR="00323777" w:rsidRDefault="00FF34CE" w:rsidP="0012390C">
            <w:pPr>
              <w:numPr>
                <w:ilvl w:val="0"/>
                <w:numId w:val="7"/>
              </w:numPr>
              <w:spacing w:after="23" w:line="259" w:lineRule="auto"/>
              <w:ind w:right="0" w:hanging="356"/>
              <w:jc w:val="left"/>
            </w:pPr>
            <w:r>
              <w:t xml:space="preserve">Diagramas. </w:t>
            </w:r>
          </w:p>
          <w:p w:rsidR="00323777" w:rsidRDefault="00FF34CE" w:rsidP="0012390C">
            <w:pPr>
              <w:numPr>
                <w:ilvl w:val="0"/>
                <w:numId w:val="7"/>
              </w:numPr>
              <w:spacing w:after="36" w:line="259" w:lineRule="auto"/>
              <w:ind w:right="0" w:hanging="356"/>
              <w:jc w:val="left"/>
            </w:pPr>
            <w:r>
              <w:t xml:space="preserve">Código. </w:t>
            </w:r>
          </w:p>
          <w:p w:rsidR="00323777" w:rsidRDefault="00FF34CE" w:rsidP="0012390C">
            <w:pPr>
              <w:spacing w:after="0" w:line="259" w:lineRule="auto"/>
              <w:ind w:left="0" w:right="0" w:firstLine="0"/>
              <w:jc w:val="left"/>
            </w:pPr>
            <w:r>
              <w:t xml:space="preserve">Esto con el fin de evitar la realización de trabajo extra en etapas posteriores. </w:t>
            </w:r>
          </w:p>
        </w:tc>
      </w:tr>
      <w:tr w:rsidR="00323777" w:rsidTr="0012390C">
        <w:trPr>
          <w:trHeight w:val="1181"/>
        </w:trPr>
        <w:tc>
          <w:tcPr>
            <w:tcW w:w="1485" w:type="dxa"/>
            <w:tcBorders>
              <w:top w:val="single" w:sz="6" w:space="0" w:color="000000"/>
              <w:left w:val="single" w:sz="6" w:space="0" w:color="000000"/>
              <w:bottom w:val="single" w:sz="6" w:space="0" w:color="000000"/>
              <w:right w:val="single" w:sz="6" w:space="0" w:color="000000"/>
            </w:tcBorders>
          </w:tcPr>
          <w:p w:rsidR="00323777" w:rsidRDefault="00FF34CE" w:rsidP="0012390C">
            <w:pPr>
              <w:spacing w:after="0" w:line="259" w:lineRule="auto"/>
              <w:ind w:left="0" w:right="97" w:firstLine="0"/>
              <w:jc w:val="center"/>
            </w:pPr>
            <w:r>
              <w:t xml:space="preserve">Medición </w:t>
            </w:r>
          </w:p>
        </w:tc>
        <w:tc>
          <w:tcPr>
            <w:tcW w:w="7350" w:type="dxa"/>
            <w:tcBorders>
              <w:top w:val="single" w:sz="6" w:space="0" w:color="000000"/>
              <w:left w:val="single" w:sz="6" w:space="0" w:color="000000"/>
              <w:bottom w:val="single" w:sz="6" w:space="0" w:color="000000"/>
              <w:right w:val="single" w:sz="6" w:space="0" w:color="000000"/>
            </w:tcBorders>
            <w:vAlign w:val="center"/>
          </w:tcPr>
          <w:p w:rsidR="00323777" w:rsidRDefault="00FF34CE" w:rsidP="0012390C">
            <w:pPr>
              <w:spacing w:after="60" w:line="249" w:lineRule="auto"/>
              <w:ind w:left="0" w:right="0" w:firstLine="0"/>
              <w:jc w:val="left"/>
            </w:pPr>
            <w:r>
              <w:t>Los defectos encontrados son consi</w:t>
            </w:r>
            <w:r w:rsidR="00D364C0">
              <w:t>gnados en un documento tipo bitácora</w:t>
            </w:r>
            <w:r>
              <w:t xml:space="preserve">, el producto de trabajo en el que fue encontrado y la fecha. </w:t>
            </w:r>
          </w:p>
          <w:p w:rsidR="00323777" w:rsidRDefault="00FF34CE" w:rsidP="0012390C">
            <w:pPr>
              <w:spacing w:after="0" w:line="259" w:lineRule="auto"/>
              <w:ind w:left="0" w:right="-72" w:firstLine="0"/>
              <w:jc w:val="left"/>
            </w:pPr>
            <w:r>
              <w:t xml:space="preserve">El valor a tener en cuenta es la cantidad de defectos encontrados sobre la cantidad de tarea a realizar durante </w:t>
            </w:r>
            <w:r w:rsidR="00D364C0">
              <w:t>un Sprint</w:t>
            </w:r>
            <w:r>
              <w:t xml:space="preserve"> que ha transcurrido por parte de ambos integrantes del equipo de trabajo. </w:t>
            </w:r>
          </w:p>
        </w:tc>
      </w:tr>
      <w:tr w:rsidR="00323777" w:rsidTr="0012390C">
        <w:trPr>
          <w:trHeight w:val="1605"/>
        </w:trPr>
        <w:tc>
          <w:tcPr>
            <w:tcW w:w="1485" w:type="dxa"/>
            <w:tcBorders>
              <w:top w:val="single" w:sz="6" w:space="0" w:color="000000"/>
              <w:left w:val="single" w:sz="6" w:space="0" w:color="000000"/>
              <w:bottom w:val="single" w:sz="6" w:space="0" w:color="000000"/>
              <w:right w:val="single" w:sz="6" w:space="0" w:color="000000"/>
            </w:tcBorders>
          </w:tcPr>
          <w:p w:rsidR="00323777" w:rsidRDefault="00FF34CE" w:rsidP="0012390C">
            <w:pPr>
              <w:spacing w:after="0" w:line="259" w:lineRule="auto"/>
              <w:ind w:left="210" w:right="0" w:firstLine="75"/>
              <w:jc w:val="left"/>
            </w:pPr>
            <w:r>
              <w:t xml:space="preserve">Toma de decisiones </w:t>
            </w:r>
          </w:p>
        </w:tc>
        <w:tc>
          <w:tcPr>
            <w:tcW w:w="7350" w:type="dxa"/>
            <w:tcBorders>
              <w:top w:val="single" w:sz="6" w:space="0" w:color="000000"/>
              <w:left w:val="single" w:sz="6" w:space="0" w:color="000000"/>
              <w:bottom w:val="single" w:sz="6" w:space="0" w:color="000000"/>
              <w:right w:val="single" w:sz="6" w:space="0" w:color="000000"/>
            </w:tcBorders>
            <w:vAlign w:val="center"/>
          </w:tcPr>
          <w:p w:rsidR="00323777" w:rsidRDefault="00FF34CE" w:rsidP="0012390C">
            <w:pPr>
              <w:spacing w:after="60" w:line="249" w:lineRule="auto"/>
              <w:ind w:left="0" w:right="202" w:firstLine="0"/>
            </w:pPr>
            <w:r>
              <w:t xml:space="preserve">En caso de que la cantidad de defectos </w:t>
            </w:r>
            <w:r w:rsidR="00D364C0">
              <w:t>encontrados sea superior a un 25</w:t>
            </w:r>
            <w:r>
              <w:t>%</w:t>
            </w:r>
            <w:r w:rsidR="00D364C0">
              <w:t xml:space="preserve"> del trabajo total sobre el Sprint</w:t>
            </w:r>
            <w:r>
              <w:t xml:space="preserve">, es necesario volver a revisar el trabajo que ha sido realizado, buscando los detalles exactos y consultando con fuentes externas o expertos en el tema. </w:t>
            </w:r>
          </w:p>
          <w:p w:rsidR="00323777" w:rsidRDefault="00FF34CE" w:rsidP="0012390C">
            <w:pPr>
              <w:spacing w:after="50" w:line="259" w:lineRule="auto"/>
              <w:ind w:left="0" w:right="0" w:firstLine="0"/>
              <w:jc w:val="left"/>
            </w:pPr>
            <w:r>
              <w:t xml:space="preserve">En caso contrario, solo será necesario revisar el trabajo realizado. </w:t>
            </w:r>
          </w:p>
          <w:p w:rsidR="00323777" w:rsidRDefault="00FF34CE" w:rsidP="0012390C">
            <w:pPr>
              <w:spacing w:after="0" w:line="259" w:lineRule="auto"/>
              <w:ind w:left="0" w:right="0" w:firstLine="0"/>
              <w:jc w:val="left"/>
            </w:pPr>
            <w:r>
              <w:t xml:space="preserve">En ambos casos es necesario aplicar las correcciones necesarias. </w:t>
            </w:r>
          </w:p>
        </w:tc>
      </w:tr>
    </w:tbl>
    <w:p w:rsidR="0012390C" w:rsidRDefault="0012390C" w:rsidP="0012390C">
      <w:pPr>
        <w:pStyle w:val="Ttulo3"/>
        <w:ind w:left="0" w:firstLine="0"/>
      </w:pPr>
    </w:p>
    <w:p w:rsidR="00323777" w:rsidRDefault="0012390C" w:rsidP="0012390C">
      <w:pPr>
        <w:pStyle w:val="Ttulo3"/>
        <w:ind w:left="0" w:firstLine="0"/>
      </w:pPr>
      <w:r>
        <w:br w:type="textWrapping" w:clear="all"/>
      </w:r>
      <w:r w:rsidR="00FF34CE">
        <w:t xml:space="preserve">6. </w:t>
      </w:r>
      <w:r w:rsidR="00FF34CE">
        <w:rPr>
          <w:rFonts w:ascii="Times New Roman" w:eastAsia="Times New Roman" w:hAnsi="Times New Roman" w:cs="Times New Roman"/>
          <w:sz w:val="14"/>
        </w:rPr>
        <w:t xml:space="preserve">                   </w:t>
      </w:r>
      <w:proofErr w:type="spellStart"/>
      <w:r w:rsidR="00FF34CE">
        <w:t>Review</w:t>
      </w:r>
      <w:proofErr w:type="spellEnd"/>
      <w:r w:rsidR="00FF34CE">
        <w:t xml:space="preserve"> and </w:t>
      </w:r>
      <w:proofErr w:type="spellStart"/>
      <w:r w:rsidR="00FF34CE">
        <w:t>Audit</w:t>
      </w:r>
      <w:proofErr w:type="spellEnd"/>
      <w:r w:rsidR="00FF34CE">
        <w:t xml:space="preserve"> Plan </w:t>
      </w:r>
    </w:p>
    <w:p w:rsidR="000E3B9E" w:rsidRPr="000E3B9E" w:rsidRDefault="000E3B9E" w:rsidP="000E3B9E">
      <w:pPr>
        <w:pStyle w:val="Prrafodelista"/>
        <w:numPr>
          <w:ilvl w:val="0"/>
          <w:numId w:val="1"/>
        </w:numPr>
        <w:rPr>
          <w:vanish/>
        </w:rPr>
      </w:pPr>
    </w:p>
    <w:p w:rsidR="00323777" w:rsidRDefault="00FF34CE" w:rsidP="005170E9">
      <w:pPr>
        <w:spacing w:after="124"/>
        <w:ind w:right="54"/>
      </w:pPr>
      <w:r>
        <w:t xml:space="preserve">Se propone realizar como un plan de auditoría, reuniones de los integrantes del equipo de trabajo cada vez que un </w:t>
      </w:r>
      <w:r w:rsidR="000E332F">
        <w:t>Sprint</w:t>
      </w:r>
      <w:r>
        <w:t xml:space="preserve"> ha culminado,  </w:t>
      </w:r>
      <w:r w:rsidR="005170E9">
        <w:t>c</w:t>
      </w:r>
      <w:r>
        <w:t xml:space="preserve">omo un plan de auditoría y revisiones se plantea lo siguiente: </w:t>
      </w:r>
    </w:p>
    <w:p w:rsidR="00323777" w:rsidRDefault="00323777">
      <w:pPr>
        <w:spacing w:after="152" w:line="259" w:lineRule="auto"/>
        <w:ind w:left="0" w:right="0" w:firstLine="0"/>
        <w:jc w:val="left"/>
      </w:pPr>
    </w:p>
    <w:p w:rsidR="00323777" w:rsidRDefault="00FF34CE">
      <w:pPr>
        <w:numPr>
          <w:ilvl w:val="0"/>
          <w:numId w:val="6"/>
        </w:numPr>
        <w:spacing w:after="0" w:line="267" w:lineRule="auto"/>
        <w:ind w:right="54" w:hanging="360"/>
        <w:jc w:val="left"/>
      </w:pPr>
      <w:r>
        <w:t>Realizar reuniones entre los integrantes del equipo de</w:t>
      </w:r>
      <w:r w:rsidR="000E332F">
        <w:t xml:space="preserve"> trabajo, cada vez que un Sprint</w:t>
      </w:r>
      <w:r>
        <w:t xml:space="preserve"> es culminado, donde se plantea la revisión de documentos. Estas reuniones con el fin de analizar todo el</w:t>
      </w:r>
      <w:r w:rsidR="000E332F">
        <w:t xml:space="preserve"> Sprint</w:t>
      </w:r>
      <w:r>
        <w:t xml:space="preserve"> ya terminado</w:t>
      </w:r>
      <w:r w:rsidR="000E332F">
        <w:t xml:space="preserve"> satisfactoriamente</w:t>
      </w:r>
      <w:r>
        <w:t xml:space="preserve">. </w:t>
      </w:r>
    </w:p>
    <w:p w:rsidR="00323777" w:rsidRDefault="00FF34CE">
      <w:pPr>
        <w:numPr>
          <w:ilvl w:val="0"/>
          <w:numId w:val="6"/>
        </w:numPr>
        <w:spacing w:after="153"/>
        <w:ind w:right="54" w:hanging="360"/>
        <w:jc w:val="left"/>
      </w:pPr>
      <w:r>
        <w:t xml:space="preserve">Si en la realización de un </w:t>
      </w:r>
      <w:r w:rsidR="000E332F">
        <w:t>Sprint</w:t>
      </w:r>
      <w:r>
        <w:t xml:space="preserve">, llega a ocurrir un inconveniente y los integrantes no logran hallar solución al problema, se requerirá ayuda externa de algún experto en el tema, para aclarar todas las dudas que se tienen. </w:t>
      </w:r>
    </w:p>
    <w:p w:rsidR="00323777" w:rsidRDefault="000E3B9E" w:rsidP="000E332F">
      <w:pPr>
        <w:pStyle w:val="Prrafodelista"/>
        <w:numPr>
          <w:ilvl w:val="0"/>
          <w:numId w:val="6"/>
        </w:numPr>
        <w:spacing w:after="0" w:line="259" w:lineRule="auto"/>
        <w:ind w:left="709" w:right="0" w:hanging="293"/>
        <w:jc w:val="left"/>
      </w:pPr>
      <w:r w:rsidRPr="000E3B9E">
        <w:t xml:space="preserve">Para el proyecto </w:t>
      </w:r>
      <w:r>
        <w:t>Plataforma WEB Para Gestión De Información Del Semillero Universitario se propone un plan de auditoria AGIL pero COMPLETO, este plan d</w:t>
      </w:r>
      <w:r w:rsidR="007F42EC">
        <w:t>e auditoria centrara en 3 pilares</w:t>
      </w:r>
      <w:r>
        <w:t xml:space="preserve"> fundamentales a lo largo del desarrollo y se describen a continuación:</w:t>
      </w:r>
    </w:p>
    <w:p w:rsidR="005170E9" w:rsidRDefault="005170E9" w:rsidP="005170E9">
      <w:pPr>
        <w:spacing w:after="0" w:line="259" w:lineRule="auto"/>
        <w:ind w:right="0"/>
        <w:jc w:val="left"/>
      </w:pPr>
    </w:p>
    <w:p w:rsidR="005170E9" w:rsidRDefault="005170E9" w:rsidP="005170E9">
      <w:pPr>
        <w:spacing w:after="0" w:line="259" w:lineRule="auto"/>
        <w:ind w:right="0"/>
        <w:jc w:val="left"/>
      </w:pPr>
      <w:r w:rsidRPr="005170E9">
        <w:rPr>
          <w:b/>
        </w:rPr>
        <w:t>Nota:</w:t>
      </w:r>
      <w:r>
        <w:t xml:space="preserve"> Los siguientes pilares se pueden verificar mediante la auditoria en cualquiera de las etapas del proyecto </w:t>
      </w:r>
    </w:p>
    <w:p w:rsidR="000E3B9E" w:rsidRDefault="000E3B9E">
      <w:pPr>
        <w:spacing w:after="0" w:line="259" w:lineRule="auto"/>
        <w:ind w:left="0" w:right="0" w:firstLine="0"/>
        <w:jc w:val="left"/>
      </w:pPr>
    </w:p>
    <w:p w:rsidR="000E3B9E" w:rsidRDefault="000E3B9E" w:rsidP="000E3B9E">
      <w:pPr>
        <w:pStyle w:val="Prrafodelista"/>
        <w:numPr>
          <w:ilvl w:val="1"/>
          <w:numId w:val="1"/>
        </w:numPr>
      </w:pPr>
      <w:r>
        <w:t>GESTIÓN FINANCIERO-ADMINSITRATIVA</w:t>
      </w:r>
    </w:p>
    <w:p w:rsidR="000E3B9E" w:rsidRDefault="000E3B9E" w:rsidP="007F42EC">
      <w:pPr>
        <w:ind w:left="0" w:firstLine="0"/>
      </w:pPr>
    </w:p>
    <w:p w:rsidR="000E3B9E" w:rsidRDefault="000E3B9E" w:rsidP="000E3B9E">
      <w:pPr>
        <w:pStyle w:val="Prrafodelista"/>
        <w:ind w:left="1440" w:firstLine="0"/>
      </w:pPr>
      <w:r>
        <w:t>En esta etapa se busca verificar que se cumpla una adecuada gestión financiero-administrativa, esto se lograra al analizar detalladamente los siguientes 3 ítems:</w:t>
      </w:r>
    </w:p>
    <w:p w:rsidR="000E3B9E" w:rsidRDefault="000E3B9E" w:rsidP="000E3B9E">
      <w:pPr>
        <w:pStyle w:val="Prrafodelista"/>
        <w:ind w:left="1440" w:firstLine="0"/>
      </w:pPr>
    </w:p>
    <w:p w:rsidR="000E3B9E" w:rsidRDefault="000E3B9E" w:rsidP="000E3B9E">
      <w:pPr>
        <w:pStyle w:val="Prrafodelista"/>
        <w:numPr>
          <w:ilvl w:val="2"/>
          <w:numId w:val="1"/>
        </w:numPr>
      </w:pPr>
      <w:r>
        <w:t>Verificar Políticas de Calidad de Desarrollo</w:t>
      </w:r>
    </w:p>
    <w:p w:rsidR="007F42EC" w:rsidRDefault="007F42EC" w:rsidP="007F42EC">
      <w:pPr>
        <w:pStyle w:val="Prrafodelista"/>
        <w:ind w:left="1224" w:firstLine="0"/>
      </w:pPr>
      <w:r>
        <w:t xml:space="preserve">Al verificar este ítem, se procederá a vigilar y realizar seguimiento al cumplimiento de la aplicación de estándares clave para el proyecto. </w:t>
      </w:r>
      <w:proofErr w:type="spellStart"/>
      <w:r w:rsidR="009A0EF5">
        <w:t>Ref</w:t>
      </w:r>
      <w:proofErr w:type="spellEnd"/>
      <w:r w:rsidR="009A0EF5">
        <w:t xml:space="preserve"> Documento </w:t>
      </w:r>
      <w:r w:rsidR="009A0EF5">
        <w:rPr>
          <w:szCs w:val="20"/>
        </w:rPr>
        <w:t>PT_Guía_De_Auditoria_No_1</w:t>
      </w:r>
      <w:r w:rsidR="009A0EF5">
        <w:rPr>
          <w:szCs w:val="20"/>
        </w:rPr>
        <w:t>.</w:t>
      </w:r>
    </w:p>
    <w:p w:rsidR="007F42EC" w:rsidRDefault="007F42EC" w:rsidP="007F42EC">
      <w:pPr>
        <w:pStyle w:val="Prrafodelista"/>
        <w:ind w:left="1224" w:firstLine="0"/>
      </w:pPr>
    </w:p>
    <w:p w:rsidR="000E3B9E" w:rsidRDefault="000E3B9E" w:rsidP="000E3B9E">
      <w:pPr>
        <w:pStyle w:val="Prrafodelista"/>
        <w:numPr>
          <w:ilvl w:val="2"/>
          <w:numId w:val="1"/>
        </w:numPr>
      </w:pPr>
      <w:r>
        <w:t>Verificar Personal</w:t>
      </w:r>
      <w:r w:rsidR="00EE1DB4">
        <w:t xml:space="preserve"> Necesario</w:t>
      </w:r>
    </w:p>
    <w:p w:rsidR="00437075" w:rsidRDefault="00437075" w:rsidP="009A0EF5">
      <w:pPr>
        <w:pStyle w:val="Prrafodelista"/>
        <w:ind w:left="1224" w:firstLine="0"/>
      </w:pPr>
      <w:proofErr w:type="spellStart"/>
      <w:r>
        <w:t>Ref</w:t>
      </w:r>
      <w:proofErr w:type="spellEnd"/>
      <w:r>
        <w:t xml:space="preserve"> </w:t>
      </w:r>
      <w:r w:rsidR="009A0EF5">
        <w:t xml:space="preserve">Documento </w:t>
      </w:r>
      <w:r w:rsidR="009A0EF5">
        <w:rPr>
          <w:szCs w:val="20"/>
        </w:rPr>
        <w:t>PT_Guía_De_Auditoria_No_1</w:t>
      </w:r>
      <w:r>
        <w:t>.</w:t>
      </w:r>
    </w:p>
    <w:p w:rsidR="000E3B9E" w:rsidRDefault="000E3B9E" w:rsidP="000E3B9E">
      <w:pPr>
        <w:pStyle w:val="Prrafodelista"/>
        <w:numPr>
          <w:ilvl w:val="2"/>
          <w:numId w:val="1"/>
        </w:numPr>
      </w:pPr>
      <w:r>
        <w:lastRenderedPageBreak/>
        <w:t>Verificar Capacitación</w:t>
      </w:r>
      <w:r w:rsidR="00EE1DB4">
        <w:t xml:space="preserve"> del Personal</w:t>
      </w:r>
    </w:p>
    <w:p w:rsidR="00EE1DB4" w:rsidRDefault="00437075" w:rsidP="00EE1DB4">
      <w:pPr>
        <w:pStyle w:val="Prrafodelista"/>
        <w:ind w:left="1224" w:firstLine="0"/>
      </w:pPr>
      <w:proofErr w:type="spellStart"/>
      <w:r>
        <w:t>Ref</w:t>
      </w:r>
      <w:proofErr w:type="spellEnd"/>
      <w:r>
        <w:t xml:space="preserve"> </w:t>
      </w:r>
      <w:r w:rsidR="009A0EF5">
        <w:t xml:space="preserve">Documento </w:t>
      </w:r>
      <w:r w:rsidR="009A0EF5">
        <w:rPr>
          <w:szCs w:val="20"/>
        </w:rPr>
        <w:t>PT_Guía_De_Auditoria_No_1</w:t>
      </w:r>
      <w:r>
        <w:t>.</w:t>
      </w:r>
      <w:r w:rsidR="00EE1DB4">
        <w:t xml:space="preserve"> </w:t>
      </w:r>
    </w:p>
    <w:p w:rsidR="008A28A1" w:rsidRDefault="008A28A1" w:rsidP="008A28A1">
      <w:pPr>
        <w:pStyle w:val="Prrafodelista"/>
        <w:ind w:left="1224" w:firstLine="0"/>
      </w:pPr>
    </w:p>
    <w:p w:rsidR="000E3B9E" w:rsidRDefault="000E3B9E" w:rsidP="000E3B9E">
      <w:pPr>
        <w:pStyle w:val="Prrafodelista"/>
        <w:numPr>
          <w:ilvl w:val="1"/>
          <w:numId w:val="1"/>
        </w:numPr>
      </w:pPr>
      <w:r>
        <w:t>SEGURIDAD RAZONABLE DE LOS RECURSOS</w:t>
      </w:r>
    </w:p>
    <w:p w:rsidR="005170E9" w:rsidRDefault="005170E9" w:rsidP="005170E9">
      <w:pPr>
        <w:pStyle w:val="Prrafodelista"/>
        <w:ind w:left="792" w:firstLine="0"/>
      </w:pPr>
    </w:p>
    <w:p w:rsidR="005170E9" w:rsidRDefault="005170E9" w:rsidP="005170E9">
      <w:pPr>
        <w:pStyle w:val="Prrafodelista"/>
        <w:ind w:left="792" w:firstLine="0"/>
      </w:pPr>
      <w:r>
        <w:t>Mediante las siguientes verificaciones</w:t>
      </w:r>
      <w:r>
        <w:t xml:space="preserve"> se procederá a vigilar y realizar seguimiento al cumplimiento </w:t>
      </w:r>
      <w:r>
        <w:t>de los recursos solicitados</w:t>
      </w:r>
      <w:r>
        <w:t xml:space="preserve"> para el proyecto</w:t>
      </w:r>
      <w:r>
        <w:t xml:space="preserve"> </w:t>
      </w:r>
      <w:r>
        <w:t>Plataforma WEB Para Gestión De Información Del Semillero Universitario</w:t>
      </w:r>
      <w:r>
        <w:t>. Dicho en otras palabras, lo que se solicitó, realmente se necesita y utiliza.</w:t>
      </w:r>
    </w:p>
    <w:p w:rsidR="005170E9" w:rsidRDefault="005170E9" w:rsidP="005170E9">
      <w:pPr>
        <w:pStyle w:val="Prrafodelista"/>
        <w:ind w:left="792" w:firstLine="0"/>
      </w:pPr>
    </w:p>
    <w:p w:rsidR="000E3B9E" w:rsidRDefault="008A28A1" w:rsidP="000E3B9E">
      <w:pPr>
        <w:pStyle w:val="Prrafodelista"/>
        <w:numPr>
          <w:ilvl w:val="2"/>
          <w:numId w:val="1"/>
        </w:numPr>
      </w:pPr>
      <w:r>
        <w:t>Verificar el Costo del Proyecto</w:t>
      </w:r>
    </w:p>
    <w:p w:rsidR="00437075" w:rsidRDefault="00437075" w:rsidP="00437075">
      <w:pPr>
        <w:pStyle w:val="Prrafodelista"/>
        <w:ind w:left="1224" w:firstLine="0"/>
      </w:pPr>
      <w:proofErr w:type="spellStart"/>
      <w:r>
        <w:t>Ref</w:t>
      </w:r>
      <w:proofErr w:type="spellEnd"/>
      <w:r>
        <w:t xml:space="preserve"> </w:t>
      </w:r>
      <w:r w:rsidR="00270EA8">
        <w:t xml:space="preserve">Documento </w:t>
      </w:r>
      <w:r w:rsidR="00270EA8">
        <w:rPr>
          <w:szCs w:val="20"/>
        </w:rPr>
        <w:t>PT_Guía_</w:t>
      </w:r>
      <w:r w:rsidR="00270EA8">
        <w:rPr>
          <w:szCs w:val="20"/>
        </w:rPr>
        <w:t>De_Auditoria_No_2</w:t>
      </w:r>
      <w:r>
        <w:t>.</w:t>
      </w:r>
    </w:p>
    <w:p w:rsidR="00437075" w:rsidRDefault="00437075" w:rsidP="00437075">
      <w:pPr>
        <w:pStyle w:val="Prrafodelista"/>
        <w:ind w:left="1224" w:firstLine="0"/>
      </w:pPr>
    </w:p>
    <w:p w:rsidR="008A28A1" w:rsidRDefault="008A28A1" w:rsidP="00437075">
      <w:pPr>
        <w:pStyle w:val="Prrafodelista"/>
        <w:numPr>
          <w:ilvl w:val="2"/>
          <w:numId w:val="1"/>
        </w:numPr>
      </w:pPr>
      <w:r>
        <w:t>Verificar Equipo de Proyecto</w:t>
      </w:r>
      <w:r w:rsidR="005170E9">
        <w:t xml:space="preserve"> </w:t>
      </w:r>
    </w:p>
    <w:p w:rsidR="005170E9" w:rsidRDefault="00437075" w:rsidP="005170E9">
      <w:pPr>
        <w:pStyle w:val="Prrafodelista"/>
        <w:ind w:left="1224" w:firstLine="0"/>
      </w:pPr>
      <w:proofErr w:type="spellStart"/>
      <w:r>
        <w:t>Ref</w:t>
      </w:r>
      <w:proofErr w:type="spellEnd"/>
      <w:r>
        <w:t xml:space="preserve"> </w:t>
      </w:r>
      <w:r w:rsidR="00270EA8">
        <w:t xml:space="preserve">Documento </w:t>
      </w:r>
      <w:r w:rsidR="00270EA8">
        <w:rPr>
          <w:szCs w:val="20"/>
        </w:rPr>
        <w:t>PT_Guía_De_Auditoria_No_2</w:t>
      </w:r>
      <w:r>
        <w:t>.</w:t>
      </w:r>
    </w:p>
    <w:p w:rsidR="00437075" w:rsidRDefault="00437075" w:rsidP="005170E9">
      <w:pPr>
        <w:pStyle w:val="Prrafodelista"/>
        <w:ind w:left="1224" w:firstLine="0"/>
      </w:pPr>
    </w:p>
    <w:p w:rsidR="008A28A1" w:rsidRDefault="008A28A1" w:rsidP="000E3B9E">
      <w:pPr>
        <w:pStyle w:val="Prrafodelista"/>
        <w:numPr>
          <w:ilvl w:val="2"/>
          <w:numId w:val="1"/>
        </w:numPr>
      </w:pPr>
      <w:r>
        <w:t>Verificar estimación de Tiempo</w:t>
      </w:r>
    </w:p>
    <w:p w:rsidR="005170E9" w:rsidRDefault="00437075" w:rsidP="00437075">
      <w:pPr>
        <w:pStyle w:val="Prrafodelista"/>
        <w:ind w:left="1224" w:firstLine="0"/>
      </w:pPr>
      <w:proofErr w:type="spellStart"/>
      <w:r>
        <w:t>R</w:t>
      </w:r>
      <w:r>
        <w:t>ef</w:t>
      </w:r>
      <w:proofErr w:type="spellEnd"/>
      <w:r>
        <w:t xml:space="preserve"> </w:t>
      </w:r>
      <w:r w:rsidR="00270EA8">
        <w:t xml:space="preserve">Documento </w:t>
      </w:r>
      <w:r w:rsidR="00270EA8">
        <w:rPr>
          <w:szCs w:val="20"/>
        </w:rPr>
        <w:t>PT_Guía_De_Auditoria_No_2</w:t>
      </w:r>
      <w:r w:rsidR="005170E9" w:rsidRPr="005170E9">
        <w:t>.</w:t>
      </w:r>
    </w:p>
    <w:p w:rsidR="00437075" w:rsidRDefault="00437075" w:rsidP="00437075">
      <w:pPr>
        <w:pStyle w:val="Prrafodelista"/>
        <w:ind w:left="1224" w:firstLine="0"/>
      </w:pPr>
    </w:p>
    <w:p w:rsidR="008A28A1" w:rsidRDefault="008A28A1" w:rsidP="000E3B9E">
      <w:pPr>
        <w:pStyle w:val="Prrafodelista"/>
        <w:numPr>
          <w:ilvl w:val="2"/>
          <w:numId w:val="1"/>
        </w:numPr>
      </w:pPr>
      <w:r>
        <w:t>Verificar si con el Recurso que se Dispone se Cumplirá con el Cliente</w:t>
      </w:r>
    </w:p>
    <w:p w:rsidR="008A28A1" w:rsidRDefault="00437075" w:rsidP="008A28A1">
      <w:pPr>
        <w:pStyle w:val="Prrafodelista"/>
        <w:ind w:left="1224" w:firstLine="0"/>
      </w:pPr>
      <w:proofErr w:type="spellStart"/>
      <w:r w:rsidRPr="00437075">
        <w:t>R</w:t>
      </w:r>
      <w:r>
        <w:t>ef</w:t>
      </w:r>
      <w:proofErr w:type="spellEnd"/>
      <w:r>
        <w:t xml:space="preserve"> </w:t>
      </w:r>
      <w:r w:rsidR="00270EA8">
        <w:t xml:space="preserve">Documento </w:t>
      </w:r>
      <w:r w:rsidR="00270EA8">
        <w:rPr>
          <w:szCs w:val="20"/>
        </w:rPr>
        <w:t>PT_Guía_De_Auditoria_No_2</w:t>
      </w:r>
      <w:r w:rsidR="00270EA8">
        <w:t>.</w:t>
      </w:r>
    </w:p>
    <w:p w:rsidR="00437075" w:rsidRDefault="00437075" w:rsidP="008A28A1">
      <w:pPr>
        <w:pStyle w:val="Prrafodelista"/>
        <w:ind w:left="1224" w:firstLine="0"/>
      </w:pPr>
    </w:p>
    <w:p w:rsidR="008A28A1" w:rsidRDefault="008A28A1" w:rsidP="008A28A1">
      <w:pPr>
        <w:pStyle w:val="Prrafodelista"/>
        <w:numPr>
          <w:ilvl w:val="1"/>
          <w:numId w:val="1"/>
        </w:numPr>
      </w:pPr>
      <w:r>
        <w:t>ADMINISTRACION SEGÚN EL PLAN</w:t>
      </w:r>
    </w:p>
    <w:p w:rsidR="0036528E" w:rsidRDefault="0036528E" w:rsidP="0036528E">
      <w:pPr>
        <w:pStyle w:val="Prrafodelista"/>
        <w:ind w:left="792" w:firstLine="0"/>
      </w:pPr>
      <w:r>
        <w:t xml:space="preserve">El proyecto no es bueno o malo, solo no está </w:t>
      </w:r>
      <w:r w:rsidR="00392155">
        <w:t xml:space="preserve">cumpliendo </w:t>
      </w:r>
      <w:r>
        <w:t>con lo establecido</w:t>
      </w:r>
    </w:p>
    <w:p w:rsidR="008A28A1" w:rsidRDefault="0036528E" w:rsidP="008A28A1">
      <w:pPr>
        <w:pStyle w:val="Prrafodelista"/>
        <w:numPr>
          <w:ilvl w:val="2"/>
          <w:numId w:val="1"/>
        </w:numPr>
      </w:pPr>
      <w:r>
        <w:t xml:space="preserve">Verificar que las personas cumplan con lo establecido </w:t>
      </w:r>
    </w:p>
    <w:p w:rsidR="00751936" w:rsidRDefault="00751936" w:rsidP="00751936">
      <w:pPr>
        <w:pStyle w:val="Prrafodelista"/>
        <w:ind w:left="1224" w:firstLine="0"/>
      </w:pPr>
      <w:proofErr w:type="spellStart"/>
      <w:r>
        <w:t>Ref</w:t>
      </w:r>
      <w:proofErr w:type="spellEnd"/>
      <w:r>
        <w:t xml:space="preserve"> Documento </w:t>
      </w:r>
      <w:r>
        <w:rPr>
          <w:szCs w:val="20"/>
        </w:rPr>
        <w:t>PT_Guía_</w:t>
      </w:r>
      <w:r>
        <w:rPr>
          <w:szCs w:val="20"/>
        </w:rPr>
        <w:t>De_Auditoria_No_3</w:t>
      </w:r>
      <w:r w:rsidRPr="005170E9">
        <w:t>.</w:t>
      </w:r>
    </w:p>
    <w:p w:rsidR="00751936" w:rsidRDefault="00751936" w:rsidP="00751936">
      <w:pPr>
        <w:pStyle w:val="Prrafodelista"/>
        <w:ind w:left="1224" w:firstLine="0"/>
      </w:pPr>
    </w:p>
    <w:p w:rsidR="0036528E" w:rsidRDefault="0036528E" w:rsidP="008A28A1">
      <w:pPr>
        <w:pStyle w:val="Prrafodelista"/>
        <w:numPr>
          <w:ilvl w:val="2"/>
          <w:numId w:val="1"/>
        </w:numPr>
      </w:pPr>
      <w:r>
        <w:t>Verificar que los recursos cumplan con lo establecido</w:t>
      </w:r>
    </w:p>
    <w:p w:rsidR="00751936" w:rsidRDefault="00751936" w:rsidP="00751936">
      <w:pPr>
        <w:pStyle w:val="Prrafodelista"/>
        <w:ind w:left="1224" w:firstLine="0"/>
      </w:pPr>
      <w:proofErr w:type="spellStart"/>
      <w:r>
        <w:t>Ref</w:t>
      </w:r>
      <w:proofErr w:type="spellEnd"/>
      <w:r>
        <w:t xml:space="preserve"> Documento </w:t>
      </w:r>
      <w:r>
        <w:rPr>
          <w:szCs w:val="20"/>
        </w:rPr>
        <w:t>PT_Guía_</w:t>
      </w:r>
      <w:r>
        <w:rPr>
          <w:szCs w:val="20"/>
        </w:rPr>
        <w:t>De_Auditoria_No_3</w:t>
      </w:r>
      <w:bookmarkStart w:id="0" w:name="_GoBack"/>
      <w:bookmarkEnd w:id="0"/>
      <w:r w:rsidRPr="005170E9">
        <w:t>.</w:t>
      </w:r>
    </w:p>
    <w:p w:rsidR="00751936" w:rsidRDefault="00751936" w:rsidP="00751936">
      <w:pPr>
        <w:pStyle w:val="Prrafodelista"/>
        <w:ind w:left="1224" w:firstLine="0"/>
      </w:pPr>
    </w:p>
    <w:p w:rsidR="000E3B9E" w:rsidRDefault="000E3B9E" w:rsidP="000E3B9E"/>
    <w:p w:rsidR="000E3B9E" w:rsidRDefault="000E3B9E" w:rsidP="000E3B9E">
      <w:pPr>
        <w:pStyle w:val="Prrafodelista"/>
        <w:ind w:left="1440" w:firstLine="0"/>
      </w:pPr>
    </w:p>
    <w:p w:rsidR="000E3B9E" w:rsidRPr="000E3B9E" w:rsidRDefault="000E3B9E" w:rsidP="000E3B9E">
      <w:pPr>
        <w:pStyle w:val="Prrafodelista"/>
        <w:ind w:left="1440" w:firstLine="0"/>
      </w:pPr>
    </w:p>
    <w:p w:rsidR="000E3B9E" w:rsidRDefault="000E3B9E" w:rsidP="000E3B9E">
      <w:pPr>
        <w:spacing w:after="0" w:line="259" w:lineRule="auto"/>
        <w:ind w:left="0" w:right="0" w:firstLine="0"/>
        <w:jc w:val="left"/>
      </w:pPr>
    </w:p>
    <w:p w:rsidR="000E3B9E" w:rsidRPr="000E3B9E" w:rsidRDefault="000E3B9E" w:rsidP="000E3B9E">
      <w:pPr>
        <w:pStyle w:val="Prrafodelista"/>
        <w:ind w:left="1440" w:firstLine="0"/>
      </w:pPr>
    </w:p>
    <w:p w:rsidR="000E3B9E" w:rsidRDefault="000E3B9E">
      <w:pPr>
        <w:spacing w:after="0" w:line="259" w:lineRule="auto"/>
        <w:ind w:left="0" w:right="0" w:firstLine="0"/>
        <w:jc w:val="left"/>
      </w:pPr>
    </w:p>
    <w:sectPr w:rsidR="000E3B9E">
      <w:headerReference w:type="even" r:id="rId8"/>
      <w:headerReference w:type="default" r:id="rId9"/>
      <w:headerReference w:type="first" r:id="rId10"/>
      <w:pgSz w:w="12240" w:h="15840"/>
      <w:pgMar w:top="1440" w:right="1296" w:bottom="1440"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A60" w:rsidRDefault="00EC2A60">
      <w:pPr>
        <w:spacing w:after="0" w:line="240" w:lineRule="auto"/>
      </w:pPr>
      <w:r>
        <w:separator/>
      </w:r>
    </w:p>
  </w:endnote>
  <w:endnote w:type="continuationSeparator" w:id="0">
    <w:p w:rsidR="00EC2A60" w:rsidRDefault="00EC2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A60" w:rsidRDefault="00EC2A60">
      <w:pPr>
        <w:spacing w:after="0" w:line="240" w:lineRule="auto"/>
      </w:pPr>
      <w:r>
        <w:separator/>
      </w:r>
    </w:p>
  </w:footnote>
  <w:footnote w:type="continuationSeparator" w:id="0">
    <w:p w:rsidR="00EC2A60" w:rsidRDefault="00EC2A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4CE" w:rsidRDefault="00FF34CE">
    <w:pPr>
      <w:spacing w:after="160" w:line="259"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4CE" w:rsidRDefault="00FF34CE">
    <w:pPr>
      <w:spacing w:after="16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4CE" w:rsidRDefault="00FF34CE">
    <w:pPr>
      <w:spacing w:after="16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155DF"/>
    <w:multiLevelType w:val="hybridMultilevel"/>
    <w:tmpl w:val="20CE0528"/>
    <w:lvl w:ilvl="0" w:tplc="240A000F">
      <w:start w:val="1"/>
      <w:numFmt w:val="decimal"/>
      <w:lvlText w:val="%1."/>
      <w:lvlJc w:val="left"/>
      <w:pPr>
        <w:ind w:left="705" w:hanging="360"/>
      </w:pPr>
    </w:lvl>
    <w:lvl w:ilvl="1" w:tplc="240A0019" w:tentative="1">
      <w:start w:val="1"/>
      <w:numFmt w:val="lowerLetter"/>
      <w:lvlText w:val="%2."/>
      <w:lvlJc w:val="left"/>
      <w:pPr>
        <w:ind w:left="1425" w:hanging="360"/>
      </w:pPr>
    </w:lvl>
    <w:lvl w:ilvl="2" w:tplc="240A001B" w:tentative="1">
      <w:start w:val="1"/>
      <w:numFmt w:val="lowerRoman"/>
      <w:lvlText w:val="%3."/>
      <w:lvlJc w:val="right"/>
      <w:pPr>
        <w:ind w:left="2145" w:hanging="180"/>
      </w:pPr>
    </w:lvl>
    <w:lvl w:ilvl="3" w:tplc="240A000F" w:tentative="1">
      <w:start w:val="1"/>
      <w:numFmt w:val="decimal"/>
      <w:lvlText w:val="%4."/>
      <w:lvlJc w:val="left"/>
      <w:pPr>
        <w:ind w:left="2865" w:hanging="360"/>
      </w:pPr>
    </w:lvl>
    <w:lvl w:ilvl="4" w:tplc="240A0019" w:tentative="1">
      <w:start w:val="1"/>
      <w:numFmt w:val="lowerLetter"/>
      <w:lvlText w:val="%5."/>
      <w:lvlJc w:val="left"/>
      <w:pPr>
        <w:ind w:left="3585" w:hanging="360"/>
      </w:pPr>
    </w:lvl>
    <w:lvl w:ilvl="5" w:tplc="240A001B" w:tentative="1">
      <w:start w:val="1"/>
      <w:numFmt w:val="lowerRoman"/>
      <w:lvlText w:val="%6."/>
      <w:lvlJc w:val="right"/>
      <w:pPr>
        <w:ind w:left="4305" w:hanging="180"/>
      </w:pPr>
    </w:lvl>
    <w:lvl w:ilvl="6" w:tplc="240A000F" w:tentative="1">
      <w:start w:val="1"/>
      <w:numFmt w:val="decimal"/>
      <w:lvlText w:val="%7."/>
      <w:lvlJc w:val="left"/>
      <w:pPr>
        <w:ind w:left="5025" w:hanging="360"/>
      </w:pPr>
    </w:lvl>
    <w:lvl w:ilvl="7" w:tplc="240A0019" w:tentative="1">
      <w:start w:val="1"/>
      <w:numFmt w:val="lowerLetter"/>
      <w:lvlText w:val="%8."/>
      <w:lvlJc w:val="left"/>
      <w:pPr>
        <w:ind w:left="5745" w:hanging="360"/>
      </w:pPr>
    </w:lvl>
    <w:lvl w:ilvl="8" w:tplc="240A001B" w:tentative="1">
      <w:start w:val="1"/>
      <w:numFmt w:val="lowerRoman"/>
      <w:lvlText w:val="%9."/>
      <w:lvlJc w:val="right"/>
      <w:pPr>
        <w:ind w:left="6465" w:hanging="180"/>
      </w:pPr>
    </w:lvl>
  </w:abstractNum>
  <w:abstractNum w:abstractNumId="1" w15:restartNumberingAfterBreak="0">
    <w:nsid w:val="03C83E91"/>
    <w:multiLevelType w:val="hybridMultilevel"/>
    <w:tmpl w:val="F30241BA"/>
    <w:lvl w:ilvl="0" w:tplc="DB32D14A">
      <w:start w:val="1"/>
      <w:numFmt w:val="decimal"/>
      <w:lvlText w:val="%1."/>
      <w:lvlJc w:val="left"/>
      <w:pPr>
        <w:ind w:left="7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864EAC">
      <w:start w:val="1"/>
      <w:numFmt w:val="lowerLetter"/>
      <w:lvlText w:val="%2"/>
      <w:lvlJc w:val="left"/>
      <w:pPr>
        <w:ind w:left="15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1D423B6">
      <w:start w:val="1"/>
      <w:numFmt w:val="lowerRoman"/>
      <w:lvlText w:val="%3"/>
      <w:lvlJc w:val="left"/>
      <w:pPr>
        <w:ind w:left="22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D6CFB8">
      <w:start w:val="1"/>
      <w:numFmt w:val="decimal"/>
      <w:lvlText w:val="%4"/>
      <w:lvlJc w:val="left"/>
      <w:pPr>
        <w:ind w:left="2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C4CD14">
      <w:start w:val="1"/>
      <w:numFmt w:val="lowerLetter"/>
      <w:lvlText w:val="%5"/>
      <w:lvlJc w:val="left"/>
      <w:pPr>
        <w:ind w:left="3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6941726">
      <w:start w:val="1"/>
      <w:numFmt w:val="lowerRoman"/>
      <w:lvlText w:val="%6"/>
      <w:lvlJc w:val="left"/>
      <w:pPr>
        <w:ind w:left="44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B6EF86E">
      <w:start w:val="1"/>
      <w:numFmt w:val="decimal"/>
      <w:lvlText w:val="%7"/>
      <w:lvlJc w:val="left"/>
      <w:pPr>
        <w:ind w:left="5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08030E">
      <w:start w:val="1"/>
      <w:numFmt w:val="lowerLetter"/>
      <w:lvlText w:val="%8"/>
      <w:lvlJc w:val="left"/>
      <w:pPr>
        <w:ind w:left="5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704DD32">
      <w:start w:val="1"/>
      <w:numFmt w:val="lowerRoman"/>
      <w:lvlText w:val="%9"/>
      <w:lvlJc w:val="left"/>
      <w:pPr>
        <w:ind w:left="65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2902A2"/>
    <w:multiLevelType w:val="hybridMultilevel"/>
    <w:tmpl w:val="DE924C12"/>
    <w:lvl w:ilvl="0" w:tplc="555ACD92">
      <w:start w:val="1"/>
      <w:numFmt w:val="decimal"/>
      <w:lvlText w:val="%1."/>
      <w:lvlJc w:val="left"/>
      <w:pPr>
        <w:ind w:left="915" w:hanging="930"/>
      </w:pPr>
      <w:rPr>
        <w:rFonts w:hint="default"/>
      </w:rPr>
    </w:lvl>
    <w:lvl w:ilvl="1" w:tplc="240A0019" w:tentative="1">
      <w:start w:val="1"/>
      <w:numFmt w:val="lowerLetter"/>
      <w:lvlText w:val="%2."/>
      <w:lvlJc w:val="left"/>
      <w:pPr>
        <w:ind w:left="1065" w:hanging="360"/>
      </w:pPr>
    </w:lvl>
    <w:lvl w:ilvl="2" w:tplc="240A001B" w:tentative="1">
      <w:start w:val="1"/>
      <w:numFmt w:val="lowerRoman"/>
      <w:lvlText w:val="%3."/>
      <w:lvlJc w:val="right"/>
      <w:pPr>
        <w:ind w:left="1785" w:hanging="180"/>
      </w:pPr>
    </w:lvl>
    <w:lvl w:ilvl="3" w:tplc="240A000F" w:tentative="1">
      <w:start w:val="1"/>
      <w:numFmt w:val="decimal"/>
      <w:lvlText w:val="%4."/>
      <w:lvlJc w:val="left"/>
      <w:pPr>
        <w:ind w:left="2505" w:hanging="360"/>
      </w:pPr>
    </w:lvl>
    <w:lvl w:ilvl="4" w:tplc="240A0019" w:tentative="1">
      <w:start w:val="1"/>
      <w:numFmt w:val="lowerLetter"/>
      <w:lvlText w:val="%5."/>
      <w:lvlJc w:val="left"/>
      <w:pPr>
        <w:ind w:left="3225" w:hanging="360"/>
      </w:pPr>
    </w:lvl>
    <w:lvl w:ilvl="5" w:tplc="240A001B" w:tentative="1">
      <w:start w:val="1"/>
      <w:numFmt w:val="lowerRoman"/>
      <w:lvlText w:val="%6."/>
      <w:lvlJc w:val="right"/>
      <w:pPr>
        <w:ind w:left="3945" w:hanging="180"/>
      </w:pPr>
    </w:lvl>
    <w:lvl w:ilvl="6" w:tplc="240A000F" w:tentative="1">
      <w:start w:val="1"/>
      <w:numFmt w:val="decimal"/>
      <w:lvlText w:val="%7."/>
      <w:lvlJc w:val="left"/>
      <w:pPr>
        <w:ind w:left="4665" w:hanging="360"/>
      </w:pPr>
    </w:lvl>
    <w:lvl w:ilvl="7" w:tplc="240A0019" w:tentative="1">
      <w:start w:val="1"/>
      <w:numFmt w:val="lowerLetter"/>
      <w:lvlText w:val="%8."/>
      <w:lvlJc w:val="left"/>
      <w:pPr>
        <w:ind w:left="5385" w:hanging="360"/>
      </w:pPr>
    </w:lvl>
    <w:lvl w:ilvl="8" w:tplc="240A001B" w:tentative="1">
      <w:start w:val="1"/>
      <w:numFmt w:val="lowerRoman"/>
      <w:lvlText w:val="%9."/>
      <w:lvlJc w:val="right"/>
      <w:pPr>
        <w:ind w:left="6105" w:hanging="180"/>
      </w:pPr>
    </w:lvl>
  </w:abstractNum>
  <w:abstractNum w:abstractNumId="3" w15:restartNumberingAfterBreak="0">
    <w:nsid w:val="13A27384"/>
    <w:multiLevelType w:val="hybridMultilevel"/>
    <w:tmpl w:val="F30241BA"/>
    <w:lvl w:ilvl="0" w:tplc="DB32D14A">
      <w:start w:val="1"/>
      <w:numFmt w:val="decimal"/>
      <w:lvlText w:val="%1."/>
      <w:lvlJc w:val="left"/>
      <w:pPr>
        <w:ind w:left="7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864EAC">
      <w:start w:val="1"/>
      <w:numFmt w:val="lowerLetter"/>
      <w:lvlText w:val="%2"/>
      <w:lvlJc w:val="left"/>
      <w:pPr>
        <w:ind w:left="15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1D423B6">
      <w:start w:val="1"/>
      <w:numFmt w:val="lowerRoman"/>
      <w:lvlText w:val="%3"/>
      <w:lvlJc w:val="left"/>
      <w:pPr>
        <w:ind w:left="22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D6CFB8">
      <w:start w:val="1"/>
      <w:numFmt w:val="decimal"/>
      <w:lvlText w:val="%4"/>
      <w:lvlJc w:val="left"/>
      <w:pPr>
        <w:ind w:left="2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C4CD14">
      <w:start w:val="1"/>
      <w:numFmt w:val="lowerLetter"/>
      <w:lvlText w:val="%5"/>
      <w:lvlJc w:val="left"/>
      <w:pPr>
        <w:ind w:left="3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6941726">
      <w:start w:val="1"/>
      <w:numFmt w:val="lowerRoman"/>
      <w:lvlText w:val="%6"/>
      <w:lvlJc w:val="left"/>
      <w:pPr>
        <w:ind w:left="44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B6EF86E">
      <w:start w:val="1"/>
      <w:numFmt w:val="decimal"/>
      <w:lvlText w:val="%7"/>
      <w:lvlJc w:val="left"/>
      <w:pPr>
        <w:ind w:left="5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08030E">
      <w:start w:val="1"/>
      <w:numFmt w:val="lowerLetter"/>
      <w:lvlText w:val="%8"/>
      <w:lvlJc w:val="left"/>
      <w:pPr>
        <w:ind w:left="5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704DD32">
      <w:start w:val="1"/>
      <w:numFmt w:val="lowerRoman"/>
      <w:lvlText w:val="%9"/>
      <w:lvlJc w:val="left"/>
      <w:pPr>
        <w:ind w:left="65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353592D"/>
    <w:multiLevelType w:val="hybridMultilevel"/>
    <w:tmpl w:val="ADBA256E"/>
    <w:lvl w:ilvl="0" w:tplc="69AEA99E">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C2AAEB0">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3EE8876">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D0C3BC8">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9B8B204">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486BE58">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180FC9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D0E30D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18E0F4E">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37C58C7"/>
    <w:multiLevelType w:val="hybridMultilevel"/>
    <w:tmpl w:val="34A40990"/>
    <w:lvl w:ilvl="0" w:tplc="46D4C40C">
      <w:start w:val="1"/>
      <w:numFmt w:val="decimal"/>
      <w:lvlText w:val="%1."/>
      <w:lvlJc w:val="left"/>
      <w:pPr>
        <w:ind w:left="7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EABE90">
      <w:start w:val="1"/>
      <w:numFmt w:val="lowerLetter"/>
      <w:lvlText w:val="%2"/>
      <w:lvlJc w:val="left"/>
      <w:pPr>
        <w:ind w:left="15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5CAC32E">
      <w:start w:val="1"/>
      <w:numFmt w:val="lowerRoman"/>
      <w:lvlText w:val="%3"/>
      <w:lvlJc w:val="left"/>
      <w:pPr>
        <w:ind w:left="22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D807A18">
      <w:start w:val="1"/>
      <w:numFmt w:val="decimal"/>
      <w:lvlText w:val="%4"/>
      <w:lvlJc w:val="left"/>
      <w:pPr>
        <w:ind w:left="2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AE4E36">
      <w:start w:val="1"/>
      <w:numFmt w:val="lowerLetter"/>
      <w:lvlText w:val="%5"/>
      <w:lvlJc w:val="left"/>
      <w:pPr>
        <w:ind w:left="3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7B6E25C">
      <w:start w:val="1"/>
      <w:numFmt w:val="lowerRoman"/>
      <w:lvlText w:val="%6"/>
      <w:lvlJc w:val="left"/>
      <w:pPr>
        <w:ind w:left="44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F8CC92">
      <w:start w:val="1"/>
      <w:numFmt w:val="decimal"/>
      <w:lvlText w:val="%7"/>
      <w:lvlJc w:val="left"/>
      <w:pPr>
        <w:ind w:left="5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4E850C">
      <w:start w:val="1"/>
      <w:numFmt w:val="lowerLetter"/>
      <w:lvlText w:val="%8"/>
      <w:lvlJc w:val="left"/>
      <w:pPr>
        <w:ind w:left="5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FF8B996">
      <w:start w:val="1"/>
      <w:numFmt w:val="lowerRoman"/>
      <w:lvlText w:val="%9"/>
      <w:lvlJc w:val="left"/>
      <w:pPr>
        <w:ind w:left="65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23B25DC"/>
    <w:multiLevelType w:val="hybridMultilevel"/>
    <w:tmpl w:val="4274F252"/>
    <w:lvl w:ilvl="0" w:tplc="B480039A">
      <w:start w:val="1"/>
      <w:numFmt w:val="bullet"/>
      <w:lvlText w:val="●"/>
      <w:lvlJc w:val="left"/>
      <w:pPr>
        <w:ind w:left="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6924E4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8A6A2F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964A3A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FD8DAA8">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8DC335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F1A931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1EAAD1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1D4E8D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383427A"/>
    <w:multiLevelType w:val="hybridMultilevel"/>
    <w:tmpl w:val="1BFC14B6"/>
    <w:lvl w:ilvl="0" w:tplc="555ACD92">
      <w:start w:val="1"/>
      <w:numFmt w:val="decimal"/>
      <w:lvlText w:val="%1."/>
      <w:lvlJc w:val="left"/>
      <w:pPr>
        <w:ind w:left="915" w:hanging="93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7182E3B"/>
    <w:multiLevelType w:val="hybridMultilevel"/>
    <w:tmpl w:val="7406A850"/>
    <w:lvl w:ilvl="0" w:tplc="99A4BF40">
      <w:start w:val="1"/>
      <w:numFmt w:val="bullet"/>
      <w:lvlText w:val="●"/>
      <w:lvlJc w:val="left"/>
      <w:pPr>
        <w:ind w:left="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EA279A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426F62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D3E1E3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03C48C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918920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4F2F64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752401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BCAEB0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4894620"/>
    <w:multiLevelType w:val="hybridMultilevel"/>
    <w:tmpl w:val="F6C22C72"/>
    <w:lvl w:ilvl="0" w:tplc="9932C3B2">
      <w:start w:val="1"/>
      <w:numFmt w:val="bullet"/>
      <w:lvlText w:val="●"/>
      <w:lvlJc w:val="left"/>
      <w:pPr>
        <w:ind w:left="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942DAC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6B08A2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FEC3DF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10454E2">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444EE0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2505E7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46EC7A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2AA7748">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3075A4D"/>
    <w:multiLevelType w:val="hybridMultilevel"/>
    <w:tmpl w:val="DC0E7E96"/>
    <w:lvl w:ilvl="0" w:tplc="B6B25704">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8A826F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0C23B8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9D876C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28E6B3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E1C426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8249A5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22AE854">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C88B94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78B5A88"/>
    <w:multiLevelType w:val="hybridMultilevel"/>
    <w:tmpl w:val="B5F27808"/>
    <w:lvl w:ilvl="0" w:tplc="A5F2B95C">
      <w:start w:val="6"/>
      <w:numFmt w:val="bullet"/>
      <w:lvlText w:val="-"/>
      <w:lvlJc w:val="left"/>
      <w:pPr>
        <w:ind w:left="1770" w:hanging="360"/>
      </w:pPr>
      <w:rPr>
        <w:rFonts w:ascii="Times New Roman" w:eastAsia="Times New Roman" w:hAnsi="Times New Roman" w:cs="Times New Roman" w:hint="default"/>
      </w:rPr>
    </w:lvl>
    <w:lvl w:ilvl="1" w:tplc="240A0003" w:tentative="1">
      <w:start w:val="1"/>
      <w:numFmt w:val="bullet"/>
      <w:lvlText w:val="o"/>
      <w:lvlJc w:val="left"/>
      <w:pPr>
        <w:ind w:left="2490" w:hanging="360"/>
      </w:pPr>
      <w:rPr>
        <w:rFonts w:ascii="Courier New" w:hAnsi="Courier New" w:cs="Courier New" w:hint="default"/>
      </w:rPr>
    </w:lvl>
    <w:lvl w:ilvl="2" w:tplc="240A0005" w:tentative="1">
      <w:start w:val="1"/>
      <w:numFmt w:val="bullet"/>
      <w:lvlText w:val=""/>
      <w:lvlJc w:val="left"/>
      <w:pPr>
        <w:ind w:left="3210" w:hanging="360"/>
      </w:pPr>
      <w:rPr>
        <w:rFonts w:ascii="Wingdings" w:hAnsi="Wingdings" w:hint="default"/>
      </w:rPr>
    </w:lvl>
    <w:lvl w:ilvl="3" w:tplc="240A0001" w:tentative="1">
      <w:start w:val="1"/>
      <w:numFmt w:val="bullet"/>
      <w:lvlText w:val=""/>
      <w:lvlJc w:val="left"/>
      <w:pPr>
        <w:ind w:left="3930" w:hanging="360"/>
      </w:pPr>
      <w:rPr>
        <w:rFonts w:ascii="Symbol" w:hAnsi="Symbol" w:hint="default"/>
      </w:rPr>
    </w:lvl>
    <w:lvl w:ilvl="4" w:tplc="240A0003" w:tentative="1">
      <w:start w:val="1"/>
      <w:numFmt w:val="bullet"/>
      <w:lvlText w:val="o"/>
      <w:lvlJc w:val="left"/>
      <w:pPr>
        <w:ind w:left="4650" w:hanging="360"/>
      </w:pPr>
      <w:rPr>
        <w:rFonts w:ascii="Courier New" w:hAnsi="Courier New" w:cs="Courier New" w:hint="default"/>
      </w:rPr>
    </w:lvl>
    <w:lvl w:ilvl="5" w:tplc="240A0005" w:tentative="1">
      <w:start w:val="1"/>
      <w:numFmt w:val="bullet"/>
      <w:lvlText w:val=""/>
      <w:lvlJc w:val="left"/>
      <w:pPr>
        <w:ind w:left="5370" w:hanging="360"/>
      </w:pPr>
      <w:rPr>
        <w:rFonts w:ascii="Wingdings" w:hAnsi="Wingdings" w:hint="default"/>
      </w:rPr>
    </w:lvl>
    <w:lvl w:ilvl="6" w:tplc="240A0001" w:tentative="1">
      <w:start w:val="1"/>
      <w:numFmt w:val="bullet"/>
      <w:lvlText w:val=""/>
      <w:lvlJc w:val="left"/>
      <w:pPr>
        <w:ind w:left="6090" w:hanging="360"/>
      </w:pPr>
      <w:rPr>
        <w:rFonts w:ascii="Symbol" w:hAnsi="Symbol" w:hint="default"/>
      </w:rPr>
    </w:lvl>
    <w:lvl w:ilvl="7" w:tplc="240A0003" w:tentative="1">
      <w:start w:val="1"/>
      <w:numFmt w:val="bullet"/>
      <w:lvlText w:val="o"/>
      <w:lvlJc w:val="left"/>
      <w:pPr>
        <w:ind w:left="6810" w:hanging="360"/>
      </w:pPr>
      <w:rPr>
        <w:rFonts w:ascii="Courier New" w:hAnsi="Courier New" w:cs="Courier New" w:hint="default"/>
      </w:rPr>
    </w:lvl>
    <w:lvl w:ilvl="8" w:tplc="240A0005" w:tentative="1">
      <w:start w:val="1"/>
      <w:numFmt w:val="bullet"/>
      <w:lvlText w:val=""/>
      <w:lvlJc w:val="left"/>
      <w:pPr>
        <w:ind w:left="7530" w:hanging="360"/>
      </w:pPr>
      <w:rPr>
        <w:rFonts w:ascii="Wingdings" w:hAnsi="Wingdings" w:hint="default"/>
      </w:rPr>
    </w:lvl>
  </w:abstractNum>
  <w:abstractNum w:abstractNumId="12" w15:restartNumberingAfterBreak="0">
    <w:nsid w:val="7E222D50"/>
    <w:multiLevelType w:val="multilevel"/>
    <w:tmpl w:val="240A001F"/>
    <w:lvl w:ilvl="0">
      <w:start w:val="1"/>
      <w:numFmt w:val="decimal"/>
      <w:lvlText w:val="%1."/>
      <w:lvlJc w:val="left"/>
      <w:pPr>
        <w:ind w:left="360" w:hanging="360"/>
      </w:pPr>
      <w:rPr>
        <w:b w:val="0"/>
        <w:i w:val="0"/>
        <w:strike w:val="0"/>
        <w:dstrike w:val="0"/>
        <w:color w:val="auto"/>
        <w:sz w:val="20"/>
        <w:szCs w:val="20"/>
        <w:u w:val="single" w:color="0F6FC6"/>
        <w:bdr w:val="none" w:sz="0" w:space="0" w:color="auto"/>
        <w:shd w:val="clear" w:color="auto" w:fill="auto"/>
        <w:vertAlign w:val="baseline"/>
      </w:rPr>
    </w:lvl>
    <w:lvl w:ilvl="1">
      <w:start w:val="1"/>
      <w:numFmt w:val="decimal"/>
      <w:lvlText w:val="%1.%2."/>
      <w:lvlJc w:val="left"/>
      <w:pPr>
        <w:ind w:left="792" w:hanging="432"/>
      </w:pPr>
      <w:rPr>
        <w:b w:val="0"/>
        <w:i w:val="0"/>
        <w:strike w:val="0"/>
        <w:dstrike w:val="0"/>
        <w:color w:val="auto"/>
        <w:sz w:val="20"/>
        <w:szCs w:val="20"/>
        <w:u w:val="single" w:color="0F6FC6"/>
        <w:bdr w:val="none" w:sz="0" w:space="0" w:color="auto"/>
        <w:shd w:val="clear" w:color="auto" w:fill="auto"/>
        <w:vertAlign w:val="baseline"/>
      </w:rPr>
    </w:lvl>
    <w:lvl w:ilvl="2">
      <w:start w:val="1"/>
      <w:numFmt w:val="decimal"/>
      <w:lvlText w:val="%1.%2.%3."/>
      <w:lvlJc w:val="left"/>
      <w:pPr>
        <w:ind w:left="1224" w:hanging="504"/>
      </w:pPr>
      <w:rPr>
        <w:b w:val="0"/>
        <w:i w:val="0"/>
        <w:strike w:val="0"/>
        <w:dstrike w:val="0"/>
        <w:color w:val="0F6FC6"/>
        <w:sz w:val="20"/>
        <w:szCs w:val="20"/>
        <w:u w:val="single" w:color="0F6FC6"/>
        <w:bdr w:val="none" w:sz="0" w:space="0" w:color="auto"/>
        <w:shd w:val="clear" w:color="auto" w:fill="auto"/>
        <w:vertAlign w:val="baseline"/>
      </w:rPr>
    </w:lvl>
    <w:lvl w:ilvl="3">
      <w:start w:val="1"/>
      <w:numFmt w:val="decimal"/>
      <w:lvlText w:val="%1.%2.%3.%4."/>
      <w:lvlJc w:val="left"/>
      <w:pPr>
        <w:ind w:left="1728" w:hanging="648"/>
      </w:pPr>
      <w:rPr>
        <w:b w:val="0"/>
        <w:i w:val="0"/>
        <w:strike w:val="0"/>
        <w:dstrike w:val="0"/>
        <w:color w:val="0F6FC6"/>
        <w:sz w:val="20"/>
        <w:szCs w:val="20"/>
        <w:u w:val="single" w:color="0F6FC6"/>
        <w:bdr w:val="none" w:sz="0" w:space="0" w:color="auto"/>
        <w:shd w:val="clear" w:color="auto" w:fill="auto"/>
        <w:vertAlign w:val="baseline"/>
      </w:rPr>
    </w:lvl>
    <w:lvl w:ilvl="4">
      <w:start w:val="1"/>
      <w:numFmt w:val="decimal"/>
      <w:lvlText w:val="%1.%2.%3.%4.%5."/>
      <w:lvlJc w:val="left"/>
      <w:pPr>
        <w:ind w:left="2232" w:hanging="792"/>
      </w:pPr>
      <w:rPr>
        <w:b w:val="0"/>
        <w:i w:val="0"/>
        <w:strike w:val="0"/>
        <w:dstrike w:val="0"/>
        <w:color w:val="0F6FC6"/>
        <w:sz w:val="20"/>
        <w:szCs w:val="20"/>
        <w:u w:val="single" w:color="0F6FC6"/>
        <w:bdr w:val="none" w:sz="0" w:space="0" w:color="auto"/>
        <w:shd w:val="clear" w:color="auto" w:fill="auto"/>
        <w:vertAlign w:val="baseline"/>
      </w:rPr>
    </w:lvl>
    <w:lvl w:ilvl="5">
      <w:start w:val="1"/>
      <w:numFmt w:val="decimal"/>
      <w:lvlText w:val="%1.%2.%3.%4.%5.%6."/>
      <w:lvlJc w:val="left"/>
      <w:pPr>
        <w:ind w:left="2736" w:hanging="936"/>
      </w:pPr>
      <w:rPr>
        <w:b w:val="0"/>
        <w:i w:val="0"/>
        <w:strike w:val="0"/>
        <w:dstrike w:val="0"/>
        <w:color w:val="0F6FC6"/>
        <w:sz w:val="20"/>
        <w:szCs w:val="20"/>
        <w:u w:val="single" w:color="0F6FC6"/>
        <w:bdr w:val="none" w:sz="0" w:space="0" w:color="auto"/>
        <w:shd w:val="clear" w:color="auto" w:fill="auto"/>
        <w:vertAlign w:val="baseline"/>
      </w:rPr>
    </w:lvl>
    <w:lvl w:ilvl="6">
      <w:start w:val="1"/>
      <w:numFmt w:val="decimal"/>
      <w:lvlText w:val="%1.%2.%3.%4.%5.%6.%7."/>
      <w:lvlJc w:val="left"/>
      <w:pPr>
        <w:ind w:left="3240" w:hanging="1080"/>
      </w:pPr>
      <w:rPr>
        <w:b w:val="0"/>
        <w:i w:val="0"/>
        <w:strike w:val="0"/>
        <w:dstrike w:val="0"/>
        <w:color w:val="0F6FC6"/>
        <w:sz w:val="20"/>
        <w:szCs w:val="20"/>
        <w:u w:val="single" w:color="0F6FC6"/>
        <w:bdr w:val="none" w:sz="0" w:space="0" w:color="auto"/>
        <w:shd w:val="clear" w:color="auto" w:fill="auto"/>
        <w:vertAlign w:val="baseline"/>
      </w:rPr>
    </w:lvl>
    <w:lvl w:ilvl="7">
      <w:start w:val="1"/>
      <w:numFmt w:val="decimal"/>
      <w:lvlText w:val="%1.%2.%3.%4.%5.%6.%7.%8."/>
      <w:lvlJc w:val="left"/>
      <w:pPr>
        <w:ind w:left="3744" w:hanging="1224"/>
      </w:pPr>
      <w:rPr>
        <w:b w:val="0"/>
        <w:i w:val="0"/>
        <w:strike w:val="0"/>
        <w:dstrike w:val="0"/>
        <w:color w:val="0F6FC6"/>
        <w:sz w:val="20"/>
        <w:szCs w:val="20"/>
        <w:u w:val="single" w:color="0F6FC6"/>
        <w:bdr w:val="none" w:sz="0" w:space="0" w:color="auto"/>
        <w:shd w:val="clear" w:color="auto" w:fill="auto"/>
        <w:vertAlign w:val="baseline"/>
      </w:rPr>
    </w:lvl>
    <w:lvl w:ilvl="8">
      <w:start w:val="1"/>
      <w:numFmt w:val="decimal"/>
      <w:lvlText w:val="%1.%2.%3.%4.%5.%6.%7.%8.%9."/>
      <w:lvlJc w:val="left"/>
      <w:pPr>
        <w:ind w:left="4320" w:hanging="1440"/>
      </w:pPr>
      <w:rPr>
        <w:b w:val="0"/>
        <w:i w:val="0"/>
        <w:strike w:val="0"/>
        <w:dstrike w:val="0"/>
        <w:color w:val="0F6FC6"/>
        <w:sz w:val="20"/>
        <w:szCs w:val="20"/>
        <w:u w:val="single" w:color="0F6FC6"/>
        <w:bdr w:val="none" w:sz="0" w:space="0" w:color="auto"/>
        <w:shd w:val="clear" w:color="auto" w:fill="auto"/>
        <w:vertAlign w:val="baseline"/>
      </w:rPr>
    </w:lvl>
  </w:abstractNum>
  <w:num w:numId="1">
    <w:abstractNumId w:val="12"/>
  </w:num>
  <w:num w:numId="2">
    <w:abstractNumId w:val="6"/>
  </w:num>
  <w:num w:numId="3">
    <w:abstractNumId w:val="4"/>
  </w:num>
  <w:num w:numId="4">
    <w:abstractNumId w:val="9"/>
  </w:num>
  <w:num w:numId="5">
    <w:abstractNumId w:val="8"/>
  </w:num>
  <w:num w:numId="6">
    <w:abstractNumId w:val="10"/>
  </w:num>
  <w:num w:numId="7">
    <w:abstractNumId w:val="1"/>
  </w:num>
  <w:num w:numId="8">
    <w:abstractNumId w:val="5"/>
  </w:num>
  <w:num w:numId="9">
    <w:abstractNumId w:val="0"/>
  </w:num>
  <w:num w:numId="10">
    <w:abstractNumId w:val="2"/>
  </w:num>
  <w:num w:numId="11">
    <w:abstractNumId w:val="7"/>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777"/>
    <w:rsid w:val="000E332F"/>
    <w:rsid w:val="000E3B9E"/>
    <w:rsid w:val="0012390C"/>
    <w:rsid w:val="00133E2F"/>
    <w:rsid w:val="001560ED"/>
    <w:rsid w:val="00243A14"/>
    <w:rsid w:val="00270EA8"/>
    <w:rsid w:val="002B6B83"/>
    <w:rsid w:val="00323777"/>
    <w:rsid w:val="0036528E"/>
    <w:rsid w:val="0037712B"/>
    <w:rsid w:val="00392155"/>
    <w:rsid w:val="00437075"/>
    <w:rsid w:val="005035A9"/>
    <w:rsid w:val="005170E9"/>
    <w:rsid w:val="00751936"/>
    <w:rsid w:val="007F42EC"/>
    <w:rsid w:val="008A28A1"/>
    <w:rsid w:val="009A0EF5"/>
    <w:rsid w:val="00AF3629"/>
    <w:rsid w:val="00BF7041"/>
    <w:rsid w:val="00BF7755"/>
    <w:rsid w:val="00C077F8"/>
    <w:rsid w:val="00CD7F17"/>
    <w:rsid w:val="00CE2428"/>
    <w:rsid w:val="00D06F3C"/>
    <w:rsid w:val="00D364C0"/>
    <w:rsid w:val="00D76B4C"/>
    <w:rsid w:val="00DC57B3"/>
    <w:rsid w:val="00EC2A60"/>
    <w:rsid w:val="00EC70C0"/>
    <w:rsid w:val="00EE1DB4"/>
    <w:rsid w:val="00F064AD"/>
    <w:rsid w:val="00F55FCA"/>
    <w:rsid w:val="00FA7499"/>
    <w:rsid w:val="00FF34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346412-788D-4184-AB7C-D01FCF686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 w:line="260" w:lineRule="auto"/>
      <w:ind w:left="10" w:right="15" w:hanging="10"/>
      <w:jc w:val="both"/>
    </w:pPr>
    <w:rPr>
      <w:rFonts w:ascii="Times New Roman" w:eastAsia="Times New Roman" w:hAnsi="Times New Roman" w:cs="Times New Roman"/>
      <w:color w:val="000000"/>
      <w:sz w:val="20"/>
    </w:rPr>
  </w:style>
  <w:style w:type="paragraph" w:styleId="Ttulo1">
    <w:name w:val="heading 1"/>
    <w:next w:val="Normal"/>
    <w:link w:val="Ttulo1Car"/>
    <w:uiPriority w:val="9"/>
    <w:unhideWhenUsed/>
    <w:qFormat/>
    <w:pPr>
      <w:keepNext/>
      <w:keepLines/>
      <w:spacing w:after="45"/>
      <w:ind w:left="10" w:right="446" w:hanging="10"/>
      <w:jc w:val="right"/>
      <w:outlineLvl w:val="0"/>
    </w:pPr>
    <w:rPr>
      <w:rFonts w:ascii="Times New Roman" w:eastAsia="Times New Roman" w:hAnsi="Times New Roman" w:cs="Times New Roman"/>
      <w:color w:val="000000"/>
      <w:sz w:val="36"/>
    </w:rPr>
  </w:style>
  <w:style w:type="paragraph" w:styleId="Ttulo2">
    <w:name w:val="heading 2"/>
    <w:next w:val="Normal"/>
    <w:link w:val="Ttulo2Car"/>
    <w:uiPriority w:val="9"/>
    <w:unhideWhenUsed/>
    <w:qFormat/>
    <w:pPr>
      <w:keepNext/>
      <w:keepLines/>
      <w:spacing w:after="0"/>
      <w:ind w:left="10" w:right="441" w:hanging="10"/>
      <w:jc w:val="center"/>
      <w:outlineLvl w:val="1"/>
    </w:pPr>
    <w:rPr>
      <w:rFonts w:ascii="Arial" w:eastAsia="Arial" w:hAnsi="Arial" w:cs="Arial"/>
      <w:color w:val="000000"/>
      <w:sz w:val="36"/>
    </w:rPr>
  </w:style>
  <w:style w:type="paragraph" w:styleId="Ttulo3">
    <w:name w:val="heading 3"/>
    <w:next w:val="Normal"/>
    <w:link w:val="Ttulo3Car"/>
    <w:uiPriority w:val="9"/>
    <w:unhideWhenUsed/>
    <w:qFormat/>
    <w:pPr>
      <w:keepNext/>
      <w:keepLines/>
      <w:spacing w:after="67"/>
      <w:ind w:left="10" w:hanging="10"/>
      <w:outlineLvl w:val="2"/>
    </w:pPr>
    <w:rPr>
      <w:rFonts w:ascii="Arial" w:eastAsia="Arial" w:hAnsi="Arial" w:cs="Arial"/>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Arial" w:eastAsia="Arial" w:hAnsi="Arial" w:cs="Arial"/>
      <w:color w:val="000000"/>
      <w:sz w:val="24"/>
    </w:rPr>
  </w:style>
  <w:style w:type="character" w:customStyle="1" w:styleId="Ttulo2Car">
    <w:name w:val="Título 2 Car"/>
    <w:link w:val="Ttulo2"/>
    <w:rPr>
      <w:rFonts w:ascii="Arial" w:eastAsia="Arial" w:hAnsi="Arial" w:cs="Arial"/>
      <w:color w:val="000000"/>
      <w:sz w:val="36"/>
    </w:rPr>
  </w:style>
  <w:style w:type="character" w:customStyle="1" w:styleId="Ttulo1Car">
    <w:name w:val="Título 1 Car"/>
    <w:link w:val="Ttulo1"/>
    <w:rPr>
      <w:rFonts w:ascii="Times New Roman" w:eastAsia="Times New Roman" w:hAnsi="Times New Roman" w:cs="Times New Roman"/>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CE24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2428"/>
    <w:rPr>
      <w:rFonts w:ascii="Times New Roman" w:eastAsia="Times New Roman" w:hAnsi="Times New Roman" w:cs="Times New Roman"/>
      <w:color w:val="000000"/>
      <w:sz w:val="20"/>
    </w:rPr>
  </w:style>
  <w:style w:type="paragraph" w:styleId="Puesto">
    <w:name w:val="Title"/>
    <w:basedOn w:val="Normal"/>
    <w:next w:val="Normal"/>
    <w:link w:val="PuestoCar"/>
    <w:qFormat/>
    <w:rsid w:val="00CE2428"/>
    <w:pPr>
      <w:widowControl w:val="0"/>
      <w:spacing w:after="0" w:line="240" w:lineRule="auto"/>
      <w:ind w:left="0" w:right="0" w:firstLine="0"/>
      <w:jc w:val="center"/>
    </w:pPr>
    <w:rPr>
      <w:rFonts w:ascii="Arial" w:hAnsi="Arial"/>
      <w:b/>
      <w:color w:val="auto"/>
      <w:sz w:val="36"/>
      <w:szCs w:val="20"/>
      <w:lang w:eastAsia="en-US"/>
    </w:rPr>
  </w:style>
  <w:style w:type="character" w:customStyle="1" w:styleId="PuestoCar">
    <w:name w:val="Puesto Car"/>
    <w:basedOn w:val="Fuentedeprrafopredeter"/>
    <w:link w:val="Puesto"/>
    <w:rsid w:val="00CE2428"/>
    <w:rPr>
      <w:rFonts w:ascii="Arial" w:eastAsia="Times New Roman" w:hAnsi="Arial" w:cs="Times New Roman"/>
      <w:b/>
      <w:sz w:val="36"/>
      <w:szCs w:val="20"/>
      <w:lang w:eastAsia="en-US"/>
    </w:rPr>
  </w:style>
  <w:style w:type="paragraph" w:styleId="Encabezado">
    <w:name w:val="header"/>
    <w:basedOn w:val="Normal"/>
    <w:link w:val="EncabezadoCar"/>
    <w:semiHidden/>
    <w:rsid w:val="00D06F3C"/>
    <w:pPr>
      <w:widowControl w:val="0"/>
      <w:tabs>
        <w:tab w:val="center" w:pos="4320"/>
        <w:tab w:val="right" w:pos="8640"/>
      </w:tabs>
      <w:spacing w:after="0" w:line="240" w:lineRule="atLeast"/>
      <w:ind w:left="0" w:right="0" w:firstLine="0"/>
      <w:jc w:val="left"/>
    </w:pPr>
    <w:rPr>
      <w:color w:val="auto"/>
      <w:szCs w:val="20"/>
      <w:lang w:eastAsia="en-US"/>
    </w:rPr>
  </w:style>
  <w:style w:type="character" w:customStyle="1" w:styleId="EncabezadoCar">
    <w:name w:val="Encabezado Car"/>
    <w:basedOn w:val="Fuentedeprrafopredeter"/>
    <w:link w:val="Encabezado"/>
    <w:semiHidden/>
    <w:rsid w:val="00D06F3C"/>
    <w:rPr>
      <w:rFonts w:ascii="Times New Roman" w:eastAsia="Times New Roman" w:hAnsi="Times New Roman" w:cs="Times New Roman"/>
      <w:sz w:val="20"/>
      <w:szCs w:val="20"/>
      <w:lang w:eastAsia="en-US"/>
    </w:rPr>
  </w:style>
  <w:style w:type="paragraph" w:styleId="Prrafodelista">
    <w:name w:val="List Paragraph"/>
    <w:basedOn w:val="Normal"/>
    <w:uiPriority w:val="34"/>
    <w:qFormat/>
    <w:rsid w:val="000E3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BEA39-312E-4B78-8646-3DDD42105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11</Pages>
  <Words>3086</Words>
  <Characters>16976</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Olaya L.</dc:creator>
  <cp:keywords/>
  <cp:lastModifiedBy>Viktor Olaya L.</cp:lastModifiedBy>
  <cp:revision>8</cp:revision>
  <dcterms:created xsi:type="dcterms:W3CDTF">2016-03-27T18:21:00Z</dcterms:created>
  <dcterms:modified xsi:type="dcterms:W3CDTF">2016-04-12T16:27:00Z</dcterms:modified>
</cp:coreProperties>
</file>