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52" w:rsidRDefault="00D04152" w:rsidP="00D04152">
      <w:r>
        <w:t>Virus_Machine_CleanUP</w:t>
      </w:r>
      <w:bookmarkStart w:id="0" w:name="_GoBack"/>
      <w:bookmarkEnd w:id="0"/>
    </w:p>
    <w:p w:rsidR="00D04152" w:rsidRDefault="00D04152" w:rsidP="00D04152"/>
    <w:p w:rsidR="00D04152" w:rsidRDefault="00D04152" w:rsidP="00D04152">
      <w:r>
        <w:t xml:space="preserve">I was scanning the Slack logs and saw that the two guys who were spamming us made contact.  YEAH!  </w:t>
      </w:r>
    </w:p>
    <w:p w:rsidR="00D04152" w:rsidRDefault="00D04152" w:rsidP="00D04152"/>
    <w:p w:rsidR="00D04152" w:rsidRDefault="00D04152" w:rsidP="00D04152">
      <w:r>
        <w:t xml:space="preserve">That means they do want to continue in our program, and it’s not an intentional or known attack, which is good.  </w:t>
      </w:r>
    </w:p>
    <w:p w:rsidR="00D04152" w:rsidRDefault="00D04152" w:rsidP="00D04152"/>
    <w:p w:rsidR="00D04152" w:rsidRDefault="00D04152" w:rsidP="00D04152">
      <w:r>
        <w:t xml:space="preserve">I will be happy to work with either these students directly or in combination with Rick &amp; Steve as their instructors.   This is a bit of over kill.  Two thoughts on that, </w:t>
      </w:r>
      <w:proofErr w:type="gramStart"/>
      <w:r>
        <w:t>YES</w:t>
      </w:r>
      <w:proofErr w:type="gramEnd"/>
      <w:r>
        <w:t xml:space="preserve"> I am the king of it.  </w:t>
      </w:r>
      <w:proofErr w:type="gramStart"/>
      <w:r>
        <w:t>However</w:t>
      </w:r>
      <w:proofErr w:type="gramEnd"/>
      <w:r>
        <w:t xml:space="preserve"> because these two machines have consumed a lot of your precious time, I’m going to be very cautious. </w:t>
      </w:r>
    </w:p>
    <w:p w:rsidR="00D04152" w:rsidRDefault="00D04152" w:rsidP="00D04152"/>
    <w:p w:rsidR="00D04152" w:rsidRDefault="00D04152" w:rsidP="00D04152">
      <w:r>
        <w:t xml:space="preserve">This is a long email, I’m the king of troubleshooting.  I have learned to masterfully peal back the layers of the digital onion and make a reasonable assumption at the causes.  May not know a solution but if I can say, “Doing X changed the behavior.”  That becomes a data point and part of the puzzle of what’s wrong.  </w:t>
      </w:r>
    </w:p>
    <w:p w:rsidR="00D04152" w:rsidRDefault="00D04152" w:rsidP="00D04152"/>
    <w:p w:rsidR="00D04152" w:rsidRDefault="00D04152" w:rsidP="00D04152">
      <w:r>
        <w:t xml:space="preserve">Most people don’t want to take the time to do this kind of troubleshooting.  It’s even harder to take the 40+ years of practice and put it into an email.  </w:t>
      </w:r>
      <w:proofErr w:type="gramStart"/>
      <w:r>
        <w:t>So</w:t>
      </w:r>
      <w:proofErr w:type="gramEnd"/>
      <w:r>
        <w:t xml:space="preserve"> this is broken into two parts.  A kind of </w:t>
      </w:r>
      <w:r>
        <w:rPr>
          <w:b/>
        </w:rPr>
        <w:t>Slash and Burn</w:t>
      </w:r>
      <w:r>
        <w:t xml:space="preserve"> technique and a more of a </w:t>
      </w:r>
      <w:r>
        <w:rPr>
          <w:b/>
        </w:rPr>
        <w:t>Surgical</w:t>
      </w:r>
      <w:r>
        <w:t xml:space="preserve"> approach. </w:t>
      </w:r>
    </w:p>
    <w:p w:rsidR="00D04152" w:rsidRDefault="00D04152" w:rsidP="00D04152"/>
    <w:p w:rsidR="00D04152" w:rsidRDefault="00D04152" w:rsidP="00D04152">
      <w:r>
        <w:t xml:space="preserve">Of </w:t>
      </w:r>
      <w:proofErr w:type="gramStart"/>
      <w:r>
        <w:t>particular note</w:t>
      </w:r>
      <w:proofErr w:type="gramEnd"/>
      <w:r>
        <w:t xml:space="preserve"> here, if this was my computer.  I would erase everything and start over.  I have spent weeks of my life trying to remove obscure viruses or unwanted code, and in the end my best solution has always </w:t>
      </w:r>
      <w:proofErr w:type="gramStart"/>
      <w:r>
        <w:t xml:space="preserve">been,  </w:t>
      </w:r>
      <w:proofErr w:type="spellStart"/>
      <w:r>
        <w:t>Fdisk</w:t>
      </w:r>
      <w:proofErr w:type="spellEnd"/>
      <w:proofErr w:type="gramEnd"/>
      <w:r>
        <w:t xml:space="preserve">, Format, Reload.  Slash and burn will take about a weekend to rebuild a machine.  </w:t>
      </w:r>
      <w:proofErr w:type="spellStart"/>
      <w:r>
        <w:t>Where as</w:t>
      </w:r>
      <w:proofErr w:type="spellEnd"/>
      <w:r>
        <w:t xml:space="preserve"> the more surgical approach could take a lot longer and in the </w:t>
      </w:r>
      <w:proofErr w:type="gramStart"/>
      <w:r>
        <w:t>end</w:t>
      </w:r>
      <w:proofErr w:type="gramEnd"/>
      <w:r>
        <w:t xml:space="preserve"> it still may be failing. </w:t>
      </w:r>
    </w:p>
    <w:p w:rsidR="00D04152" w:rsidRDefault="00D04152" w:rsidP="00D04152"/>
    <w:p w:rsidR="00D04152" w:rsidRDefault="00D04152" w:rsidP="00D04152">
      <w:r>
        <w:rPr>
          <w:b/>
        </w:rPr>
        <w:t>Slash</w:t>
      </w:r>
      <w:r>
        <w:t xml:space="preserve"> and </w:t>
      </w:r>
      <w:r>
        <w:rPr>
          <w:b/>
        </w:rPr>
        <w:t>Burn</w:t>
      </w:r>
      <w:r>
        <w:t>:</w:t>
      </w:r>
    </w:p>
    <w:p w:rsidR="00D04152" w:rsidRDefault="00D04152" w:rsidP="00D04152">
      <w:pPr>
        <w:pStyle w:val="ListParagraph"/>
        <w:numPr>
          <w:ilvl w:val="0"/>
          <w:numId w:val="1"/>
        </w:numPr>
      </w:pPr>
      <w:r>
        <w:t xml:space="preserve">As it suggests, </w:t>
      </w:r>
      <w:proofErr w:type="spellStart"/>
      <w:r>
        <w:t>FDisk</w:t>
      </w:r>
      <w:proofErr w:type="spellEnd"/>
      <w:r>
        <w:t xml:space="preserve"> the computer and reload all operating system and software. 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BACKUP ~ ALL DATA!  I can’t stress this enough. 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Erase everything and reload the OS.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Bring the OS up to the latest version of patches.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Load only one </w:t>
      </w:r>
      <w:proofErr w:type="gramStart"/>
      <w:r>
        <w:t xml:space="preserve">Browser,  </w:t>
      </w:r>
      <w:proofErr w:type="spellStart"/>
      <w:r>
        <w:t>FireFox</w:t>
      </w:r>
      <w:proofErr w:type="spellEnd"/>
      <w:proofErr w:type="gramEnd"/>
      <w:r>
        <w:t xml:space="preserve"> or Chrome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Try logging in and moving on with our lessons.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If no attack is recorded by our </w:t>
      </w:r>
      <w:proofErr w:type="gramStart"/>
      <w:r>
        <w:t>systems</w:t>
      </w:r>
      <w:proofErr w:type="gramEnd"/>
      <w:r>
        <w:t xml:space="preserve"> we know it’s been resolved. </w:t>
      </w:r>
    </w:p>
    <w:p w:rsidR="00D04152" w:rsidRDefault="00D04152" w:rsidP="00D04152">
      <w:pPr>
        <w:pStyle w:val="ListParagraph"/>
        <w:numPr>
          <w:ilvl w:val="1"/>
          <w:numId w:val="1"/>
        </w:numPr>
      </w:pPr>
      <w:r>
        <w:t xml:space="preserve">Warning to student, </w:t>
      </w:r>
      <w:proofErr w:type="gramStart"/>
      <w:r>
        <w:t>Slowly</w:t>
      </w:r>
      <w:proofErr w:type="gramEnd"/>
      <w:r>
        <w:t xml:space="preserve"> re-install their software.  Paying </w:t>
      </w:r>
      <w:proofErr w:type="gramStart"/>
      <w:r>
        <w:t>particular attention</w:t>
      </w:r>
      <w:proofErr w:type="gramEnd"/>
      <w:r>
        <w:t xml:space="preserve"> to what was “Free” software of any type.  One of the pieces of software they loaded was performing a DDOS type of attack on our systems. </w:t>
      </w:r>
    </w:p>
    <w:p w:rsidR="00D04152" w:rsidRDefault="00D04152" w:rsidP="00D04152"/>
    <w:p w:rsidR="00D04152" w:rsidRDefault="00D04152" w:rsidP="00D04152"/>
    <w:p w:rsidR="00D04152" w:rsidRDefault="00D04152" w:rsidP="00D04152">
      <w:r>
        <w:rPr>
          <w:b/>
        </w:rPr>
        <w:t>Surgical</w:t>
      </w:r>
      <w:r>
        <w:t xml:space="preserve"> approach to troubleshooting. </w:t>
      </w:r>
    </w:p>
    <w:p w:rsidR="00D04152" w:rsidRDefault="00D04152" w:rsidP="00D04152">
      <w:r>
        <w:t xml:space="preserve">My approach would be this.  Let them know their accounts work and rebuild their faith in our LMS.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Get them to agree to use a different machine even from a different network for the first test. 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>First test is re-</w:t>
      </w:r>
      <w:proofErr w:type="gramStart"/>
      <w:r>
        <w:t>enable</w:t>
      </w:r>
      <w:proofErr w:type="gramEnd"/>
      <w:r>
        <w:t xml:space="preserve"> their account; get them to log in, move through a lesson log off and back on.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By eliminating the failing machines all we are testing is to prove to them that our LMS is functional, and the issue was localized.   </w:t>
      </w:r>
    </w:p>
    <w:p w:rsidR="00D04152" w:rsidRDefault="00D04152" w:rsidP="00D04152"/>
    <w:p w:rsidR="00D04152" w:rsidRDefault="00D04152" w:rsidP="00D04152">
      <w:r>
        <w:t>Next Virus Detection Plan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Back to their troubled machines.  Step one they </w:t>
      </w:r>
      <w:proofErr w:type="gramStart"/>
      <w:r>
        <w:t>have to</w:t>
      </w:r>
      <w:proofErr w:type="gramEnd"/>
      <w:r>
        <w:t xml:space="preserve"> promise me they used at least 2 different anti-virus tools.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lastRenderedPageBreak/>
        <w:t xml:space="preserve">From my history I have found that when the infestation (IF it’s a virus) is missed by 1 brand it is sometimes caught by a second scan from a different virus manufacturer.  My humble recommendations would be NOT Kaspersky or McAfee.  But use AVG and an odd one called F-PROT or F-Secure.  If these students have a paid for version of </w:t>
      </w:r>
      <w:proofErr w:type="gramStart"/>
      <w:r>
        <w:t>anything,  just</w:t>
      </w:r>
      <w:proofErr w:type="gramEnd"/>
      <w:r>
        <w:t xml:space="preserve"> try another scan.  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Kaspersky ~ not allowed in any US government facility we are a school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McAfee ~ Free versions are too prolific and quite possibly an older one could miss something.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AVG </w:t>
      </w:r>
      <w:r>
        <w:sym w:font="Wingdings" w:char="F0E8"/>
      </w:r>
      <w:r>
        <w:t xml:space="preserve"> HERE [ </w:t>
      </w:r>
      <w:proofErr w:type="gramStart"/>
      <w:r>
        <w:t>https :</w:t>
      </w:r>
      <w:proofErr w:type="gramEnd"/>
      <w:r>
        <w:t xml:space="preserve"> / / 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.avg.com/</w:t>
      </w:r>
      <w:proofErr w:type="spellStart"/>
      <w:r>
        <w:t>en</w:t>
      </w:r>
      <w:proofErr w:type="spellEnd"/>
      <w:r>
        <w:t>-us/</w:t>
      </w:r>
      <w:proofErr w:type="spellStart"/>
      <w:r>
        <w:t>homepage#pc</w:t>
      </w:r>
      <w:proofErr w:type="spellEnd"/>
      <w:r>
        <w:t xml:space="preserve"> ]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F-PROT </w:t>
      </w:r>
      <w:r>
        <w:sym w:font="Wingdings" w:char="F0E8"/>
      </w:r>
      <w:r>
        <w:t xml:space="preserve"> </w:t>
      </w:r>
      <w:proofErr w:type="gramStart"/>
      <w:r>
        <w:t>HERE  [</w:t>
      </w:r>
      <w:proofErr w:type="gramEnd"/>
      <w:r>
        <w:t xml:space="preserve"> http : / / w ww.f-prot.com/ ]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F-Secure </w:t>
      </w:r>
      <w:r>
        <w:sym w:font="Wingdings" w:char="F0E8"/>
      </w:r>
      <w:r>
        <w:t xml:space="preserve"> HERE [ </w:t>
      </w:r>
      <w:proofErr w:type="gramStart"/>
      <w:r>
        <w:t>https :</w:t>
      </w:r>
      <w:proofErr w:type="gramEnd"/>
      <w:r>
        <w:t xml:space="preserve"> / / w ww.f-secure.com/</w:t>
      </w:r>
      <w:proofErr w:type="spellStart"/>
      <w:r>
        <w:t>en_US</w:t>
      </w:r>
      <w:proofErr w:type="spellEnd"/>
      <w:r>
        <w:t>/welcome/ ]</w:t>
      </w:r>
    </w:p>
    <w:p w:rsidR="00D04152" w:rsidRDefault="00D04152" w:rsidP="00D04152">
      <w:pPr>
        <w:pStyle w:val="ListParagraph"/>
        <w:ind w:left="1440"/>
      </w:pPr>
    </w:p>
    <w:p w:rsidR="00D04152" w:rsidRDefault="00D04152" w:rsidP="00D04152"/>
    <w:p w:rsidR="00D04152" w:rsidRDefault="00D04152" w:rsidP="00D04152">
      <w:r>
        <w:t xml:space="preserve">NO Virus detected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>Clear all cached data from all browsers using the CTL-SHIFT-DEL method.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If Win ~ Record version and update to the latest security updates.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If Mac ~ I need guidance from you Kevin, how do we update a MAC.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Understand a little about their network.  If it’s a home network can we shut down all machines on it except the </w:t>
      </w:r>
      <w:proofErr w:type="gramStart"/>
      <w:r>
        <w:t>one</w:t>
      </w:r>
      <w:proofErr w:type="gramEnd"/>
      <w:r>
        <w:t xml:space="preserve"> we are testing?  Because of NAT all systems in their home network will have the same IP that we are blocking.  (IF that’s how we are blocking them</w:t>
      </w:r>
      <w:proofErr w:type="gramStart"/>
      <w:r>
        <w:t>? )</w:t>
      </w:r>
      <w:proofErr w:type="gramEnd"/>
      <w:r>
        <w:t xml:space="preserve">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Start their system while we are monitoring our network activity.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At this point they haven’t logged on, they haven’t opened a </w:t>
      </w:r>
      <w:proofErr w:type="gramStart"/>
      <w:r>
        <w:t>browsers</w:t>
      </w:r>
      <w:proofErr w:type="gramEnd"/>
      <w:r>
        <w:t xml:space="preserve">.  Their system is just sitting there doing nothing.  It’s been virus scanned, it’s been </w:t>
      </w:r>
      <w:proofErr w:type="gramStart"/>
      <w:r>
        <w:t>updated</w:t>
      </w:r>
      <w:proofErr w:type="gramEnd"/>
      <w:r>
        <w:t xml:space="preserve"> and it should not be causing any issues for our network.  </w:t>
      </w:r>
    </w:p>
    <w:p w:rsidR="00D04152" w:rsidRDefault="00D04152" w:rsidP="00D04152"/>
    <w:p w:rsidR="00D04152" w:rsidRDefault="00D04152" w:rsidP="00D04152">
      <w:r>
        <w:t xml:space="preserve">Let’s get them back online locally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 ask them which browser and version they like to use (It of course is up to date as well.)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Ask how many Browser Add </w:t>
      </w:r>
      <w:proofErr w:type="spellStart"/>
      <w:r>
        <w:t>on’s</w:t>
      </w:r>
      <w:proofErr w:type="spellEnd"/>
      <w:r>
        <w:t xml:space="preserve"> or Extensions they </w:t>
      </w:r>
      <w:proofErr w:type="gramStart"/>
      <w:r>
        <w:t>have</w:t>
      </w:r>
      <w:proofErr w:type="gramEnd"/>
      <w:r>
        <w:t xml:space="preserve"> and which are they.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If they just turn them all off, everything is fine, then turn back on.  The issue could return.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Open browser and only that have them log in while monitoring our servers.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If no spike is noticed have them continue to work for a while as we monitor.  </w:t>
      </w:r>
      <w:r>
        <w:tab/>
      </w:r>
    </w:p>
    <w:p w:rsidR="00D04152" w:rsidRDefault="00D04152" w:rsidP="00D04152"/>
    <w:p w:rsidR="00D04152" w:rsidRDefault="00D04152" w:rsidP="00D04152">
      <w:r>
        <w:t xml:space="preserve">What to do if the attack re-starts.  </w:t>
      </w:r>
    </w:p>
    <w:p w:rsidR="00D04152" w:rsidRDefault="00D04152" w:rsidP="00D04152">
      <w:r>
        <w:t xml:space="preserve">A lot of that is predicated upon when the attack restarts. 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As soon as the virus scanning has </w:t>
      </w:r>
      <w:proofErr w:type="gramStart"/>
      <w:r>
        <w:t>finished</w:t>
      </w:r>
      <w:proofErr w:type="gramEnd"/>
      <w:r>
        <w:t xml:space="preserve"> and their systems are in the process of updating patches the OS requires.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That would indicate there is something very wrong with their systems and it’s out of our hands.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 xml:space="preserve">When their browser is opened but before they attempt to log in or authenticate to our systems.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This would tell me a BHO or Extension has been added that is clearly not helpful.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Troubleshooting from this stand point </w:t>
      </w:r>
    </w:p>
    <w:p w:rsidR="00D04152" w:rsidRDefault="00D04152" w:rsidP="00D04152">
      <w:pPr>
        <w:pStyle w:val="ListParagraph"/>
        <w:numPr>
          <w:ilvl w:val="2"/>
          <w:numId w:val="2"/>
        </w:numPr>
      </w:pPr>
      <w:r>
        <w:t xml:space="preserve">My preference would be to remove all traces of that browser and re install it.  </w:t>
      </w:r>
    </w:p>
    <w:p w:rsidR="00D04152" w:rsidRDefault="00D04152" w:rsidP="00D04152">
      <w:pPr>
        <w:pStyle w:val="ListParagraph"/>
        <w:numPr>
          <w:ilvl w:val="2"/>
          <w:numId w:val="2"/>
        </w:numPr>
      </w:pPr>
      <w:r>
        <w:t xml:space="preserve">If FF or CH look for maybe the beta versions. </w:t>
      </w:r>
    </w:p>
    <w:p w:rsidR="00D04152" w:rsidRDefault="00D04152" w:rsidP="00D04152">
      <w:pPr>
        <w:pStyle w:val="ListParagraph"/>
        <w:numPr>
          <w:ilvl w:val="2"/>
          <w:numId w:val="2"/>
        </w:numPr>
      </w:pPr>
      <w:proofErr w:type="gramStart"/>
      <w:r>
        <w:t>Alternatively</w:t>
      </w:r>
      <w:proofErr w:type="gramEnd"/>
      <w:r>
        <w:t xml:space="preserve"> the student could go extension by extension removing them.  I don’t believe this would be helpful. If it’s a nefarious bit of code, just removing the extension will probably not solve the issue.  </w:t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lastRenderedPageBreak/>
        <w:t xml:space="preserve">If the attack re-starts when they attempt to authenticate to our system.  This indicates a much deeper issue.  </w:t>
      </w:r>
    </w:p>
    <w:p w:rsidR="00D04152" w:rsidRDefault="00D04152" w:rsidP="00D04152">
      <w:pPr>
        <w:pStyle w:val="ListParagraph"/>
        <w:numPr>
          <w:ilvl w:val="1"/>
          <w:numId w:val="2"/>
        </w:numPr>
      </w:pPr>
      <w:r>
        <w:t xml:space="preserve">Start by the same steps as before, remove &amp; replace browser.  The difference is we now know it’s not something that happens when the browser is idle, but only when it starts to make https connections. </w:t>
      </w:r>
      <w:r>
        <w:tab/>
      </w:r>
    </w:p>
    <w:p w:rsidR="00D04152" w:rsidRDefault="00D04152" w:rsidP="00D04152">
      <w:pPr>
        <w:pStyle w:val="ListParagraph"/>
        <w:numPr>
          <w:ilvl w:val="0"/>
          <w:numId w:val="2"/>
        </w:numPr>
      </w:pPr>
      <w:r>
        <w:t>S</w:t>
      </w:r>
    </w:p>
    <w:p w:rsidR="00D04152" w:rsidRDefault="00D04152" w:rsidP="00D04152">
      <w:pPr>
        <w:pStyle w:val="ListParagraph"/>
        <w:numPr>
          <w:ilvl w:val="0"/>
          <w:numId w:val="2"/>
        </w:numPr>
      </w:pPr>
    </w:p>
    <w:p w:rsidR="00D04152" w:rsidRDefault="00D04152" w:rsidP="00D04152"/>
    <w:p w:rsidR="00D04152" w:rsidRDefault="00D04152" w:rsidP="00D04152"/>
    <w:p w:rsidR="00D04152" w:rsidRDefault="00D04152" w:rsidP="00D04152"/>
    <w:p w:rsidR="00D04152" w:rsidRDefault="00D04152" w:rsidP="00D04152"/>
    <w:p w:rsidR="00D04152" w:rsidRDefault="00D04152" w:rsidP="00D04152">
      <w:pPr>
        <w:rPr>
          <w:rFonts w:eastAsiaTheme="minorEastAsia"/>
          <w:noProof/>
        </w:rPr>
      </w:pPr>
      <w:bookmarkStart w:id="1" w:name="_MailAutoSig"/>
      <w:r>
        <w:rPr>
          <w:rFonts w:eastAsiaTheme="minorEastAsia"/>
          <w:noProof/>
        </w:rPr>
        <w:drawing>
          <wp:inline distT="0" distB="0" distL="0" distR="0">
            <wp:extent cx="1428750" cy="733425"/>
            <wp:effectExtent l="0" t="0" r="0" b="9525"/>
            <wp:docPr id="2" name="Picture 2" descr="cid:image001.jpg@01D3A0E3.744D4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A0E3.744D4E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52" w:rsidRDefault="00D04152" w:rsidP="00D04152">
      <w:pPr>
        <w:rPr>
          <w:rFonts w:eastAsiaTheme="minorEastAsia"/>
          <w:noProof/>
        </w:rPr>
      </w:pPr>
      <w:r>
        <w:rPr>
          <w:rFonts w:eastAsiaTheme="minorEastAsia"/>
          <w:noProof/>
          <w:sz w:val="24"/>
          <w:szCs w:val="24"/>
        </w:rPr>
        <w:t>Scott B. Stemen</w:t>
      </w:r>
      <w:r>
        <w:rPr>
          <w:rFonts w:eastAsiaTheme="minorEastAsia"/>
          <w:noProof/>
        </w:rPr>
        <w:t xml:space="preserve"> | </w:t>
      </w:r>
      <w:r>
        <w:rPr>
          <w:rFonts w:eastAsiaTheme="minorEastAsia"/>
          <w:noProof/>
          <w:sz w:val="24"/>
          <w:szCs w:val="24"/>
        </w:rPr>
        <w:t>Automation QA Engineer</w:t>
      </w:r>
      <w:r>
        <w:rPr>
          <w:rFonts w:eastAsiaTheme="minorEastAsia"/>
          <w:noProof/>
        </w:rPr>
        <w:t xml:space="preserve"> (SDE/T) </w:t>
      </w:r>
      <w:r>
        <w:rPr>
          <w:rFonts w:eastAsiaTheme="minorEastAsia"/>
          <w:noProof/>
        </w:rPr>
        <w:br/>
        <w:t xml:space="preserve">C: 480.298.9036 | </w:t>
      </w:r>
      <w:hyperlink r:id="rId6" w:history="1">
        <w:r>
          <w:rPr>
            <w:rStyle w:val="Hyperlink"/>
            <w:rFonts w:eastAsiaTheme="minorEastAsia"/>
            <w:noProof/>
          </w:rPr>
          <w:t>Scott.Stemen@Woz-U.Com</w:t>
        </w:r>
      </w:hyperlink>
      <w:r>
        <w:rPr>
          <w:rFonts w:eastAsiaTheme="minorEastAsia"/>
          <w:noProof/>
        </w:rPr>
        <w:t xml:space="preserve"> </w:t>
      </w:r>
    </w:p>
    <w:p w:rsidR="00D04152" w:rsidRDefault="00D04152" w:rsidP="00D04152">
      <w:pPr>
        <w:pBdr>
          <w:bottom w:val="single" w:sz="6" w:space="1" w:color="auto"/>
        </w:pBdr>
        <w:rPr>
          <w:rFonts w:eastAsiaTheme="minorEastAsia"/>
          <w:noProof/>
        </w:rPr>
      </w:pPr>
      <w:hyperlink r:id="rId7" w:history="1">
        <w:r>
          <w:rPr>
            <w:rStyle w:val="Hyperlink"/>
            <w:rFonts w:eastAsiaTheme="minorEastAsia"/>
            <w:noProof/>
          </w:rPr>
          <w:t>https://WOZ-U.Com</w:t>
        </w:r>
      </w:hyperlink>
      <w:r>
        <w:rPr>
          <w:rFonts w:eastAsiaTheme="minorEastAsia"/>
          <w:noProof/>
        </w:rPr>
        <w:t xml:space="preserve"> </w:t>
      </w:r>
    </w:p>
    <w:bookmarkEnd w:id="1"/>
    <w:p w:rsidR="000368B0" w:rsidRDefault="000368B0"/>
    <w:sectPr w:rsidR="0003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7F6C"/>
    <w:multiLevelType w:val="hybridMultilevel"/>
    <w:tmpl w:val="CDF83CA8"/>
    <w:lvl w:ilvl="0" w:tplc="9A869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579C"/>
    <w:multiLevelType w:val="hybridMultilevel"/>
    <w:tmpl w:val="CF7A130A"/>
    <w:lvl w:ilvl="0" w:tplc="3EBC1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2"/>
    <w:rsid w:val="000368B0"/>
    <w:rsid w:val="00D0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CEF7"/>
  <w15:chartTrackingRefBased/>
  <w15:docId w15:val="{AB48F638-5E1A-4D2C-B936-FBF895F8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152"/>
    <w:pPr>
      <w:spacing w:after="0" w:line="240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52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D0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z-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ott.Stemen@Woz-U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1</cp:revision>
  <dcterms:created xsi:type="dcterms:W3CDTF">2018-08-17T15:26:00Z</dcterms:created>
  <dcterms:modified xsi:type="dcterms:W3CDTF">2018-08-17T15:27:00Z</dcterms:modified>
</cp:coreProperties>
</file>