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 on Thu Jul  5 23:42:36 2018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@author: shubham b thorat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classification to check if a customer invests in the mutual fund or not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#importing libraries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#importing datasets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dataset = pd.read_csv("bank.csv", sep = ";")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dataset.iloc[:,:-1].values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dataset.iloc[:,16].values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#using encoding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sklearn.preprocessing import LabelEncoder  ,OneHotEncoder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labelencoder_X = LabelEncoder()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X[:,1] = labelencoder_X.fit_transform(X[:,1])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X[:,2] = labelencoder_X.fit_transform(X[:,2])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X[:,3] = labelencoder_X.fit_transform(X[:,3])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X[:,4] = labelencoder_X.fit_transform(X[:,4])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X[:,6] = labelencoder_X.fit_transform(X[:,6])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X[:,7] = labelencoder_X.fit_transform(X[:,7])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X[:,8] = labelencoder_X.fit_transform(X[:,8])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X[:,10] = labelencoder_X.fit_transform(X[:,10])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X[:,15] = labelencoder_X.fit_transform(X[:,15])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labelencoder_X.fit_transform(Y) 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onehotencoder = OneHotEncoder(categorical_features= [1,2,3,4,6,7,8,10,15])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onehotencoder.fit_transform(X).toarray()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#splitting dataset into training and testing dataset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X_train, X_test, Y_train, Y_test = train_test_split(X,Y, test_size = .1, random_state = 1)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#normalizing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sc_X = StandardScaler()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X_train = sc_X.fit_transform(X_train)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X_test = sc_X.fit_transform(X_test)  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#fitting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sklearn.linear_model import LogisticRegression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classifier = LogisticRegression(random_state = 0)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classifier.fit(X_train,Y_train)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#predicting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Y_train_test = classifier.predict(X_train)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Y_pred = classifier.predict(X_test)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#confusion matrix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sklearn.metrics import confusion_matrix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cm = confusion_matrix(Y_test,Y_pred)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#building the optimal model using backward elimination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statsmodels.formula.api as sm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X_test = np.append(arr = np.ones((453,1)).astype(int),values = X_test , axis = 1)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X_opt = X_test[:,[0,1,2,3,4]]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regressor_OLS = sm.OLS(endog = Y_test , exog = X_opt).fit() #ordinary least square(min_value)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regressor_OLS.summary()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0" distT="0" distL="0" distR="0">
            <wp:extent cx="7308337" cy="390149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08337" cy="3901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Confusion_matrix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0" distT="0" distL="0" distR="0">
            <wp:extent cx="7223204" cy="436172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23204" cy="4361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