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524763"/>
        <w:docPartObj>
          <w:docPartGallery w:val="Cover Pages"/>
          <w:docPartUnique/>
        </w:docPartObj>
      </w:sdtPr>
      <w:sdtEndPr/>
      <w:sdtContent>
        <w:p w14:paraId="59F8232F" w14:textId="24D3FD63" w:rsidR="003440C1" w:rsidRDefault="006A09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4740A7" wp14:editId="633FE2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08850" cy="1215390"/>
                    <wp:effectExtent l="3175" t="3175" r="3175" b="635"/>
                    <wp:wrapNone/>
                    <wp:docPr id="3" name="Group 1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08850" cy="1215390"/>
                              <a:chOff x="0" y="0"/>
                              <a:chExt cx="73152" cy="12161"/>
                            </a:xfrm>
                          </wpg:grpSpPr>
                          <wps:wsp>
                            <wps:cNvPr id="4" name="Rectangle 5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152" cy="11303"/>
                              </a:xfrm>
                              <a:custGeom>
                                <a:avLst/>
                                <a:gdLst>
                                  <a:gd name="T0" fmla="*/ 0 w 7312660"/>
                                  <a:gd name="T1" fmla="*/ 0 h 1129665"/>
                                  <a:gd name="T2" fmla="*/ 7315200 w 7312660"/>
                                  <a:gd name="T3" fmla="*/ 0 h 1129665"/>
                                  <a:gd name="T4" fmla="*/ 7315200 w 7312660"/>
                                  <a:gd name="T5" fmla="*/ 1130373 h 1129665"/>
                                  <a:gd name="T6" fmla="*/ 3620757 w 7312660"/>
                                  <a:gd name="T7" fmla="*/ 733885 h 1129665"/>
                                  <a:gd name="T8" fmla="*/ 0 w 7312660"/>
                                  <a:gd name="T9" fmla="*/ 1092249 h 1129665"/>
                                  <a:gd name="T10" fmla="*/ 0 w 7312660"/>
                                  <a:gd name="T11" fmla="*/ 0 h 112966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" cy="1216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58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0FC9340" id="Group 149" o:spid="_x0000_s1026" style="position:absolute;margin-left:0;margin-top:0;width:575.5pt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" path="m,l7312660,r,1129665l3619500,733425,,1091565,,xe" fillcolor="#90c226 [3204]" stroked="f" strokeweight="1.25pt">
                      <v:path arrowok="t" o:connecttype="custom" o:connectlocs="0,0;73177,0;73177,11310;36220,7343;0,1092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" stroked="f" strokeweight="1.2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D358CC" wp14:editId="4A6FED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08850" cy="922655"/>
                    <wp:effectExtent l="0" t="0" r="0" b="0"/>
                    <wp:wrapSquare wrapText="bothSides"/>
                    <wp:docPr id="152" name="Text Box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08850" cy="922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9ABA8F" w14:textId="7E019234" w:rsidR="003440C1" w:rsidRDefault="003440C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sibusiso</w:t>
                                    </w:r>
                                  </w:p>
                                </w:sdtContent>
                              </w:sdt>
                              <w:p w14:paraId="646E7517" w14:textId="7C8ED3C9" w:rsidR="00713DBB" w:rsidRDefault="00DB45B7" w:rsidP="00713DB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815A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St10125398@rcconnect.edu.za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0D358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575.5pt;height:72.65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9ABA8F" w14:textId="7E019234" w:rsidR="003440C1" w:rsidRDefault="003440C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sibusiso</w:t>
                              </w:r>
                            </w:p>
                          </w:sdtContent>
                        </w:sdt>
                        <w:p w14:paraId="646E7517" w14:textId="7C8ED3C9" w:rsidR="00713DBB" w:rsidRDefault="00DB45B7" w:rsidP="00713D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815A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St10125398@rcconnect.edu.za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247D40" wp14:editId="3FFCC76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08850" cy="442595"/>
                    <wp:effectExtent l="0" t="0" r="0" b="0"/>
                    <wp:wrapSquare wrapText="bothSides"/>
                    <wp:docPr id="153" name="Text Box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08850" cy="442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25C02" w14:textId="528A3F81" w:rsidR="003440C1" w:rsidRDefault="00D815A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Computer network</w:t>
                                </w:r>
                                <w:r w:rsidR="00E4418F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ing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has taken the world by storm and it continues to demonstrate its </w:t>
                                </w:r>
                                <w:r w:rsidR="00E4418F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importance, in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this document we will look at how we configure servers and how user privileges are grunted to users</w:t>
                                </w:r>
                                <w:r w:rsidR="00E4418F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that are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being created.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B247D40" id="Text Box 153" o:spid="_x0000_s1027" type="#_x0000_t202" style="position:absolute;margin-left:0;margin-top:0;width:575.5pt;height:34.8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" filled="f" stroked="f" strokeweight=".5pt">
                    <v:textbox style="mso-fit-shape-to-text:t" inset="126pt,0,54pt,0">
                      <w:txbxContent>
                        <w:p w14:paraId="6AE25C02" w14:textId="528A3F81" w:rsidR="003440C1" w:rsidRDefault="00D815A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Computer network</w:t>
                          </w:r>
                          <w:r w:rsidR="00E4418F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ing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has taken the world by storm and it continues to demonstrate its </w:t>
                          </w:r>
                          <w:r w:rsidR="00E4418F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importance, in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this document we will look at how we configure servers and how user privileges are grunted to users</w:t>
                          </w:r>
                          <w:r w:rsidR="00E4418F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that are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being created.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9DA5B1" wp14:editId="4A0C44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08850" cy="3651250"/>
                    <wp:effectExtent l="0" t="0" r="0" b="0"/>
                    <wp:wrapSquare wrapText="bothSides"/>
                    <wp:docPr id="154" name="Text Box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0885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60BABB" w14:textId="356ECC87" w:rsidR="003440C1" w:rsidRDefault="00DB45B7">
                                <w:pPr>
                                  <w:jc w:val="right"/>
                                  <w:rPr>
                                    <w:color w:val="90C22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0C22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440C1">
                                      <w:rPr>
                                        <w:caps/>
                                        <w:color w:val="90C226" w:themeColor="accent1"/>
                                        <w:sz w:val="64"/>
                                        <w:szCs w:val="64"/>
                                      </w:rPr>
                                      <w:t>Network</w:t>
                                    </w:r>
                                    <w:r w:rsidR="003440C1">
                                      <w:rPr>
                                        <w:caps/>
                                        <w:color w:val="90C226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3440C1">
                                      <w:rPr>
                                        <w:color w:val="90C226" w:themeColor="accent1"/>
                                        <w:sz w:val="64"/>
                                        <w:szCs w:val="64"/>
                                      </w:rPr>
                                      <w:t>ADMINISTRATION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E85D51" w14:textId="56C5E1FB" w:rsidR="003440C1" w:rsidRDefault="00D815A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Network configuration and installations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9DA5B1" id="Text Box 154" o:spid="_x0000_s1028" type="#_x0000_t202" style="position:absolute;margin-left:0;margin-top:0;width:575.5pt;height:287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" filled="f" stroked="f" strokeweight=".5pt">
                    <v:textbox inset="126pt,0,54pt,0">
                      <w:txbxContent>
                        <w:p w14:paraId="1560BABB" w14:textId="356ECC87" w:rsidR="003440C1" w:rsidRDefault="00DB45B7">
                          <w:pPr>
                            <w:jc w:val="right"/>
                            <w:rPr>
                              <w:color w:val="90C22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90C22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440C1">
                                <w:rPr>
                                  <w:caps/>
                                  <w:color w:val="90C226" w:themeColor="accent1"/>
                                  <w:sz w:val="64"/>
                                  <w:szCs w:val="64"/>
                                </w:rPr>
                                <w:t>Network</w:t>
                              </w:r>
                              <w:r w:rsidR="003440C1">
                                <w:rPr>
                                  <w:caps/>
                                  <w:color w:val="90C226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3440C1">
                                <w:rPr>
                                  <w:color w:val="90C226" w:themeColor="accent1"/>
                                  <w:sz w:val="64"/>
                                  <w:szCs w:val="64"/>
                                </w:rPr>
                                <w:t>ADMINISTRATION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E85D51" w14:textId="56C5E1FB" w:rsidR="003440C1" w:rsidRDefault="00D815A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Network configuration and installations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A095012" w14:textId="77777777" w:rsidR="00713DBB" w:rsidRDefault="003440C1">
          <w:r>
            <w:br w:type="page"/>
          </w:r>
        </w:p>
      </w:sdtContent>
    </w:sdt>
    <w:p w14:paraId="2CF6FDCA" w14:textId="466ECE27" w:rsidR="00DB4E0E" w:rsidRDefault="00DB4E0E" w:rsidP="00141A88">
      <w:pPr>
        <w:pStyle w:val="Heading1"/>
      </w:pPr>
      <w:r>
        <w:lastRenderedPageBreak/>
        <w:t>Contents</w:t>
      </w:r>
    </w:p>
    <w:p w14:paraId="49605941" w14:textId="18A9C7C6" w:rsidR="00141A88" w:rsidRDefault="00141A88" w:rsidP="00141A88">
      <w:pPr>
        <w:pStyle w:val="Heading3"/>
      </w:pPr>
      <w:r>
        <w:t>Purpose of the document: ......................................................................................................................1</w:t>
      </w:r>
    </w:p>
    <w:p w14:paraId="104CE590" w14:textId="2AEF8239" w:rsidR="00141A88" w:rsidRDefault="00141A88" w:rsidP="00141A88">
      <w:pPr>
        <w:pStyle w:val="Heading3"/>
      </w:pPr>
      <w:r>
        <w:t>Overview of the solution: .......................................................................................................................1</w:t>
      </w:r>
    </w:p>
    <w:p w14:paraId="710F7BB5" w14:textId="6AAB7CF9" w:rsidR="00141A88" w:rsidRDefault="00141A88" w:rsidP="00141A88">
      <w:pPr>
        <w:pStyle w:val="Heading3"/>
      </w:pPr>
      <w:r>
        <w:t xml:space="preserve">ASSUMPTIONS </w:t>
      </w:r>
      <w:r w:rsidR="003E7669">
        <w:t>MADE: ............................................................................................................................</w:t>
      </w:r>
      <w:r>
        <w:t>1</w:t>
      </w:r>
    </w:p>
    <w:p w14:paraId="7A09CA02" w14:textId="05A05B11" w:rsidR="00141A88" w:rsidRDefault="00141A88" w:rsidP="00141A88">
      <w:pPr>
        <w:pStyle w:val="Heading3"/>
      </w:pPr>
      <w:r>
        <w:t>How the solution is meeting the business goals: .....................................................................................1</w:t>
      </w:r>
    </w:p>
    <w:p w14:paraId="6497A749" w14:textId="79F5EF24" w:rsidR="00141A88" w:rsidRDefault="00141A88" w:rsidP="00141A88">
      <w:pPr>
        <w:pStyle w:val="Heading3"/>
      </w:pPr>
      <w:r>
        <w:t>Plan as well as the design of the server environment: ............................................................................1</w:t>
      </w:r>
    </w:p>
    <w:p w14:paraId="28F97F67" w14:textId="59228091" w:rsidR="00141A88" w:rsidRDefault="00141A88" w:rsidP="00141A88">
      <w:pPr>
        <w:pStyle w:val="Heading3"/>
      </w:pPr>
      <w:r>
        <w:t>Plan and the design of local storage: ......................................................................................................1</w:t>
      </w:r>
    </w:p>
    <w:p w14:paraId="06994AC5" w14:textId="5B627E43" w:rsidR="00141A88" w:rsidRDefault="00141A88" w:rsidP="00141A88">
      <w:pPr>
        <w:pStyle w:val="Heading3"/>
      </w:pPr>
      <w:r>
        <w:t>Plan as well as the design of file and share access: ................................................................................1</w:t>
      </w:r>
    </w:p>
    <w:p w14:paraId="41D60B75" w14:textId="0D22B4C8" w:rsidR="00141A88" w:rsidRDefault="00141A88" w:rsidP="00141A88">
      <w:pPr>
        <w:pStyle w:val="Heading3"/>
      </w:pPr>
      <w:r>
        <w:t>Plan as well as the design of print and document services: ....................................................................1</w:t>
      </w:r>
    </w:p>
    <w:p w14:paraId="4B826191" w14:textId="4953FEE1" w:rsidR="00141A88" w:rsidRDefault="00141A88" w:rsidP="00141A88">
      <w:pPr>
        <w:pStyle w:val="Heading3"/>
      </w:pPr>
      <w:r>
        <w:t>Plan as well as the design of remote management for servers: .............................................................1</w:t>
      </w:r>
    </w:p>
    <w:p w14:paraId="1E886940" w14:textId="77777777" w:rsidR="00141A88" w:rsidRDefault="00141A88" w:rsidP="00141A88">
      <w:pPr>
        <w:pStyle w:val="Heading3"/>
      </w:pPr>
      <w:r>
        <w:t xml:space="preserve">Recommendations: ................................................................................................................................1 </w:t>
      </w:r>
    </w:p>
    <w:p w14:paraId="4A71FAFD" w14:textId="77777777" w:rsidR="00141A88" w:rsidRDefault="00141A88" w:rsidP="00141A88"/>
    <w:p w14:paraId="3E21627D" w14:textId="77777777" w:rsidR="00D8334E" w:rsidRDefault="00141A88" w:rsidP="00141A88">
      <w:pPr>
        <w:pStyle w:val="Heading1"/>
      </w:pPr>
      <w:r>
        <w:t>Purpose of document.</w:t>
      </w:r>
    </w:p>
    <w:p w14:paraId="4AEA69DF" w14:textId="31ECB539" w:rsidR="00D8334E" w:rsidRPr="0090228B" w:rsidRDefault="00D8334E" w:rsidP="00D833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0228B">
        <w:rPr>
          <w:rFonts w:ascii="Calibri" w:hAnsi="Calibri" w:cs="Calibri"/>
        </w:rPr>
        <w:t xml:space="preserve">We are required to plan the installation and configuration of a Home Affairs department along with its other </w:t>
      </w:r>
      <w:r w:rsidR="00CF44BC" w:rsidRPr="0090228B">
        <w:rPr>
          <w:rFonts w:ascii="Calibri" w:hAnsi="Calibri" w:cs="Calibri"/>
        </w:rPr>
        <w:t>branches.</w:t>
      </w:r>
      <w:r w:rsidRPr="0090228B">
        <w:rPr>
          <w:rFonts w:ascii="Calibri" w:hAnsi="Calibri" w:cs="Calibri"/>
        </w:rPr>
        <w:t xml:space="preserve"> This document servers as a blueprint of some sort to carefully guide one through troubleshooting </w:t>
      </w:r>
      <w:r w:rsidR="00CF44BC" w:rsidRPr="0090228B">
        <w:rPr>
          <w:rFonts w:ascii="Calibri" w:hAnsi="Calibri" w:cs="Calibri"/>
        </w:rPr>
        <w:t xml:space="preserve">if </w:t>
      </w:r>
      <w:r w:rsidR="0090228B" w:rsidRPr="0090228B">
        <w:rPr>
          <w:rFonts w:ascii="Calibri" w:hAnsi="Calibri" w:cs="Calibri"/>
        </w:rPr>
        <w:t>they may</w:t>
      </w:r>
      <w:r w:rsidR="00CF44BC" w:rsidRPr="0090228B">
        <w:rPr>
          <w:rFonts w:ascii="Calibri" w:hAnsi="Calibri" w:cs="Calibri"/>
        </w:rPr>
        <w:t xml:space="preserve"> encounter problems or something</w:t>
      </w:r>
      <w:r w:rsidRPr="0090228B">
        <w:rPr>
          <w:rFonts w:ascii="Calibri" w:hAnsi="Calibri" w:cs="Calibri"/>
        </w:rPr>
        <w:t xml:space="preserve"> turns out badly, the document will</w:t>
      </w:r>
    </w:p>
    <w:p w14:paraId="6F864CA0" w14:textId="77777777" w:rsidR="00CF44BC" w:rsidRPr="0090228B" w:rsidRDefault="00D8334E" w:rsidP="00D833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0228B">
        <w:rPr>
          <w:rFonts w:ascii="Calibri" w:hAnsi="Calibri" w:cs="Calibri"/>
        </w:rPr>
        <w:t>serve as a convenient reference to direct the troubleshooting exertion, it will</w:t>
      </w:r>
      <w:r w:rsidR="00CF44BC" w:rsidRPr="0090228B">
        <w:rPr>
          <w:rFonts w:ascii="Calibri" w:hAnsi="Calibri" w:cs="Calibri"/>
        </w:rPr>
        <w:t xml:space="preserve"> save a lot of resources as well as capital be directed to this project.</w:t>
      </w:r>
    </w:p>
    <w:p w14:paraId="5E2C51F4" w14:textId="77777777" w:rsidR="00CF44BC" w:rsidRPr="0090228B" w:rsidRDefault="00CF44BC" w:rsidP="00D833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5694290" w14:textId="77777777" w:rsidR="00CF44BC" w:rsidRDefault="00CF44BC" w:rsidP="00CF44BC">
      <w:pPr>
        <w:pStyle w:val="Heading2"/>
      </w:pPr>
      <w:r>
        <w:t>Overview of the solution.</w:t>
      </w:r>
    </w:p>
    <w:p w14:paraId="3A51B765" w14:textId="0CE1837B" w:rsidR="00EB3ED2" w:rsidRPr="006F68D9" w:rsidRDefault="006F68D9" w:rsidP="006F68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firstly going to install </w:t>
      </w:r>
      <w:r w:rsidR="00EB3ED2" w:rsidRPr="006F68D9">
        <w:rPr>
          <w:rFonts w:ascii="Calibri" w:hAnsi="Calibri" w:cs="Calibri"/>
        </w:rPr>
        <w:t xml:space="preserve">Windows Server Domain </w:t>
      </w:r>
      <w:r>
        <w:rPr>
          <w:rFonts w:ascii="Calibri" w:hAnsi="Calibri" w:cs="Calibri"/>
        </w:rPr>
        <w:t xml:space="preserve">there after </w:t>
      </w:r>
      <w:r w:rsidR="00EB3ED2" w:rsidRPr="006F68D9">
        <w:rPr>
          <w:rFonts w:ascii="Calibri" w:hAnsi="Calibri" w:cs="Calibri"/>
        </w:rPr>
        <w:t>create each of the three sites</w:t>
      </w:r>
    </w:p>
    <w:p w14:paraId="5C92CAE6" w14:textId="77777777" w:rsidR="006F68D9" w:rsidRDefault="006F68D9" w:rsidP="00EB3ED2">
      <w:pPr>
        <w:autoSpaceDE w:val="0"/>
        <w:autoSpaceDN w:val="0"/>
        <w:adjustRightInd w:val="0"/>
        <w:spacing w:after="0" w:line="240" w:lineRule="auto"/>
        <w:rPr>
          <w:rFonts w:ascii="SymbolMT" w:eastAsia="SymbolMT" w:hAnsi="Calibri" w:cs="SymbolMT"/>
        </w:rPr>
      </w:pPr>
    </w:p>
    <w:p w14:paraId="405C8C15" w14:textId="66C65D01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 xml:space="preserve">A Windows domain is essentially a </w:t>
      </w:r>
      <w:r w:rsidR="006F68D9">
        <w:rPr>
          <w:rFonts w:ascii="Calibri" w:hAnsi="Calibri" w:cs="Calibri"/>
        </w:rPr>
        <w:t xml:space="preserve">form of a computer network in which all user </w:t>
      </w:r>
      <w:r w:rsidR="0090228B">
        <w:rPr>
          <w:rFonts w:ascii="Calibri" w:hAnsi="Calibri" w:cs="Calibri"/>
        </w:rPr>
        <w:t>accounts, computers, printers</w:t>
      </w:r>
      <w:r w:rsidR="006F68D9">
        <w:rPr>
          <w:rFonts w:ascii="Calibri" w:hAnsi="Calibri" w:cs="Calibri"/>
        </w:rPr>
        <w:t xml:space="preserve"> and other </w:t>
      </w:r>
      <w:r w:rsidR="0090228B">
        <w:rPr>
          <w:rFonts w:ascii="Calibri" w:hAnsi="Calibri" w:cs="Calibri"/>
        </w:rPr>
        <w:t>security principles</w:t>
      </w:r>
      <w:r w:rsidR="006F68D9">
        <w:rPr>
          <w:rFonts w:ascii="Calibri" w:hAnsi="Calibri" w:cs="Calibri"/>
        </w:rPr>
        <w:t xml:space="preserve"> are registered with the central database located on one </w:t>
      </w:r>
      <w:r w:rsidR="0090228B">
        <w:rPr>
          <w:rFonts w:ascii="Calibri" w:hAnsi="Calibri" w:cs="Calibri"/>
        </w:rPr>
        <w:t>or</w:t>
      </w:r>
      <w:r w:rsidR="006F68D9">
        <w:rPr>
          <w:rFonts w:ascii="Calibri" w:hAnsi="Calibri" w:cs="Calibri"/>
        </w:rPr>
        <w:t xml:space="preserve"> more clusters of central computers </w:t>
      </w:r>
      <w:r w:rsidR="002D4AAB">
        <w:rPr>
          <w:rFonts w:ascii="Calibri" w:hAnsi="Calibri" w:cs="Calibri"/>
        </w:rPr>
        <w:t xml:space="preserve">known as domain controller </w:t>
      </w:r>
      <w:r w:rsidRPr="00EB3ED2">
        <w:rPr>
          <w:rFonts w:ascii="Calibri" w:hAnsi="Calibri" w:cs="Calibri"/>
        </w:rPr>
        <w:t>of controlled computers</w:t>
      </w:r>
      <w:r w:rsidR="002D4AAB">
        <w:rPr>
          <w:rFonts w:ascii="Calibri" w:hAnsi="Calibri" w:cs="Calibri"/>
        </w:rPr>
        <w:t xml:space="preserve">. In business this is what is frequently used to manage a business network and more so we going to use this for </w:t>
      </w:r>
      <w:r w:rsidR="00B357DA">
        <w:rPr>
          <w:rFonts w:ascii="Calibri" w:hAnsi="Calibri" w:cs="Calibri"/>
        </w:rPr>
        <w:t xml:space="preserve">our </w:t>
      </w:r>
      <w:r w:rsidR="00B357DA" w:rsidRPr="00EB3ED2">
        <w:rPr>
          <w:rFonts w:ascii="Calibri" w:hAnsi="Calibri" w:cs="Calibri"/>
        </w:rPr>
        <w:t>Head</w:t>
      </w:r>
      <w:r w:rsidRPr="00EB3ED2">
        <w:rPr>
          <w:rFonts w:ascii="Calibri" w:hAnsi="Calibri" w:cs="Calibri"/>
        </w:rPr>
        <w:t xml:space="preserve"> office in PTA. At least one server</w:t>
      </w:r>
      <w:r w:rsidR="002D4AAB">
        <w:rPr>
          <w:rFonts w:ascii="Calibri" w:hAnsi="Calibri" w:cs="Calibri"/>
        </w:rPr>
        <w:t xml:space="preserve"> we are going to have running which will be our standard </w:t>
      </w:r>
    </w:p>
    <w:p w14:paraId="3976D82C" w14:textId="3A956088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lastRenderedPageBreak/>
        <w:t>domain controller</w:t>
      </w:r>
      <w:r w:rsidR="002D4AAB">
        <w:rPr>
          <w:rFonts w:ascii="Calibri" w:hAnsi="Calibri" w:cs="Calibri"/>
        </w:rPr>
        <w:t xml:space="preserve"> and will be </w:t>
      </w:r>
      <w:r w:rsidR="00B357DA">
        <w:rPr>
          <w:rFonts w:ascii="Calibri" w:hAnsi="Calibri" w:cs="Calibri"/>
        </w:rPr>
        <w:t xml:space="preserve">in </w:t>
      </w:r>
      <w:r w:rsidR="00B357DA" w:rsidRPr="00EB3ED2">
        <w:rPr>
          <w:rFonts w:ascii="Calibri" w:hAnsi="Calibri" w:cs="Calibri"/>
        </w:rPr>
        <w:t>charge</w:t>
      </w:r>
      <w:r w:rsidRPr="00EB3ED2">
        <w:rPr>
          <w:rFonts w:ascii="Calibri" w:hAnsi="Calibri" w:cs="Calibri"/>
        </w:rPr>
        <w:t xml:space="preserve"> of the other devices. That is why it will be installed in</w:t>
      </w:r>
    </w:p>
    <w:p w14:paraId="1F4FE1F5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Pretoria, the Head Office of Home Affairs. This lets the network administrators such as</w:t>
      </w:r>
    </w:p>
    <w:p w14:paraId="569C42E7" w14:textId="211C9409" w:rsid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myself to control the computers on the domain through users, settings, and more.</w:t>
      </w:r>
    </w:p>
    <w:p w14:paraId="6067D145" w14:textId="77777777" w:rsidR="00B357DA" w:rsidRPr="00EB3ED2" w:rsidRDefault="00B357DA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BF7C06" w14:textId="3F1224A5" w:rsid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2. An adequate Domain Controller strategy is planned and implemented</w:t>
      </w:r>
    </w:p>
    <w:p w14:paraId="36149E6A" w14:textId="500E257E" w:rsidR="00B26112" w:rsidRDefault="00B2611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C13C92" w14:textId="449A84F1" w:rsidR="00B26112" w:rsidRPr="00EB3ED2" w:rsidRDefault="00B2611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 domain name server -a directory-based network server responsible for maintaining </w:t>
      </w:r>
      <w:r w:rsidR="00336A2D">
        <w:rPr>
          <w:rFonts w:ascii="Calibri" w:hAnsi="Calibri" w:cs="Calibri"/>
        </w:rPr>
        <w:t>rhea</w:t>
      </w:r>
      <w:r>
        <w:rPr>
          <w:rFonts w:ascii="Calibri" w:hAnsi="Calibri" w:cs="Calibri"/>
        </w:rPr>
        <w:t xml:space="preserve"> directory of network objects and managing user authentication and authorization.</w:t>
      </w:r>
      <w:sdt>
        <w:sdtPr>
          <w:rPr>
            <w:rFonts w:ascii="Calibri" w:hAnsi="Calibri" w:cs="Calibri"/>
          </w:rPr>
          <w:id w:val="-676576056"/>
          <w:citation/>
        </w:sdtPr>
        <w:sdtContent>
          <w:r w:rsidR="00336A2D">
            <w:rPr>
              <w:rFonts w:ascii="Calibri" w:hAnsi="Calibri" w:cs="Calibri"/>
            </w:rPr>
            <w:fldChar w:fldCharType="begin"/>
          </w:r>
          <w:r w:rsidR="00336A2D">
            <w:rPr>
              <w:rFonts w:ascii="Calibri" w:hAnsi="Calibri" w:cs="Calibri"/>
            </w:rPr>
            <w:instrText xml:space="preserve">CITATION Aan13 \p 119 \l 1033 </w:instrText>
          </w:r>
          <w:r w:rsidR="00336A2D">
            <w:rPr>
              <w:rFonts w:ascii="Calibri" w:hAnsi="Calibri" w:cs="Calibri"/>
            </w:rPr>
            <w:fldChar w:fldCharType="separate"/>
          </w:r>
          <w:r w:rsidR="00336A2D">
            <w:rPr>
              <w:rFonts w:ascii="Calibri" w:hAnsi="Calibri" w:cs="Calibri"/>
              <w:noProof/>
            </w:rPr>
            <w:t xml:space="preserve"> </w:t>
          </w:r>
          <w:r w:rsidR="00336A2D" w:rsidRPr="00336A2D">
            <w:rPr>
              <w:rFonts w:ascii="Calibri" w:hAnsi="Calibri" w:cs="Calibri"/>
              <w:noProof/>
            </w:rPr>
            <w:t>(Aan Dennis, 2013, p. 119)</w:t>
          </w:r>
          <w:r w:rsidR="00336A2D">
            <w:rPr>
              <w:rFonts w:ascii="Calibri" w:hAnsi="Calibri" w:cs="Calibri"/>
            </w:rPr>
            <w:fldChar w:fldCharType="end"/>
          </w:r>
        </w:sdtContent>
      </w:sdt>
    </w:p>
    <w:p w14:paraId="2405BF6F" w14:textId="258E9981" w:rsidR="00EB3ED2" w:rsidRPr="00EB3ED2" w:rsidRDefault="00B357DA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MT" w:eastAsia="SymbolMT" w:hAnsi="Calibri" w:cs="SymbolMT"/>
        </w:rPr>
        <w:t xml:space="preserve">As </w:t>
      </w:r>
      <w:r w:rsidR="00EB3ED2" w:rsidRPr="00EB3ED2">
        <w:rPr>
          <w:rFonts w:ascii="Calibri" w:hAnsi="Calibri" w:cs="Calibri"/>
        </w:rPr>
        <w:t xml:space="preserve">We have </w:t>
      </w:r>
      <w:r>
        <w:rPr>
          <w:rFonts w:ascii="Calibri" w:hAnsi="Calibri" w:cs="Calibri"/>
        </w:rPr>
        <w:t xml:space="preserve">established, we have a </w:t>
      </w:r>
      <w:r w:rsidR="00EB3ED2" w:rsidRPr="00EB3ED2">
        <w:rPr>
          <w:rFonts w:ascii="Calibri" w:hAnsi="Calibri" w:cs="Calibri"/>
        </w:rPr>
        <w:t>forest with 3</w:t>
      </w:r>
      <w:r>
        <w:rPr>
          <w:rFonts w:ascii="Calibri" w:hAnsi="Calibri" w:cs="Calibri"/>
        </w:rPr>
        <w:t xml:space="preserve"> </w:t>
      </w:r>
      <w:r w:rsidR="00EB3ED2" w:rsidRPr="00EB3ED2">
        <w:rPr>
          <w:rFonts w:ascii="Calibri" w:hAnsi="Calibri" w:cs="Calibri"/>
        </w:rPr>
        <w:t xml:space="preserve">secondary domains. At the moment we have 2 </w:t>
      </w:r>
      <w:r w:rsidRPr="00EB3ED2">
        <w:rPr>
          <w:rFonts w:ascii="Calibri" w:hAnsi="Calibri" w:cs="Calibri"/>
        </w:rPr>
        <w:t>physical</w:t>
      </w:r>
    </w:p>
    <w:p w14:paraId="0B8DC338" w14:textId="16892C82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 xml:space="preserve">domain controllers which </w:t>
      </w:r>
      <w:r w:rsidR="00B357DA" w:rsidRPr="00EB3ED2">
        <w:rPr>
          <w:rFonts w:ascii="Calibri" w:hAnsi="Calibri" w:cs="Calibri"/>
        </w:rPr>
        <w:t>are</w:t>
      </w:r>
      <w:r w:rsidRPr="00EB3ED2">
        <w:rPr>
          <w:rFonts w:ascii="Calibri" w:hAnsi="Calibri" w:cs="Calibri"/>
        </w:rPr>
        <w:t xml:space="preserve"> the main domain and 6 virtual domain controllers for </w:t>
      </w:r>
      <w:r w:rsidR="00B357DA">
        <w:rPr>
          <w:rFonts w:ascii="Calibri" w:hAnsi="Calibri" w:cs="Calibri"/>
        </w:rPr>
        <w:t xml:space="preserve">our </w:t>
      </w:r>
    </w:p>
    <w:p w14:paraId="5886F02B" w14:textId="58EA930B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secondary domains. The strategy I have implemented is to back up the Primary</w:t>
      </w:r>
    </w:p>
    <w:p w14:paraId="4BB87DA2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Domain Control for the main domain and then the Primary Domain Controller for each of</w:t>
      </w:r>
    </w:p>
    <w:p w14:paraId="7FB88BC9" w14:textId="150C95EE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the secondary domains. The Domain Controllers that are holding the Primary</w:t>
      </w:r>
    </w:p>
    <w:p w14:paraId="2D33FD98" w14:textId="77777777" w:rsidR="00EB3ED2" w:rsidRDefault="00EB3ED2" w:rsidP="00EB3ED2">
      <w:pPr>
        <w:pStyle w:val="Heading2"/>
      </w:pPr>
      <w:r w:rsidRPr="00EB3ED2">
        <w:rPr>
          <w:rFonts w:ascii="Calibri" w:eastAsiaTheme="minorEastAsia" w:hAnsi="Calibri" w:cs="Calibri"/>
          <w:color w:val="auto"/>
          <w:sz w:val="22"/>
          <w:szCs w:val="22"/>
        </w:rPr>
        <w:t>Domain Controllers roles are also on the other hand holding the other</w:t>
      </w:r>
      <w:r>
        <w:t xml:space="preserve"> </w:t>
      </w:r>
    </w:p>
    <w:p w14:paraId="2B7C7E3C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roles as well. The others won’t be backed up. The backup involves using windows backup</w:t>
      </w:r>
    </w:p>
    <w:p w14:paraId="62039E15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for the physical DC and a VSS backup utility for the virtual DC's. I then take system state</w:t>
      </w:r>
    </w:p>
    <w:p w14:paraId="3FD4871C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backups for each PDC three times a day as well. As long as I have the PDC for each</w:t>
      </w:r>
    </w:p>
    <w:p w14:paraId="57502432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domain and the root I should be ok. The theory being the backups are for granular</w:t>
      </w:r>
    </w:p>
    <w:p w14:paraId="38898900" w14:textId="220CBE49" w:rsid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recovery purposes and or DR scenarios.</w:t>
      </w:r>
    </w:p>
    <w:p w14:paraId="5DECB2C3" w14:textId="77777777" w:rsidR="00A01505" w:rsidRPr="00EB3ED2" w:rsidRDefault="00A01505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59A1FD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3. Domain functional levels are configured</w:t>
      </w:r>
    </w:p>
    <w:p w14:paraId="1072E01F" w14:textId="77777777" w:rsidR="00A01505" w:rsidRDefault="00A01505" w:rsidP="00EB3ED2">
      <w:pPr>
        <w:autoSpaceDE w:val="0"/>
        <w:autoSpaceDN w:val="0"/>
        <w:adjustRightInd w:val="0"/>
        <w:spacing w:after="0" w:line="240" w:lineRule="auto"/>
        <w:rPr>
          <w:rFonts w:ascii="SymbolMT" w:eastAsia="SymbolMT" w:hAnsi="Calibri" w:cs="SymbolMT"/>
        </w:rPr>
      </w:pPr>
    </w:p>
    <w:p w14:paraId="7CA82A58" w14:textId="774796D8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SymbolMT" w:eastAsia="SymbolMT" w:hAnsi="Calibri" w:cs="SymbolMT"/>
        </w:rPr>
        <w:t xml:space="preserve"> </w:t>
      </w:r>
      <w:r w:rsidRPr="00EB3ED2">
        <w:rPr>
          <w:rFonts w:ascii="Calibri" w:hAnsi="Calibri" w:cs="Calibri"/>
        </w:rPr>
        <w:t>They represent advanced features that are available with the newest software that can be</w:t>
      </w:r>
    </w:p>
    <w:p w14:paraId="5A6D5E17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used in the domain. Usually when you administer large AD environment you will notice</w:t>
      </w:r>
    </w:p>
    <w:p w14:paraId="30BF7664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that you have different Windows OS versions on your DCs. If you have DCs that are 2008</w:t>
      </w:r>
    </w:p>
    <w:p w14:paraId="3C2DB298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R2, 2012 and you install 2016 you will not be able to use latest advanced features that</w:t>
      </w:r>
    </w:p>
    <w:p w14:paraId="40294A02" w14:textId="0496AE4D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 xml:space="preserve">comes with 2016 until you upgrade all you </w:t>
      </w:r>
      <w:r w:rsidR="00A01505" w:rsidRPr="00EB3ED2">
        <w:rPr>
          <w:rFonts w:ascii="Calibri" w:hAnsi="Calibri" w:cs="Calibri"/>
        </w:rPr>
        <w:t>DCs</w:t>
      </w:r>
      <w:r w:rsidRPr="00EB3ED2">
        <w:rPr>
          <w:rFonts w:ascii="Calibri" w:hAnsi="Calibri" w:cs="Calibri"/>
        </w:rPr>
        <w:t xml:space="preserve"> to 2016 and raise functional level. AD</w:t>
      </w:r>
    </w:p>
    <w:p w14:paraId="0B0911EF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features are not backward-compatible with AD domain controllers on earlier versions of</w:t>
      </w:r>
    </w:p>
    <w:p w14:paraId="7601C42E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Windows Server so if you are running 2008 R2 and you install 2016 you will be limited to</w:t>
      </w:r>
    </w:p>
    <w:p w14:paraId="3CD0080E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those features that comes with 2008 R2. Functional levels can be used to decide which</w:t>
      </w:r>
    </w:p>
    <w:p w14:paraId="13D1D7EE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DCs are allowed to run in our environment. For example, if we raise functional level to</w:t>
      </w:r>
    </w:p>
    <w:p w14:paraId="74558CF1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2016 we will not be able to install 2012 R2 DC in our domain. You cannot set the domain</w:t>
      </w:r>
    </w:p>
    <w:p w14:paraId="110CDE55" w14:textId="77777777" w:rsidR="00EB3ED2" w:rsidRPr="00EB3ED2" w:rsidRDefault="00EB3ED2" w:rsidP="00EB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B3ED2">
        <w:rPr>
          <w:rFonts w:ascii="Calibri" w:hAnsi="Calibri" w:cs="Calibri"/>
        </w:rPr>
        <w:t>functional level to a value that is lower than the forest functional level, but you can set it</w:t>
      </w:r>
    </w:p>
    <w:p w14:paraId="172FC7A8" w14:textId="77777777" w:rsidR="00A01505" w:rsidRDefault="00EB3ED2" w:rsidP="00EB3ED2">
      <w:pPr>
        <w:pStyle w:val="Heading2"/>
      </w:pPr>
      <w:r w:rsidRPr="00EB3ED2">
        <w:rPr>
          <w:rFonts w:ascii="Calibri" w:eastAsiaTheme="minorEastAsia" w:hAnsi="Calibri" w:cs="Calibri"/>
          <w:color w:val="auto"/>
          <w:sz w:val="22"/>
          <w:szCs w:val="22"/>
        </w:rPr>
        <w:t>to a value that is equal to or higher than the forest functional level.</w:t>
      </w:r>
      <w:r w:rsidR="00A01505">
        <w:rPr>
          <w:rFonts w:ascii="Calibri" w:eastAsiaTheme="minorEastAsia" w:hAnsi="Calibri" w:cs="Calibri"/>
          <w:color w:val="auto"/>
          <w:sz w:val="22"/>
          <w:szCs w:val="22"/>
        </w:rPr>
        <w:t xml:space="preserve"> This is all standard procedure for ensuring our DC’s work very well.</w:t>
      </w:r>
      <w:r>
        <w:t xml:space="preserve"> </w:t>
      </w:r>
    </w:p>
    <w:p w14:paraId="0A51AEBF" w14:textId="77777777" w:rsidR="00A01505" w:rsidRDefault="00A01505" w:rsidP="00EB3ED2">
      <w:pPr>
        <w:pStyle w:val="Heading2"/>
      </w:pPr>
    </w:p>
    <w:p w14:paraId="6666B694" w14:textId="717774C9" w:rsidR="00A01505" w:rsidRDefault="002E3669" w:rsidP="00A0150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  <w:r w:rsidRPr="002E3669">
        <w:rPr>
          <w:rFonts w:ascii="Calibri" w:hAnsi="Calibri" w:cs="Calibri"/>
          <w:b/>
          <w:bCs/>
        </w:rPr>
        <w:t xml:space="preserve">Strategy implementations </w:t>
      </w:r>
    </w:p>
    <w:p w14:paraId="0EC844A6" w14:textId="744175C6" w:rsidR="00C41361" w:rsidRPr="00C41361" w:rsidRDefault="00C41361" w:rsidP="00C41361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contextualSpacing/>
        <w:rPr>
          <w:rFonts w:ascii="Calibri" w:hAnsi="Calibri" w:cs="Calibri"/>
        </w:rPr>
      </w:pPr>
      <w:r w:rsidRPr="00C41361">
        <w:rPr>
          <w:rFonts w:ascii="Calibri" w:hAnsi="Calibri" w:cs="Calibri"/>
        </w:rPr>
        <w:t>Here we can simply create a list of all the sites customers rely on to get information and what they are and how we can use it to our advantage. struggling to create a list).</w:t>
      </w:r>
    </w:p>
    <w:p w14:paraId="0D774334" w14:textId="14A70EB9" w:rsidR="00A01505" w:rsidRDefault="002E3669" w:rsidP="002E36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We gather information of all sites that might be of benefit to our strategy implementation.</w:t>
      </w:r>
    </w:p>
    <w:p w14:paraId="67EC811B" w14:textId="0441F301" w:rsidR="00C41361" w:rsidRPr="00C41361" w:rsidRDefault="00C41361" w:rsidP="00C4136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E3669">
        <w:rPr>
          <w:rFonts w:ascii="Calibri" w:hAnsi="Calibri" w:cs="Calibri"/>
        </w:rPr>
        <w:t>We need to find or know what the average citizen is thinking what are they reading and what source provide them with information and what are they reading?</w:t>
      </w:r>
    </w:p>
    <w:p w14:paraId="3359E9E6" w14:textId="5BE50F51" w:rsidR="00A01505" w:rsidRPr="002E3669" w:rsidRDefault="002E3669" w:rsidP="002E36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We need to figure out which sites would provide the best referrals to us and in turn we would get referral traffic from them.</w:t>
      </w:r>
    </w:p>
    <w:p w14:paraId="51C7ADFE" w14:textId="3D83B62E" w:rsidR="00A01505" w:rsidRPr="00A01505" w:rsidRDefault="00C41361" w:rsidP="00A015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41361">
        <w:rPr>
          <w:rFonts w:ascii="Calibri" w:hAnsi="Calibri" w:cs="Calibri"/>
        </w:rPr>
        <w:t xml:space="preserve">Here we can simply create a list of all the sites customers rely on to get information and what they are and how we can use it to our advantage. </w:t>
      </w:r>
      <w:r w:rsidR="00A01505" w:rsidRPr="00A01505">
        <w:rPr>
          <w:rFonts w:ascii="Calibri" w:hAnsi="Calibri" w:cs="Calibri"/>
        </w:rPr>
        <w:t>struggling to create a list).</w:t>
      </w:r>
    </w:p>
    <w:p w14:paraId="4B9A0493" w14:textId="50FA4D11" w:rsidR="00C41361" w:rsidRPr="00265A0B" w:rsidRDefault="00C41361" w:rsidP="00265A0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5A0B">
        <w:rPr>
          <w:rFonts w:ascii="Calibri" w:hAnsi="Calibri" w:cs="Calibri"/>
          <w:color w:val="000000"/>
        </w:rPr>
        <w:lastRenderedPageBreak/>
        <w:t>Active Directory objects are created for the entire domain. This includes secured user, group and</w:t>
      </w:r>
    </w:p>
    <w:p w14:paraId="6EAE6785" w14:textId="77777777" w:rsidR="00C41361" w:rsidRPr="00C41361" w:rsidRDefault="00C41361" w:rsidP="00C413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C41361">
        <w:rPr>
          <w:rFonts w:ascii="Calibri" w:hAnsi="Calibri" w:cs="Calibri"/>
          <w:color w:val="000000"/>
        </w:rPr>
        <w:t>computer accounts are created and administered</w:t>
      </w:r>
    </w:p>
    <w:p w14:paraId="33C65DA4" w14:textId="0874B019" w:rsidR="00C41361" w:rsidRPr="00265A0B" w:rsidRDefault="00C41361" w:rsidP="00265A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5A0B">
        <w:rPr>
          <w:rFonts w:ascii="Calibri" w:hAnsi="Calibri" w:cs="Calibri"/>
          <w:color w:val="000000"/>
        </w:rPr>
        <w:t>local storage, file and share access is configured</w:t>
      </w:r>
    </w:p>
    <w:p w14:paraId="5C032E06" w14:textId="053C0474" w:rsidR="00C41361" w:rsidRPr="00265A0B" w:rsidRDefault="00C41361" w:rsidP="00265A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5A0B">
        <w:rPr>
          <w:rFonts w:ascii="Calibri" w:hAnsi="Calibri" w:cs="Calibri"/>
          <w:color w:val="000000"/>
        </w:rPr>
        <w:t xml:space="preserve">print and document services </w:t>
      </w:r>
      <w:r w:rsidR="00265A0B" w:rsidRPr="00265A0B">
        <w:rPr>
          <w:rFonts w:ascii="Calibri" w:hAnsi="Calibri" w:cs="Calibri"/>
          <w:color w:val="000000"/>
        </w:rPr>
        <w:t>are</w:t>
      </w:r>
      <w:r w:rsidRPr="00265A0B">
        <w:rPr>
          <w:rFonts w:ascii="Calibri" w:hAnsi="Calibri" w:cs="Calibri"/>
          <w:color w:val="000000"/>
        </w:rPr>
        <w:t xml:space="preserve"> configured</w:t>
      </w:r>
    </w:p>
    <w:p w14:paraId="01098708" w14:textId="155A342E" w:rsidR="00C41361" w:rsidRPr="00265A0B" w:rsidRDefault="00C41361" w:rsidP="00265A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65A0B">
        <w:rPr>
          <w:rFonts w:ascii="Calibri" w:hAnsi="Calibri" w:cs="Calibri"/>
          <w:color w:val="000000"/>
        </w:rPr>
        <w:t>remote management strategy is planned and implemented</w:t>
      </w:r>
    </w:p>
    <w:p w14:paraId="3BE36BDE" w14:textId="7DE64787" w:rsidR="00DB4E0E" w:rsidRDefault="00C41361" w:rsidP="004F139D">
      <w:pPr>
        <w:pStyle w:val="Heading1"/>
        <w:rPr>
          <w:rFonts w:eastAsiaTheme="minorEastAsia"/>
        </w:rPr>
      </w:pPr>
      <w:r w:rsidRPr="00C41361">
        <w:rPr>
          <w:rFonts w:eastAsiaTheme="minorEastAsia"/>
        </w:rPr>
        <w:t>ASSUMPTIONS MADE:</w:t>
      </w:r>
    </w:p>
    <w:p w14:paraId="0652F743" w14:textId="39F85D6B" w:rsidR="004F139D" w:rsidRDefault="004F139D" w:rsidP="004F139D">
      <w:pPr>
        <w:rPr>
          <w:rFonts w:ascii="Calibri" w:hAnsi="Calibri" w:cs="Calibri"/>
        </w:rPr>
      </w:pPr>
      <w:r>
        <w:rPr>
          <w:rFonts w:ascii="Calibri" w:hAnsi="Calibri" w:cs="Calibri"/>
        </w:rPr>
        <w:t>All required components have been purchased namely the hardware components and network configurations are being troubleshooted and configured at present.</w:t>
      </w:r>
    </w:p>
    <w:p w14:paraId="08249948" w14:textId="24A55DC8" w:rsidR="004F139D" w:rsidRDefault="004F139D" w:rsidP="004F139D">
      <w:pPr>
        <w:rPr>
          <w:rFonts w:ascii="Calibri" w:hAnsi="Calibri" w:cs="Calibri"/>
        </w:rPr>
      </w:pPr>
      <w:r>
        <w:rPr>
          <w:rFonts w:ascii="Calibri" w:hAnsi="Calibri" w:cs="Calibri"/>
        </w:rPr>
        <w:t>We have to look at types of servers that can be used as we have multiple servers out the and here we can have a look at quite a few of them available out the/</w:t>
      </w:r>
    </w:p>
    <w:p w14:paraId="2A3A45EF" w14:textId="306B6197" w:rsidR="00F07D27" w:rsidRPr="00F07D27" w:rsidRDefault="00F07D27" w:rsidP="00F07D2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</w:rPr>
      </w:pPr>
      <w:r w:rsidRPr="00F07D27">
        <w:rPr>
          <w:rFonts w:ascii="Calibri" w:eastAsia="SymbolMT" w:hAnsi="Calibri" w:cs="Calibri"/>
          <w:b/>
          <w:bCs/>
        </w:rPr>
        <w:t>Mail Server</w:t>
      </w:r>
      <w:r w:rsidRPr="00F07D27">
        <w:rPr>
          <w:rFonts w:ascii="Calibri" w:eastAsia="SymbolMT" w:hAnsi="Calibri" w:cs="Calibri"/>
        </w:rPr>
        <w:t xml:space="preserve"> - Almost as ubiquitous and crucial as Web servers, mail servers</w:t>
      </w:r>
    </w:p>
    <w:p w14:paraId="1899A38A" w14:textId="3738B168" w:rsidR="00F07D27" w:rsidRP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</w:rPr>
      </w:pPr>
      <w:r>
        <w:rPr>
          <w:rFonts w:ascii="Calibri" w:eastAsia="SymbolMT" w:hAnsi="Calibri" w:cs="Calibri"/>
        </w:rPr>
        <w:t xml:space="preserve">               </w:t>
      </w:r>
      <w:r w:rsidRPr="00F07D27">
        <w:rPr>
          <w:rFonts w:ascii="Calibri" w:eastAsia="SymbolMT" w:hAnsi="Calibri" w:cs="Calibri"/>
        </w:rPr>
        <w:t>move and store mail over corporate networks (via LANs and WANs) and across</w:t>
      </w:r>
    </w:p>
    <w:p w14:paraId="770B75E1" w14:textId="27CC3C09" w:rsidR="004F139D" w:rsidRDefault="00F07D27" w:rsidP="00F07D27">
      <w:pPr>
        <w:rPr>
          <w:rFonts w:ascii="Calibri" w:eastAsia="SymbolMT" w:hAnsi="Calibri" w:cs="Calibri"/>
        </w:rPr>
      </w:pPr>
      <w:r>
        <w:rPr>
          <w:rFonts w:ascii="Calibri" w:eastAsia="SymbolMT" w:hAnsi="Calibri" w:cs="Calibri"/>
        </w:rPr>
        <w:t xml:space="preserve">               </w:t>
      </w:r>
      <w:r w:rsidRPr="00F07D27">
        <w:rPr>
          <w:rFonts w:ascii="Calibri" w:eastAsia="SymbolMT" w:hAnsi="Calibri" w:cs="Calibri"/>
        </w:rPr>
        <w:t>the Interne</w:t>
      </w:r>
      <w:r>
        <w:rPr>
          <w:rFonts w:ascii="Calibri" w:eastAsia="SymbolMT" w:hAnsi="Calibri" w:cs="Calibri"/>
        </w:rPr>
        <w:t>t.</w:t>
      </w:r>
    </w:p>
    <w:p w14:paraId="4C4513FF" w14:textId="7C338F9E" w:rsidR="00F07D27" w:rsidRPr="00F07D27" w:rsidRDefault="00F07D27" w:rsidP="00F07D2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F07D27">
        <w:rPr>
          <w:rFonts w:ascii="Calibri" w:hAnsi="Calibri" w:cs="Calibri"/>
          <w:b/>
          <w:bCs/>
        </w:rPr>
        <w:t>Web Server</w:t>
      </w:r>
      <w:r w:rsidRPr="00F07D27">
        <w:rPr>
          <w:rFonts w:ascii="Calibri" w:hAnsi="Calibri" w:cs="Calibri"/>
        </w:rPr>
        <w:t xml:space="preserve"> - At its core, a Web server serves static content to a Web browser</w:t>
      </w:r>
    </w:p>
    <w:p w14:paraId="111CFE4C" w14:textId="62A0A278" w:rsidR="00F07D27" w:rsidRP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</w:t>
      </w:r>
      <w:r w:rsidRPr="00F07D27">
        <w:rPr>
          <w:rFonts w:ascii="Calibri" w:hAnsi="Calibri" w:cs="Calibri"/>
        </w:rPr>
        <w:t>by loading a file from a disk and serving it across the network to a user's Web</w:t>
      </w:r>
    </w:p>
    <w:p w14:paraId="2054693A" w14:textId="0FDBBECE" w:rsidR="00F07D27" w:rsidRP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</w:t>
      </w:r>
      <w:r w:rsidRPr="00F07D27">
        <w:rPr>
          <w:rFonts w:ascii="Calibri" w:hAnsi="Calibri" w:cs="Calibri"/>
        </w:rPr>
        <w:t>browser. The browser and server talking to each other using HTTP mediate this</w:t>
      </w:r>
    </w:p>
    <w:p w14:paraId="066EE15E" w14:textId="6127FEF5" w:rsidR="00F07D27" w:rsidRDefault="00F07D27" w:rsidP="00F07D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</w:t>
      </w:r>
      <w:r w:rsidRPr="00F07D27">
        <w:rPr>
          <w:rFonts w:ascii="Calibri" w:hAnsi="Calibri" w:cs="Calibri"/>
        </w:rPr>
        <w:t>entire exchange.</w:t>
      </w:r>
    </w:p>
    <w:p w14:paraId="701810C9" w14:textId="77777777" w:rsidR="00F07D27" w:rsidRPr="00F07D27" w:rsidRDefault="00F07D27" w:rsidP="00F07D2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07D27">
        <w:rPr>
          <w:rFonts w:ascii="Calibri" w:hAnsi="Calibri" w:cs="Calibri"/>
          <w:b/>
          <w:bCs/>
        </w:rPr>
        <w:t xml:space="preserve">Telnet Server </w:t>
      </w:r>
      <w:r w:rsidRPr="00F07D27">
        <w:rPr>
          <w:rFonts w:ascii="Calibri" w:hAnsi="Calibri" w:cs="Calibri"/>
        </w:rPr>
        <w:t>- A Telnet server enables users to log on to a host computer and</w:t>
      </w:r>
    </w:p>
    <w:p w14:paraId="6648EDCC" w14:textId="278BBA47" w:rsid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</w:t>
      </w:r>
      <w:r w:rsidRPr="00F07D27">
        <w:rPr>
          <w:rFonts w:ascii="Calibri" w:hAnsi="Calibri" w:cs="Calibri"/>
        </w:rPr>
        <w:t>perform tasks as if they're working on the remote computer itself.</w:t>
      </w:r>
    </w:p>
    <w:p w14:paraId="36760D29" w14:textId="77777777" w:rsidR="00560011" w:rsidRDefault="00560011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993504E" w14:textId="77777777" w:rsidR="00F07D27" w:rsidRP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</w:rPr>
      </w:pPr>
    </w:p>
    <w:p w14:paraId="16D791D7" w14:textId="77777777" w:rsidR="00F07D27" w:rsidRP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07D27">
        <w:rPr>
          <w:rFonts w:ascii="Calibri" w:hAnsi="Calibri" w:cs="Calibri"/>
          <w:b/>
          <w:bCs/>
        </w:rPr>
        <w:t>Operating systems</w:t>
      </w:r>
      <w:r w:rsidRPr="00F07D27">
        <w:rPr>
          <w:rFonts w:ascii="Calibri" w:hAnsi="Calibri" w:cs="Calibri"/>
        </w:rPr>
        <w:t xml:space="preserve"> –Is a software that communicate with the hardware and</w:t>
      </w:r>
    </w:p>
    <w:p w14:paraId="670299B4" w14:textId="77777777" w:rsidR="00F07D27" w:rsidRPr="00F07D27" w:rsidRDefault="00F07D27" w:rsidP="00F07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07D27">
        <w:rPr>
          <w:rFonts w:ascii="Calibri" w:hAnsi="Calibri" w:cs="Calibri"/>
        </w:rPr>
        <w:t>enables other programs to run. It is involved of system software, or the</w:t>
      </w:r>
    </w:p>
    <w:p w14:paraId="566CE71A" w14:textId="43AF6644" w:rsidR="00F07D27" w:rsidRDefault="00F07D27" w:rsidP="00F07D27">
      <w:pPr>
        <w:rPr>
          <w:rFonts w:ascii="Calibri" w:hAnsi="Calibri" w:cs="Calibri"/>
          <w:sz w:val="28"/>
          <w:szCs w:val="28"/>
        </w:rPr>
      </w:pPr>
      <w:r w:rsidRPr="00F07D27">
        <w:rPr>
          <w:rFonts w:ascii="Calibri" w:hAnsi="Calibri" w:cs="Calibri"/>
        </w:rPr>
        <w:t>fundamental file your pc needs to boot up and function</w:t>
      </w:r>
      <w:r w:rsidRPr="00F07D27">
        <w:rPr>
          <w:rFonts w:ascii="Calibri" w:hAnsi="Calibri" w:cs="Calibri"/>
          <w:sz w:val="28"/>
          <w:szCs w:val="28"/>
        </w:rPr>
        <w:t>.</w:t>
      </w:r>
    </w:p>
    <w:p w14:paraId="2E353F83" w14:textId="1C7B1E1B" w:rsidR="00E4328A" w:rsidRPr="001D4672" w:rsidRDefault="00E4328A" w:rsidP="00E4328A">
      <w:pPr>
        <w:rPr>
          <w:rFonts w:ascii="Calibri" w:hAnsi="Calibri" w:cs="Calibri"/>
        </w:rPr>
      </w:pPr>
      <w:r w:rsidRPr="001D4672">
        <w:rPr>
          <w:rFonts w:ascii="Calibri" w:hAnsi="Calibri" w:cs="Calibri"/>
        </w:rPr>
        <w:t>We are going to need a few applications which are.</w:t>
      </w:r>
      <w:bookmarkStart w:id="0" w:name="_Hlk112977083"/>
    </w:p>
    <w:bookmarkEnd w:id="0"/>
    <w:p w14:paraId="4BD26266" w14:textId="3E4C38E6" w:rsidR="00E4328A" w:rsidRPr="001D4672" w:rsidRDefault="00E4328A" w:rsidP="00E432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D4672">
        <w:rPr>
          <w:rFonts w:ascii="Calibri" w:hAnsi="Calibri" w:cs="Calibri"/>
        </w:rPr>
        <w:t>IT project</w:t>
      </w:r>
    </w:p>
    <w:p w14:paraId="6115CCC7" w14:textId="763513DF" w:rsidR="00E4328A" w:rsidRPr="001D4672" w:rsidRDefault="00E4328A" w:rsidP="00E432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D4672">
        <w:rPr>
          <w:rFonts w:ascii="Calibri" w:hAnsi="Calibri" w:cs="Calibri"/>
        </w:rPr>
        <w:t>Microsoft Visio</w:t>
      </w:r>
    </w:p>
    <w:p w14:paraId="1C5DD373" w14:textId="0D2F9A09" w:rsidR="00E4328A" w:rsidRPr="001D4672" w:rsidRDefault="00E4328A" w:rsidP="00E432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D4672">
        <w:rPr>
          <w:rFonts w:ascii="Calibri" w:hAnsi="Calibri" w:cs="Calibri"/>
        </w:rPr>
        <w:t>Expression Web 4</w:t>
      </w:r>
    </w:p>
    <w:p w14:paraId="1A4F284E" w14:textId="502F26E7" w:rsidR="00E4328A" w:rsidRPr="001D4672" w:rsidRDefault="00E4328A" w:rsidP="00E432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D4672">
        <w:rPr>
          <w:rFonts w:ascii="Calibri" w:hAnsi="Calibri" w:cs="Calibri"/>
        </w:rPr>
        <w:t>Microsoft Office</w:t>
      </w:r>
    </w:p>
    <w:p w14:paraId="56859E7F" w14:textId="69C9F7B9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66602E2" w14:textId="4ECEFBFB" w:rsidR="00E4328A" w:rsidRPr="008910E7" w:rsidRDefault="00E4328A" w:rsidP="00E432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D4672">
        <w:rPr>
          <w:rFonts w:ascii="Calibri" w:hAnsi="Calibri" w:cs="Calibri"/>
        </w:rPr>
        <w:t>Hub- A hub</w:t>
      </w:r>
      <w:r w:rsidR="008910E7">
        <w:rPr>
          <w:rFonts w:ascii="Calibri" w:hAnsi="Calibri" w:cs="Calibri"/>
        </w:rPr>
        <w:t xml:space="preserve"> is the central point of connection for cables segments in a physical star topology. Technically, a hub is multiport repeater for use with twisted pair cable. Some hubs can also provide different services, depending on the sophistication.</w:t>
      </w:r>
    </w:p>
    <w:p w14:paraId="0C0C8F49" w14:textId="0D43EEA1" w:rsidR="00E4328A" w:rsidRPr="001D4672" w:rsidRDefault="00E4328A" w:rsidP="008910E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D4672">
        <w:rPr>
          <w:rFonts w:ascii="Calibri" w:hAnsi="Calibri" w:cs="Calibri"/>
        </w:rPr>
        <w:t xml:space="preserve">Switch </w:t>
      </w:r>
      <w:r w:rsidR="008910E7">
        <w:rPr>
          <w:rFonts w:ascii="Calibri" w:hAnsi="Calibri" w:cs="Calibri"/>
        </w:rPr>
        <w:t>–</w:t>
      </w:r>
      <w:r w:rsidRPr="001D4672">
        <w:rPr>
          <w:rFonts w:ascii="Calibri" w:hAnsi="Calibri" w:cs="Calibri"/>
        </w:rPr>
        <w:t xml:space="preserve"> </w:t>
      </w:r>
      <w:r w:rsidR="008910E7">
        <w:rPr>
          <w:rFonts w:ascii="Calibri" w:hAnsi="Calibri" w:cs="Calibri"/>
        </w:rPr>
        <w:t>a switch is a connection device similar to a hub but more sophisticated including functionality that allows it to control and manage the data transmissions.</w:t>
      </w:r>
    </w:p>
    <w:p w14:paraId="6566D543" w14:textId="77777777" w:rsidR="00E4328A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32"/>
          <w:szCs w:val="32"/>
        </w:rPr>
      </w:pPr>
      <w:r w:rsidRPr="0032602C">
        <w:rPr>
          <w:rStyle w:val="Heading1Char"/>
        </w:rPr>
        <w:t>How the solution is meeting the business goals</w:t>
      </w:r>
      <w:r>
        <w:rPr>
          <w:rFonts w:ascii="Calibri-Light" w:hAnsi="Calibri-Light" w:cs="Calibri-Light"/>
          <w:color w:val="2F5497"/>
          <w:sz w:val="32"/>
          <w:szCs w:val="32"/>
        </w:rPr>
        <w:t>:</w:t>
      </w:r>
    </w:p>
    <w:p w14:paraId="270F6792" w14:textId="0E9E0A6B" w:rsidR="00840A9D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Customer satisfaction</w:t>
      </w:r>
      <w:r w:rsidR="0032602C">
        <w:rPr>
          <w:rFonts w:ascii="Calibri" w:hAnsi="Calibri" w:cs="Calibri"/>
          <w:color w:val="000000"/>
        </w:rPr>
        <w:t xml:space="preserve"> </w:t>
      </w:r>
      <w:r w:rsidRPr="0032602C">
        <w:rPr>
          <w:rFonts w:ascii="Calibri" w:hAnsi="Calibri" w:cs="Calibri"/>
          <w:color w:val="000000"/>
        </w:rPr>
        <w:t xml:space="preserve">offering better services to our clients </w:t>
      </w:r>
    </w:p>
    <w:p w14:paraId="21AEAA0D" w14:textId="5815E3DD" w:rsidR="00E4328A" w:rsidRPr="0032602C" w:rsidRDefault="00E4328A" w:rsidP="00840A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 xml:space="preserve">• </w:t>
      </w:r>
      <w:r w:rsidR="00840A9D" w:rsidRPr="0032602C">
        <w:rPr>
          <w:rFonts w:ascii="Calibri" w:hAnsi="Calibri" w:cs="Calibri"/>
          <w:color w:val="000000"/>
        </w:rPr>
        <w:t>home affairs will have a fast-running system that will prevent backlogs as the be one server available.</w:t>
      </w:r>
    </w:p>
    <w:p w14:paraId="1E504AAF" w14:textId="4D56FC15" w:rsidR="00840A9D" w:rsidRPr="0032602C" w:rsidRDefault="00840A9D" w:rsidP="00840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An easy way of trouble shooting problems of failure as the point of fail will be easily identified.</w:t>
      </w:r>
    </w:p>
    <w:p w14:paraId="44BE6607" w14:textId="660F3BC6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75CE1F3" w14:textId="77777777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lastRenderedPageBreak/>
        <w:t>• Home issues will presently have the option to have an obvious activity as the</w:t>
      </w:r>
    </w:p>
    <w:p w14:paraId="21550517" w14:textId="77777777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new system will be actualized and there will be compelling and productive</w:t>
      </w:r>
    </w:p>
    <w:p w14:paraId="683C4BEE" w14:textId="1D119A75" w:rsidR="00E4328A" w:rsidRPr="0032602C" w:rsidRDefault="00E4328A" w:rsidP="00840A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 xml:space="preserve">security. </w:t>
      </w:r>
    </w:p>
    <w:p w14:paraId="6C39E0BF" w14:textId="15BF94DA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 xml:space="preserve">• IT uphold office at the division of Home Affairs will meet its </w:t>
      </w:r>
      <w:r w:rsidR="0032602C" w:rsidRPr="0032602C">
        <w:rPr>
          <w:rFonts w:ascii="Calibri" w:hAnsi="Calibri" w:cs="Calibri"/>
          <w:color w:val="000000"/>
        </w:rPr>
        <w:t>long</w:t>
      </w:r>
      <w:r w:rsidRPr="0032602C">
        <w:rPr>
          <w:rFonts w:ascii="Calibri" w:hAnsi="Calibri" w:cs="Calibri"/>
          <w:color w:val="000000"/>
        </w:rPr>
        <w:t xml:space="preserve"> expression</w:t>
      </w:r>
    </w:p>
    <w:p w14:paraId="2A1D603A" w14:textId="77777777" w:rsidR="00840A9D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objectives through the representative s abilities efficiency increments.</w:t>
      </w:r>
    </w:p>
    <w:p w14:paraId="388333AA" w14:textId="18C0DD20" w:rsidR="00E4328A" w:rsidRPr="0032602C" w:rsidRDefault="00E4328A" w:rsidP="00E432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Works at</w:t>
      </w:r>
      <w:r w:rsidR="0032602C" w:rsidRPr="0032602C">
        <w:rPr>
          <w:rFonts w:ascii="Calibri" w:hAnsi="Calibri" w:cs="Calibri"/>
          <w:color w:val="000000"/>
        </w:rPr>
        <w:t xml:space="preserve"> </w:t>
      </w:r>
      <w:r w:rsidRPr="0032602C">
        <w:rPr>
          <w:rFonts w:ascii="Calibri" w:hAnsi="Calibri" w:cs="Calibri"/>
          <w:color w:val="000000"/>
        </w:rPr>
        <w:t>the office can be prepared and can have more information about the system</w:t>
      </w:r>
      <w:r w:rsidR="0032602C" w:rsidRPr="0032602C">
        <w:rPr>
          <w:rFonts w:ascii="Calibri" w:hAnsi="Calibri" w:cs="Calibri"/>
          <w:color w:val="000000"/>
        </w:rPr>
        <w:t xml:space="preserve"> </w:t>
      </w:r>
      <w:r w:rsidRPr="0032602C">
        <w:rPr>
          <w:rFonts w:ascii="Calibri" w:hAnsi="Calibri" w:cs="Calibri"/>
          <w:color w:val="000000"/>
        </w:rPr>
        <w:t>executions.</w:t>
      </w:r>
    </w:p>
    <w:p w14:paraId="6DE71576" w14:textId="77777777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• Security and system frameworks at Home Affairs will be improved with the</w:t>
      </w:r>
    </w:p>
    <w:p w14:paraId="348CF483" w14:textId="4BEB5966" w:rsidR="00E4328A" w:rsidRPr="0032602C" w:rsidRDefault="00E4328A" w:rsidP="0032602C">
      <w:pPr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 xml:space="preserve">goal that they can be effective enough to expand efficiency. </w:t>
      </w:r>
    </w:p>
    <w:p w14:paraId="1E8D23C7" w14:textId="77777777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Models: Access to the system security of Home Affairs will be denied as</w:t>
      </w:r>
    </w:p>
    <w:p w14:paraId="27A24922" w14:textId="77777777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2602C">
        <w:rPr>
          <w:rFonts w:ascii="Calibri" w:hAnsi="Calibri" w:cs="Calibri"/>
          <w:color w:val="000000"/>
        </w:rPr>
        <w:t>individuals normally fry to get to others data</w:t>
      </w:r>
    </w:p>
    <w:p w14:paraId="7EE6B914" w14:textId="400A318A" w:rsidR="00E4328A" w:rsidRPr="0032602C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4572854" w14:textId="77777777" w:rsidR="00E4328A" w:rsidRDefault="00E4328A" w:rsidP="0032602C">
      <w:pPr>
        <w:pStyle w:val="Heading1"/>
      </w:pPr>
      <w:r>
        <w:t>Plan as well as the design of the server environment:</w:t>
      </w:r>
    </w:p>
    <w:p w14:paraId="4EB3064A" w14:textId="61B09D6F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3 servers will be </w:t>
      </w:r>
      <w:r w:rsidR="004C394F" w:rsidRPr="001D4672">
        <w:rPr>
          <w:rFonts w:ascii="Calibri" w:hAnsi="Calibri" w:cs="Calibri"/>
          <w:color w:val="000000"/>
        </w:rPr>
        <w:t>available One</w:t>
      </w:r>
      <w:r w:rsidRPr="001D4672">
        <w:rPr>
          <w:rFonts w:ascii="Calibri" w:hAnsi="Calibri" w:cs="Calibri"/>
          <w:color w:val="000000"/>
        </w:rPr>
        <w:t xml:space="preserve"> at the head office and one at each of the two</w:t>
      </w:r>
    </w:p>
    <w:p w14:paraId="450534C0" w14:textId="1A239F27" w:rsidR="00E4328A" w:rsidRPr="001D4672" w:rsidRDefault="004C394F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B</w:t>
      </w:r>
      <w:r w:rsidR="00E4328A" w:rsidRPr="001D4672">
        <w:rPr>
          <w:rFonts w:ascii="Calibri" w:hAnsi="Calibri" w:cs="Calibri"/>
          <w:color w:val="000000"/>
        </w:rPr>
        <w:t>ranches</w:t>
      </w:r>
      <w:r w:rsidRPr="001D4672">
        <w:rPr>
          <w:rFonts w:ascii="Calibri" w:hAnsi="Calibri" w:cs="Calibri"/>
          <w:color w:val="000000"/>
        </w:rPr>
        <w:t xml:space="preserve"> </w:t>
      </w:r>
      <w:r w:rsidR="00E4328A" w:rsidRPr="001D4672">
        <w:rPr>
          <w:rFonts w:ascii="Calibri" w:hAnsi="Calibri" w:cs="Calibri"/>
          <w:color w:val="000000"/>
        </w:rPr>
        <w:t>(ALL servers are active directory domain controlled)</w:t>
      </w:r>
    </w:p>
    <w:p w14:paraId="7C6CDCFB" w14:textId="275EB261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The </w:t>
      </w:r>
      <w:r w:rsidR="004C394F" w:rsidRPr="001D4672">
        <w:rPr>
          <w:rFonts w:ascii="Calibri" w:hAnsi="Calibri" w:cs="Calibri"/>
          <w:color w:val="000000"/>
        </w:rPr>
        <w:t>centralized</w:t>
      </w:r>
      <w:r w:rsidRPr="001D4672">
        <w:rPr>
          <w:rFonts w:ascii="Calibri" w:hAnsi="Calibri" w:cs="Calibri"/>
          <w:color w:val="000000"/>
        </w:rPr>
        <w:t xml:space="preserve"> server is located in the Pretoria Office. Your biggest project is to</w:t>
      </w:r>
    </w:p>
    <w:p w14:paraId="3139092A" w14:textId="22454ECC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configure a </w:t>
      </w:r>
      <w:r w:rsidR="004C394F" w:rsidRPr="001D4672">
        <w:rPr>
          <w:rFonts w:ascii="Calibri" w:hAnsi="Calibri" w:cs="Calibri"/>
          <w:color w:val="000000"/>
        </w:rPr>
        <w:t>centralized</w:t>
      </w:r>
      <w:r w:rsidRPr="001D4672">
        <w:rPr>
          <w:rFonts w:ascii="Calibri" w:hAnsi="Calibri" w:cs="Calibri"/>
          <w:color w:val="000000"/>
        </w:rPr>
        <w:t xml:space="preserve"> integrated network for Home Affairs only focusing on the following departments and areas for each branch office.</w:t>
      </w:r>
    </w:p>
    <w:p w14:paraId="7421629A" w14:textId="38B910C1" w:rsidR="00E4328A" w:rsidRPr="001D4672" w:rsidRDefault="00E4328A" w:rsidP="004C39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ID and Passport Department;</w:t>
      </w:r>
    </w:p>
    <w:p w14:paraId="3FD09FB0" w14:textId="77280542" w:rsidR="00E4328A" w:rsidRPr="001D4672" w:rsidRDefault="00E4328A" w:rsidP="004C39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Birth, Marriage and Other Certificates Departments;</w:t>
      </w:r>
    </w:p>
    <w:p w14:paraId="418AF296" w14:textId="4624C971" w:rsidR="00E4328A" w:rsidRPr="001D4672" w:rsidRDefault="00E4328A" w:rsidP="004C39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Foreign Affairs Department;</w:t>
      </w:r>
    </w:p>
    <w:p w14:paraId="0A89418F" w14:textId="147743AD" w:rsidR="00E4328A" w:rsidRPr="001D4672" w:rsidRDefault="00E4328A" w:rsidP="004C39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IT Support Office;</w:t>
      </w:r>
    </w:p>
    <w:p w14:paraId="4EA4AEFD" w14:textId="577E18CC" w:rsidR="00E4328A" w:rsidRPr="001D4672" w:rsidRDefault="00E4328A" w:rsidP="004C394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Administration Support Office.</w:t>
      </w:r>
    </w:p>
    <w:p w14:paraId="2D6E53FB" w14:textId="179C4544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To accomplish the above, you are first required to pilot the domain configuration solution on two branch offices in addition to the head office</w:t>
      </w:r>
      <w:r w:rsidR="004C394F" w:rsidRPr="001D4672">
        <w:rPr>
          <w:rFonts w:ascii="Calibri" w:hAnsi="Calibri" w:cs="Calibri"/>
          <w:color w:val="000000"/>
        </w:rPr>
        <w:t>.</w:t>
      </w:r>
    </w:p>
    <w:p w14:paraId="2067B0A4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different devices on a network. It is a primary feature of Windows Server, an</w:t>
      </w:r>
    </w:p>
    <w:p w14:paraId="44F04E22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operating system that runs both local and Internet-based servers. Active</w:t>
      </w:r>
    </w:p>
    <w:p w14:paraId="51F23DED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Directory allows network administrators to create and manage domains, users,</w:t>
      </w:r>
    </w:p>
    <w:p w14:paraId="553E8330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and objects within a network “</w:t>
      </w:r>
    </w:p>
    <w:p w14:paraId="5A3BBD53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DHCP-is a network management tool that works alongside two other protocols,</w:t>
      </w:r>
    </w:p>
    <w:p w14:paraId="40DB00C7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namely the Transmission Control Protocol (TCP) and the Internet Protocol (IP),</w:t>
      </w:r>
    </w:p>
    <w:p w14:paraId="2CB9B427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both of which are required in order to connect devices to each other and to a</w:t>
      </w:r>
    </w:p>
    <w:p w14:paraId="6B40F82F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network. The main purpose of DHCP is to automate the management and</w:t>
      </w:r>
    </w:p>
    <w:p w14:paraId="367E0FDF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configuration IP addresses across a network, so that IPs don't need to be</w:t>
      </w:r>
    </w:p>
    <w:p w14:paraId="1D33ADF6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manually assigned by an admin each time a device connects</w:t>
      </w:r>
    </w:p>
    <w:p w14:paraId="62A588F0" w14:textId="57479889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 xml:space="preserve">DNS-is a PC server that contains a database of public IP addresses and </w:t>
      </w:r>
      <w:r w:rsidR="00222B05" w:rsidRPr="001D4672">
        <w:rPr>
          <w:rFonts w:ascii="Calibri" w:eastAsia="SymbolMT" w:hAnsi="Calibri" w:cs="Calibri"/>
          <w:color w:val="000000"/>
        </w:rPr>
        <w:t>them</w:t>
      </w:r>
    </w:p>
    <w:p w14:paraId="03833F79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related hostnames, and in most cases serves to resolve, or make an</w:t>
      </w:r>
    </w:p>
    <w:p w14:paraId="5D26C817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interpretation of, those names to IP addresses as mentioned. DNS servers run</w:t>
      </w:r>
    </w:p>
    <w:p w14:paraId="33D710F8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unique software and communicate with each other using special protocols.</w:t>
      </w:r>
    </w:p>
    <w:p w14:paraId="5CB2C22C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Print-is a device that allows you to share a printer with multiple computers. It</w:t>
      </w:r>
    </w:p>
    <w:p w14:paraId="50D00825" w14:textId="77777777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>may be a standalone adapter or may be integrated within a printer or a router.</w:t>
      </w:r>
    </w:p>
    <w:p w14:paraId="1CB0618A" w14:textId="2A495886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</w:p>
    <w:p w14:paraId="359ABBE8" w14:textId="77777777" w:rsidR="00E4328A" w:rsidRDefault="00E4328A" w:rsidP="00713A91">
      <w:pPr>
        <w:pStyle w:val="Heading1"/>
        <w:rPr>
          <w:rFonts w:eastAsia="SymbolMT"/>
        </w:rPr>
      </w:pPr>
      <w:r>
        <w:rPr>
          <w:rFonts w:eastAsia="SymbolMT"/>
        </w:rPr>
        <w:t>Plan and the design of local storage:</w:t>
      </w:r>
    </w:p>
    <w:p w14:paraId="0C2785C8" w14:textId="7D7E2C75" w:rsidR="00E4328A" w:rsidRPr="001D4672" w:rsidRDefault="00E4328A" w:rsidP="00E4328A">
      <w:pPr>
        <w:autoSpaceDE w:val="0"/>
        <w:autoSpaceDN w:val="0"/>
        <w:adjustRightInd w:val="0"/>
        <w:spacing w:after="0" w:line="240" w:lineRule="auto"/>
        <w:rPr>
          <w:rFonts w:ascii="Calibri" w:eastAsia="SymbolMT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t xml:space="preserve">Local storages </w:t>
      </w:r>
      <w:r w:rsidR="00713A91" w:rsidRPr="001D4672">
        <w:rPr>
          <w:rFonts w:ascii="Calibri" w:eastAsia="SymbolMT" w:hAnsi="Calibri" w:cs="Calibri"/>
          <w:color w:val="000000"/>
        </w:rPr>
        <w:t>are</w:t>
      </w:r>
      <w:r w:rsidRPr="001D4672">
        <w:rPr>
          <w:rFonts w:ascii="Calibri" w:eastAsia="SymbolMT" w:hAnsi="Calibri" w:cs="Calibri"/>
          <w:color w:val="000000"/>
        </w:rPr>
        <w:t xml:space="preserve"> an innovation in Windows and Windows Server that can help</w:t>
      </w:r>
    </w:p>
    <w:p w14:paraId="003086AC" w14:textId="6C7C7618" w:rsidR="00686450" w:rsidRPr="001D4672" w:rsidRDefault="00E4328A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eastAsia="SymbolMT" w:hAnsi="Calibri" w:cs="Calibri"/>
          <w:color w:val="000000"/>
        </w:rPr>
        <w:lastRenderedPageBreak/>
        <w:t>shield your information from drive failures. It is similar to RAID implemented in a</w:t>
      </w:r>
      <w:r w:rsidR="00686450" w:rsidRPr="001D4672">
        <w:rPr>
          <w:rFonts w:ascii="Calibri" w:hAnsi="Calibri" w:cs="Calibri"/>
          <w:color w:val="000000"/>
        </w:rPr>
        <w:t xml:space="preserve"> storage pool and afterward use capacity from that pool to create Storage</w:t>
      </w:r>
    </w:p>
    <w:p w14:paraId="68241F2E" w14:textId="31CE5FC8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Spaces. These commonly store</w:t>
      </w:r>
      <w:r w:rsidR="00713A91" w:rsidRPr="001D4672">
        <w:rPr>
          <w:rFonts w:ascii="Calibri" w:hAnsi="Calibri" w:cs="Calibri"/>
          <w:color w:val="000000"/>
        </w:rPr>
        <w:t xml:space="preserve"> </w:t>
      </w:r>
      <w:r w:rsidRPr="001D4672">
        <w:rPr>
          <w:rFonts w:ascii="Calibri" w:hAnsi="Calibri" w:cs="Calibri"/>
          <w:color w:val="000000"/>
        </w:rPr>
        <w:t>additional duplicates of your information so if one of your drives fails, simply</w:t>
      </w:r>
      <w:r w:rsidR="00713A91" w:rsidRPr="001D4672">
        <w:rPr>
          <w:rFonts w:ascii="Calibri" w:hAnsi="Calibri" w:cs="Calibri"/>
          <w:color w:val="000000"/>
        </w:rPr>
        <w:t xml:space="preserve"> </w:t>
      </w:r>
      <w:r w:rsidRPr="001D4672">
        <w:rPr>
          <w:rFonts w:ascii="Calibri" w:hAnsi="Calibri" w:cs="Calibri"/>
          <w:color w:val="000000"/>
        </w:rPr>
        <w:t>add more drives to the storage pool.</w:t>
      </w:r>
    </w:p>
    <w:p w14:paraId="4CCD1016" w14:textId="098038EB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To create storage </w:t>
      </w:r>
      <w:r w:rsidR="00160E3A" w:rsidRPr="001D4672">
        <w:rPr>
          <w:rFonts w:ascii="Calibri" w:hAnsi="Calibri" w:cs="Calibri"/>
          <w:color w:val="000000"/>
        </w:rPr>
        <w:t>spaces,</w:t>
      </w:r>
      <w:r w:rsidRPr="001D4672">
        <w:rPr>
          <w:rFonts w:ascii="Calibri" w:hAnsi="Calibri" w:cs="Calibri"/>
          <w:color w:val="000000"/>
        </w:rPr>
        <w:t xml:space="preserve"> you need at least two internal or external drives. You</w:t>
      </w:r>
    </w:p>
    <w:p w14:paraId="71EEF6CD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can use a variety of types of drives with Storage Spaces, including USB, SATA,</w:t>
      </w:r>
    </w:p>
    <w:p w14:paraId="777F1C5E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and SAS drives. The following are steps on how to create storage spaces:</w:t>
      </w:r>
    </w:p>
    <w:p w14:paraId="627032C4" w14:textId="5164DA4E" w:rsidR="00686450" w:rsidRPr="001D4672" w:rsidRDefault="00686450" w:rsidP="00713A9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Add or connect the drives that you want to group together with Storage</w:t>
      </w:r>
    </w:p>
    <w:p w14:paraId="05586359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Spaces.</w:t>
      </w:r>
    </w:p>
    <w:p w14:paraId="2AE7EE27" w14:textId="147EE6C2" w:rsidR="00686450" w:rsidRPr="001D4672" w:rsidRDefault="00686450" w:rsidP="00713A9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Go to the taskbar, type Storage Spaces in the search box, and</w:t>
      </w:r>
    </w:p>
    <w:p w14:paraId="1EA81713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select Storage Spaces from the list of search results.</w:t>
      </w:r>
    </w:p>
    <w:p w14:paraId="318A03A1" w14:textId="1A3C516E" w:rsidR="00686450" w:rsidRPr="001D4672" w:rsidRDefault="00686450" w:rsidP="00713A9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Select Create a new pool and storage space.</w:t>
      </w:r>
    </w:p>
    <w:p w14:paraId="16B9F528" w14:textId="2A8C7EEF" w:rsidR="00686450" w:rsidRPr="001D4672" w:rsidRDefault="00686450" w:rsidP="00713A9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Select the drives you want to add to the new storage space, and then</w:t>
      </w:r>
    </w:p>
    <w:p w14:paraId="76FEC5D0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select Create pool.</w:t>
      </w:r>
    </w:p>
    <w:p w14:paraId="26F7A4F1" w14:textId="387F9DB1" w:rsidR="00686450" w:rsidRPr="001D4672" w:rsidRDefault="00686450" w:rsidP="00713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Give the drive a name and letter, and then choose a layout. Two-way</w:t>
      </w:r>
    </w:p>
    <w:p w14:paraId="057F6614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mirror, Three-way mirror, and Parity can help protect the files in the</w:t>
      </w:r>
    </w:p>
    <w:p w14:paraId="037BCD69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storage space from drive failure.</w:t>
      </w:r>
    </w:p>
    <w:p w14:paraId="3F83D4D7" w14:textId="5ED43D80" w:rsidR="00686450" w:rsidRPr="001D4672" w:rsidRDefault="00686450" w:rsidP="00713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Enter the maximum size the storage space can reach, and then</w:t>
      </w:r>
    </w:p>
    <w:p w14:paraId="3F890F93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select Create storage space.</w:t>
      </w:r>
    </w:p>
    <w:p w14:paraId="08276195" w14:textId="77777777" w:rsidR="00686450" w:rsidRDefault="00686450" w:rsidP="00713A91">
      <w:pPr>
        <w:pStyle w:val="Heading1"/>
      </w:pPr>
      <w:r>
        <w:t>Plan as well as the design of file and share access:</w:t>
      </w:r>
    </w:p>
    <w:p w14:paraId="69D7492C" w14:textId="03D20C5A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For the utilization of File at </w:t>
      </w:r>
      <w:r w:rsidR="00713A91" w:rsidRPr="001D4672">
        <w:rPr>
          <w:rFonts w:ascii="Calibri" w:hAnsi="Calibri" w:cs="Calibri"/>
          <w:color w:val="000000"/>
        </w:rPr>
        <w:t>first,</w:t>
      </w:r>
      <w:r w:rsidRPr="001D4672">
        <w:rPr>
          <w:rFonts w:ascii="Calibri" w:hAnsi="Calibri" w:cs="Calibri"/>
          <w:color w:val="000000"/>
        </w:rPr>
        <w:t xml:space="preserve"> we should start by making a web application and</w:t>
      </w:r>
    </w:p>
    <w:p w14:paraId="031F1818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host is on our Main specialist that is at our Head office at PTA. Inside this web</w:t>
      </w:r>
    </w:p>
    <w:p w14:paraId="5AEC14E7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Application, the customers can move and download records of different sorts</w:t>
      </w:r>
    </w:p>
    <w:p w14:paraId="22E116C1" w14:textId="5F38F1BD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like chronicles, sounds, books</w:t>
      </w:r>
      <w:r w:rsidR="00713A91" w:rsidRPr="001D4672">
        <w:rPr>
          <w:rFonts w:ascii="Calibri" w:hAnsi="Calibri" w:cs="Calibri"/>
          <w:color w:val="000000"/>
        </w:rPr>
        <w:t xml:space="preserve"> </w:t>
      </w:r>
      <w:r w:rsidRPr="001D4672">
        <w:rPr>
          <w:rFonts w:ascii="Calibri" w:hAnsi="Calibri" w:cs="Calibri"/>
          <w:color w:val="000000"/>
        </w:rPr>
        <w:t>Two stages for the execution of web application</w:t>
      </w:r>
    </w:p>
    <w:p w14:paraId="3032B618" w14:textId="57EA6808" w:rsidR="00686450" w:rsidRPr="001D4672" w:rsidRDefault="00686450" w:rsidP="00713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Design the data set This incorporates tables of data about clients and</w:t>
      </w:r>
    </w:p>
    <w:p w14:paraId="2480713D" w14:textId="269ECA96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transferred documents.</w:t>
      </w:r>
    </w:p>
    <w:p w14:paraId="6E8505AD" w14:textId="126A6ADC" w:rsidR="00686450" w:rsidRPr="001D4672" w:rsidRDefault="00686450" w:rsidP="00713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Design the site pages This is spoken to by both the worker side and the</w:t>
      </w:r>
    </w:p>
    <w:p w14:paraId="0037B9DC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customer side.</w:t>
      </w:r>
    </w:p>
    <w:p w14:paraId="74E1D1B5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After the planning of the application web that will permit us to make the</w:t>
      </w:r>
    </w:p>
    <w:p w14:paraId="16371414" w14:textId="7DF1100F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document we utilize the </w:t>
      </w:r>
      <w:r w:rsidR="00713A91" w:rsidRPr="001D4672">
        <w:rPr>
          <w:rFonts w:ascii="Calibri" w:hAnsi="Calibri" w:cs="Calibri"/>
          <w:color w:val="000000"/>
        </w:rPr>
        <w:t>principal</w:t>
      </w:r>
      <w:r w:rsidRPr="001D4672">
        <w:rPr>
          <w:rFonts w:ascii="Calibri" w:hAnsi="Calibri" w:cs="Calibri"/>
          <w:color w:val="000000"/>
        </w:rPr>
        <w:t xml:space="preserve"> worker to test. Since the cycle utilized is</w:t>
      </w:r>
    </w:p>
    <w:p w14:paraId="5A0A06C6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replication we will after go to our optional workers that are based at KZN and</w:t>
      </w:r>
    </w:p>
    <w:p w14:paraId="5760B314" w14:textId="35F13AC8" w:rsidR="00E4328A" w:rsidRPr="001D4672" w:rsidRDefault="00686450" w:rsidP="00686450">
      <w:pPr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GAU and do a few setups.</w:t>
      </w:r>
    </w:p>
    <w:p w14:paraId="435E253B" w14:textId="59E29444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After we planned the File for all the </w:t>
      </w:r>
      <w:r w:rsidR="00713A91" w:rsidRPr="001D4672">
        <w:rPr>
          <w:rFonts w:ascii="Calibri" w:hAnsi="Calibri" w:cs="Calibri"/>
          <w:color w:val="000000"/>
        </w:rPr>
        <w:t>Branches,</w:t>
      </w:r>
      <w:r w:rsidRPr="001D4672">
        <w:rPr>
          <w:rFonts w:ascii="Calibri" w:hAnsi="Calibri" w:cs="Calibri"/>
          <w:color w:val="000000"/>
        </w:rPr>
        <w:t xml:space="preserve"> we going to make an authorization</w:t>
      </w:r>
    </w:p>
    <w:p w14:paraId="0DC72D4A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structure for records and organizers for our clients to acquire consents for an</w:t>
      </w:r>
    </w:p>
    <w:p w14:paraId="2D213618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article dependent on gatherings of which he is a part. You give this security</w:t>
      </w:r>
    </w:p>
    <w:p w14:paraId="6E24F1C2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utilizing the document frameworks worked in to our Main worker. Our worker</w:t>
      </w:r>
    </w:p>
    <w:p w14:paraId="1A5BA4C7" w14:textId="77777777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remembers another instrument to help you for deciding viable consents when a</w:t>
      </w:r>
    </w:p>
    <w:p w14:paraId="48CD1F2A" w14:textId="340E06BA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client has NTFS authorizations from numerous </w:t>
      </w:r>
      <w:r w:rsidR="00160E3A" w:rsidRPr="001D4672">
        <w:rPr>
          <w:rFonts w:ascii="Calibri" w:hAnsi="Calibri" w:cs="Calibri"/>
          <w:color w:val="000000"/>
        </w:rPr>
        <w:t>sources</w:t>
      </w:r>
      <w:r w:rsidR="00713A91" w:rsidRPr="001D4672">
        <w:rPr>
          <w:rFonts w:ascii="Calibri" w:hAnsi="Calibri" w:cs="Calibri"/>
          <w:color w:val="000000"/>
        </w:rPr>
        <w:t>.</w:t>
      </w:r>
    </w:p>
    <w:p w14:paraId="0F4492FD" w14:textId="77777777" w:rsidR="00713A91" w:rsidRDefault="00713A91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003162EE" w14:textId="77777777" w:rsidR="00686450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32"/>
          <w:szCs w:val="32"/>
        </w:rPr>
      </w:pPr>
      <w:r w:rsidRPr="00713A91">
        <w:rPr>
          <w:rStyle w:val="Heading1Char"/>
        </w:rPr>
        <w:t>Plan as well as the design of print and document services</w:t>
      </w:r>
      <w:r>
        <w:rPr>
          <w:rFonts w:ascii="Calibri-Light" w:hAnsi="Calibri-Light" w:cs="Calibri-Light"/>
          <w:color w:val="2F5497"/>
          <w:sz w:val="32"/>
          <w:szCs w:val="32"/>
        </w:rPr>
        <w:t>:</w:t>
      </w:r>
    </w:p>
    <w:p w14:paraId="01AD01AE" w14:textId="4FDC89B8" w:rsidR="00686450" w:rsidRPr="001D4672" w:rsidRDefault="00686450" w:rsidP="00713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SymbolMT" w:eastAsia="SymbolMT" w:hAnsi="Calibri" w:cs="SymbolMT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Our Managed Print and Document Solutions provide a holistic </w:t>
      </w:r>
      <w:r w:rsidR="002F72E2" w:rsidRPr="001D4672">
        <w:rPr>
          <w:rFonts w:ascii="Calibri" w:hAnsi="Calibri" w:cs="Calibri"/>
          <w:color w:val="000000"/>
        </w:rPr>
        <w:t xml:space="preserve">      </w:t>
      </w:r>
      <w:r w:rsidRPr="001D4672">
        <w:rPr>
          <w:rFonts w:ascii="Calibri" w:hAnsi="Calibri" w:cs="Calibri"/>
          <w:color w:val="000000"/>
        </w:rPr>
        <w:t>ecosystem:</w:t>
      </w:r>
    </w:p>
    <w:p w14:paraId="6526330C" w14:textId="5A9C32CE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merging the physical with the digital to provide your business with cost</w:t>
      </w:r>
    </w:p>
    <w:p w14:paraId="05813C7A" w14:textId="3DD6F6A3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savings,</w:t>
      </w:r>
    </w:p>
    <w:p w14:paraId="49F9C1CD" w14:textId="487AD89C" w:rsidR="00686450" w:rsidRPr="001D4672" w:rsidRDefault="00686450" w:rsidP="00713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improved visibility and control, automated processes for increased</w:t>
      </w:r>
    </w:p>
    <w:p w14:paraId="0D8CB921" w14:textId="686728C1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</w:t>
      </w:r>
      <w:r w:rsidR="00686450" w:rsidRPr="001D4672">
        <w:rPr>
          <w:rFonts w:ascii="Calibri" w:hAnsi="Calibri" w:cs="Calibri"/>
          <w:color w:val="000000"/>
        </w:rPr>
        <w:t>productivity and enhanced information security. Through our subsidiary,</w:t>
      </w:r>
    </w:p>
    <w:p w14:paraId="6AA6F0CA" w14:textId="679A1464" w:rsidR="00686450" w:rsidRPr="001D4672" w:rsidRDefault="00686450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lastRenderedPageBreak/>
        <w:t xml:space="preserve">Smart Office </w:t>
      </w:r>
      <w:r w:rsidR="002F72E2" w:rsidRPr="001D4672">
        <w:rPr>
          <w:rFonts w:ascii="Calibri" w:hAnsi="Calibri" w:cs="Calibri"/>
          <w:color w:val="000000"/>
        </w:rPr>
        <w:t>Connexon</w:t>
      </w:r>
      <w:r w:rsidRPr="001D4672">
        <w:rPr>
          <w:rFonts w:ascii="Calibri" w:hAnsi="Calibri" w:cs="Calibri"/>
          <w:color w:val="000000"/>
        </w:rPr>
        <w:t xml:space="preserve">, we are able to assist </w:t>
      </w:r>
      <w:r w:rsidR="002F72E2" w:rsidRPr="001D4672">
        <w:rPr>
          <w:rFonts w:ascii="Calibri" w:hAnsi="Calibri" w:cs="Calibri"/>
          <w:color w:val="000000"/>
        </w:rPr>
        <w:t>organizations</w:t>
      </w:r>
      <w:r w:rsidRPr="001D4672">
        <w:rPr>
          <w:rFonts w:ascii="Calibri" w:hAnsi="Calibri" w:cs="Calibri"/>
          <w:color w:val="000000"/>
        </w:rPr>
        <w:t xml:space="preserve"> of any size</w:t>
      </w:r>
    </w:p>
    <w:p w14:paraId="2170725E" w14:textId="1342B7DF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</w:t>
      </w:r>
      <w:r w:rsidR="00686450" w:rsidRPr="001D4672">
        <w:rPr>
          <w:rFonts w:ascii="Calibri" w:hAnsi="Calibri" w:cs="Calibri"/>
          <w:color w:val="000000"/>
        </w:rPr>
        <w:t>with solutions that include a host of technologies and services, available</w:t>
      </w:r>
    </w:p>
    <w:p w14:paraId="71E032B9" w14:textId="79CAF7AE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</w:t>
      </w:r>
      <w:r w:rsidR="00686450" w:rsidRPr="001D4672">
        <w:rPr>
          <w:rFonts w:ascii="Calibri" w:hAnsi="Calibri" w:cs="Calibri"/>
          <w:color w:val="000000"/>
        </w:rPr>
        <w:t>on a variety of financial structures, all supported nationwide by our</w:t>
      </w:r>
    </w:p>
    <w:p w14:paraId="4106D459" w14:textId="764F4C74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industry leading service operation.</w:t>
      </w:r>
    </w:p>
    <w:p w14:paraId="3E0D3EF6" w14:textId="4CF4D7A3" w:rsidR="00686450" w:rsidRPr="001D4672" w:rsidRDefault="00686450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The Managed Print Solutions (MPS) definition is broad, but the end result</w:t>
      </w:r>
    </w:p>
    <w:p w14:paraId="5C3E8DFC" w14:textId="0F6086DD" w:rsidR="00160E3A" w:rsidRPr="00160E3A" w:rsidRDefault="002F72E2" w:rsidP="00160E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is simple: gaining visibility and control of your printing, which helps you</w:t>
      </w:r>
      <w:r w:rsidRPr="00160E3A">
        <w:rPr>
          <w:rFonts w:ascii="Calibri" w:hAnsi="Calibri" w:cs="Calibri"/>
          <w:color w:val="000000"/>
        </w:rPr>
        <w:t xml:space="preserve">  </w:t>
      </w:r>
      <w:r w:rsidR="00686450" w:rsidRPr="00160E3A">
        <w:rPr>
          <w:rFonts w:ascii="Calibri" w:hAnsi="Calibri" w:cs="Calibri"/>
          <w:color w:val="000000"/>
        </w:rPr>
        <w:t xml:space="preserve">save money and boost </w:t>
      </w:r>
      <w:r w:rsidR="00160E3A">
        <w:rPr>
          <w:rFonts w:ascii="Calibri" w:hAnsi="Calibri" w:cs="Calibri"/>
          <w:color w:val="000000"/>
        </w:rPr>
        <w:t xml:space="preserve">               </w:t>
      </w:r>
      <w:r w:rsidR="00686450" w:rsidRPr="00160E3A">
        <w:rPr>
          <w:rFonts w:ascii="Calibri" w:hAnsi="Calibri" w:cs="Calibri"/>
          <w:color w:val="000000"/>
        </w:rPr>
        <w:t>productivity.</w:t>
      </w:r>
      <w:r w:rsidR="00160E3A" w:rsidRPr="00160E3A">
        <w:rPr>
          <w:rFonts w:ascii="Calibri" w:hAnsi="Calibri" w:cs="Calibri"/>
          <w:color w:val="000000"/>
        </w:rPr>
        <w:t xml:space="preserve"> </w:t>
      </w:r>
      <w:sdt>
        <w:sdtPr>
          <w:id w:val="-393201027"/>
          <w:citation/>
        </w:sdtPr>
        <w:sdtContent>
          <w:r w:rsidR="00160E3A" w:rsidRPr="00160E3A">
            <w:rPr>
              <w:rFonts w:ascii="Calibri" w:hAnsi="Calibri" w:cs="Calibri"/>
              <w:color w:val="000000"/>
            </w:rPr>
            <w:fldChar w:fldCharType="begin"/>
          </w:r>
          <w:r w:rsidR="00160E3A" w:rsidRPr="00160E3A">
            <w:rPr>
              <w:rFonts w:ascii="Calibri" w:hAnsi="Calibri" w:cs="Calibri"/>
              <w:color w:val="000000"/>
            </w:rPr>
            <w:instrText xml:space="preserve">CITATION Aan13 \p 250 \l 1033 </w:instrText>
          </w:r>
          <w:r w:rsidR="00160E3A" w:rsidRPr="00160E3A">
            <w:rPr>
              <w:rFonts w:ascii="Calibri" w:hAnsi="Calibri" w:cs="Calibri"/>
              <w:color w:val="000000"/>
            </w:rPr>
            <w:fldChar w:fldCharType="separate"/>
          </w:r>
          <w:r w:rsidR="00160E3A" w:rsidRPr="00160E3A">
            <w:rPr>
              <w:rFonts w:ascii="Calibri" w:hAnsi="Calibri" w:cs="Calibri"/>
              <w:noProof/>
              <w:color w:val="000000"/>
            </w:rPr>
            <w:t xml:space="preserve"> (Aan Dennis, 2013, p. 250)</w:t>
          </w:r>
          <w:r w:rsidR="00160E3A" w:rsidRPr="00160E3A"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1E268FAE" w14:textId="66D9D7BC" w:rsidR="00686450" w:rsidRPr="001D4672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862BDA8" w14:textId="4320D101" w:rsidR="00686450" w:rsidRPr="001D4672" w:rsidRDefault="002F72E2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</w:t>
      </w:r>
      <w:r w:rsidR="00686450" w:rsidRPr="001D4672">
        <w:rPr>
          <w:rFonts w:ascii="Calibri" w:hAnsi="Calibri" w:cs="Calibri"/>
          <w:color w:val="000000"/>
        </w:rPr>
        <w:t>Print policies control who can print, how they can print and how devices</w:t>
      </w:r>
    </w:p>
    <w:p w14:paraId="0F12BFC2" w14:textId="61503D5F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</w:t>
      </w:r>
      <w:r w:rsidR="00686450" w:rsidRPr="001D4672">
        <w:rPr>
          <w:rFonts w:ascii="Calibri" w:hAnsi="Calibri" w:cs="Calibri"/>
          <w:color w:val="000000"/>
        </w:rPr>
        <w:t>are configured. We offer an all-round service to implement and</w:t>
      </w:r>
    </w:p>
    <w:p w14:paraId="5D533444" w14:textId="3816AC37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</w:t>
      </w:r>
      <w:r w:rsidR="00686450" w:rsidRPr="001D4672">
        <w:rPr>
          <w:rFonts w:ascii="Calibri" w:hAnsi="Calibri" w:cs="Calibri"/>
          <w:color w:val="000000"/>
        </w:rPr>
        <w:t>proactively manage print policies. Proactive monitoring and reporting</w:t>
      </w:r>
    </w:p>
    <w:p w14:paraId="5C08F6C8" w14:textId="1A4C6DD4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</w:t>
      </w:r>
      <w:r w:rsidR="00686450" w:rsidRPr="001D4672">
        <w:rPr>
          <w:rFonts w:ascii="Calibri" w:hAnsi="Calibri" w:cs="Calibri"/>
          <w:color w:val="000000"/>
        </w:rPr>
        <w:t xml:space="preserve">portals that </w:t>
      </w:r>
      <w:r w:rsidR="00160E3A" w:rsidRPr="001D4672">
        <w:rPr>
          <w:rFonts w:ascii="Calibri" w:hAnsi="Calibri" w:cs="Calibri"/>
          <w:color w:val="000000"/>
        </w:rPr>
        <w:t>integrate</w:t>
      </w:r>
      <w:r w:rsidR="00686450" w:rsidRPr="001D4672">
        <w:rPr>
          <w:rFonts w:ascii="Calibri" w:hAnsi="Calibri" w:cs="Calibri"/>
          <w:color w:val="000000"/>
        </w:rPr>
        <w:t xml:space="preserve"> with </w:t>
      </w:r>
      <w:r w:rsidRPr="001D4672">
        <w:rPr>
          <w:rFonts w:ascii="Calibri" w:hAnsi="Calibri" w:cs="Calibri"/>
          <w:color w:val="000000"/>
        </w:rPr>
        <w:t>organizations</w:t>
      </w:r>
      <w:r w:rsidR="00686450" w:rsidRPr="001D4672">
        <w:rPr>
          <w:rFonts w:ascii="Calibri" w:hAnsi="Calibri" w:cs="Calibri"/>
          <w:color w:val="000000"/>
        </w:rPr>
        <w:t xml:space="preserve"> own systems enables us to cater</w:t>
      </w:r>
    </w:p>
    <w:p w14:paraId="5EF04DF1" w14:textId="0072B887" w:rsidR="00686450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</w:t>
      </w:r>
      <w:r w:rsidR="00686450" w:rsidRPr="001D4672">
        <w:rPr>
          <w:rFonts w:ascii="Calibri" w:hAnsi="Calibri" w:cs="Calibri"/>
          <w:color w:val="000000"/>
        </w:rPr>
        <w:t>for specific requirements.</w:t>
      </w:r>
    </w:p>
    <w:p w14:paraId="32B44C2F" w14:textId="7D6BD415" w:rsidR="008E1FC1" w:rsidRPr="00CB1DE6" w:rsidRDefault="00CB1DE6" w:rsidP="008E1F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E1FC1">
        <w:rPr>
          <w:rFonts w:ascii="Calibri" w:hAnsi="Calibri" w:cs="Calibri"/>
          <w:color w:val="000000"/>
        </w:rPr>
        <w:t>Print job – a document t</w:t>
      </w:r>
      <w:r w:rsidR="008E1FC1" w:rsidRPr="008E1FC1">
        <w:rPr>
          <w:rFonts w:ascii="Calibri" w:hAnsi="Calibri" w:cs="Calibri"/>
          <w:color w:val="000000"/>
        </w:rPr>
        <w:t xml:space="preserve">hat has the prepared and is ready to print and this will prove very beneficial for all our </w:t>
      </w:r>
      <w:r w:rsidR="00160E3A" w:rsidRPr="008E1FC1">
        <w:rPr>
          <w:rFonts w:ascii="Calibri" w:hAnsi="Calibri" w:cs="Calibri"/>
          <w:color w:val="000000"/>
        </w:rPr>
        <w:t>branches.</w:t>
      </w:r>
      <w:r w:rsidR="008E1FC1" w:rsidRPr="008E1FC1">
        <w:rPr>
          <w:rFonts w:ascii="Calibri" w:hAnsi="Calibri" w:cs="Calibri"/>
          <w:color w:val="000000"/>
        </w:rPr>
        <w:t xml:space="preserve"> </w:t>
      </w:r>
      <w:sdt>
        <w:sdtPr>
          <w:rPr>
            <w:rFonts w:ascii="Calibri" w:hAnsi="Calibri" w:cs="Calibri"/>
            <w:color w:val="000000"/>
          </w:rPr>
          <w:id w:val="-226379908"/>
          <w:citation/>
        </w:sdtPr>
        <w:sdtContent>
          <w:r w:rsidR="008E1FC1">
            <w:rPr>
              <w:rFonts w:ascii="Calibri" w:hAnsi="Calibri" w:cs="Calibri"/>
              <w:color w:val="000000"/>
            </w:rPr>
            <w:fldChar w:fldCharType="begin"/>
          </w:r>
          <w:r w:rsidR="008E1FC1">
            <w:rPr>
              <w:rFonts w:ascii="Calibri" w:hAnsi="Calibri" w:cs="Calibri"/>
              <w:color w:val="000000"/>
            </w:rPr>
            <w:instrText xml:space="preserve">CITATION Aan13 \l 1033 </w:instrText>
          </w:r>
          <w:r w:rsidR="008E1FC1">
            <w:rPr>
              <w:rFonts w:ascii="Calibri" w:hAnsi="Calibri" w:cs="Calibri"/>
              <w:color w:val="000000"/>
            </w:rPr>
            <w:fldChar w:fldCharType="separate"/>
          </w:r>
          <w:r w:rsidR="008E1FC1" w:rsidRPr="008E1FC1">
            <w:rPr>
              <w:rFonts w:ascii="Calibri" w:hAnsi="Calibri" w:cs="Calibri"/>
              <w:noProof/>
              <w:color w:val="000000"/>
            </w:rPr>
            <w:t>(Aan Dennis, 2013)</w:t>
          </w:r>
          <w:r w:rsidR="008E1FC1"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49DB645E" w14:textId="77777777" w:rsidR="008E1FC1" w:rsidRDefault="008E1FC1" w:rsidP="008E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20BBD2E9" w14:textId="00A633F5" w:rsidR="008E1FC1" w:rsidRPr="008E1FC1" w:rsidRDefault="008E1FC1" w:rsidP="007D027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E1FC1">
        <w:rPr>
          <w:rFonts w:ascii="Calibri" w:hAnsi="Calibri" w:cs="Calibri"/>
          <w:color w:val="000000"/>
        </w:rPr>
        <w:t>Print queue- a temporary storage location for print jobs waiting to print also known as print spooler.</w:t>
      </w:r>
      <w:bookmarkStart w:id="1" w:name="_Hlk113023275"/>
      <w:sdt>
        <w:sdtPr>
          <w:rPr>
            <w:rFonts w:ascii="Calibri" w:hAnsi="Calibri" w:cs="Calibri"/>
            <w:color w:val="000000"/>
          </w:rPr>
          <w:id w:val="-687830894"/>
          <w:citation/>
        </w:sdtPr>
        <w:sdtContent>
          <w:r w:rsidRPr="008E1FC1">
            <w:rPr>
              <w:rFonts w:ascii="Calibri" w:hAnsi="Calibri" w:cs="Calibri"/>
              <w:color w:val="000000"/>
            </w:rPr>
            <w:fldChar w:fldCharType="begin"/>
          </w:r>
          <w:r w:rsidRPr="008E1FC1">
            <w:rPr>
              <w:rFonts w:ascii="Calibri" w:hAnsi="Calibri" w:cs="Calibri"/>
              <w:color w:val="000000"/>
            </w:rPr>
            <w:instrText xml:space="preserve">CITATION Aan13 \p 250 \l 1033 </w:instrText>
          </w:r>
          <w:r w:rsidRPr="008E1FC1">
            <w:rPr>
              <w:rFonts w:ascii="Calibri" w:hAnsi="Calibri" w:cs="Calibri"/>
              <w:color w:val="000000"/>
            </w:rPr>
            <w:fldChar w:fldCharType="separate"/>
          </w:r>
          <w:r w:rsidRPr="008E1FC1">
            <w:rPr>
              <w:rFonts w:ascii="Calibri" w:hAnsi="Calibri" w:cs="Calibri"/>
              <w:noProof/>
              <w:color w:val="000000"/>
            </w:rPr>
            <w:t xml:space="preserve"> (Aan Dennis, 2013, p. 250)</w:t>
          </w:r>
          <w:r w:rsidRPr="008E1FC1"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1F12C2DC" w14:textId="77777777" w:rsidR="002F72E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bookmarkEnd w:id="1"/>
    <w:p w14:paraId="52B444B3" w14:textId="06715D9D" w:rsidR="00686450" w:rsidRDefault="00686450" w:rsidP="0068645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32"/>
          <w:szCs w:val="32"/>
        </w:rPr>
      </w:pPr>
      <w:r w:rsidRPr="002F72E2">
        <w:rPr>
          <w:rStyle w:val="Heading1Char"/>
        </w:rPr>
        <w:t>Plan as well as the design of remote management for servers</w:t>
      </w:r>
      <w:r>
        <w:rPr>
          <w:rFonts w:ascii="Calibri-Light" w:hAnsi="Calibri-Light" w:cs="Calibri-Light"/>
          <w:color w:val="2F5497"/>
          <w:sz w:val="32"/>
          <w:szCs w:val="32"/>
        </w:rPr>
        <w:t>:</w:t>
      </w:r>
    </w:p>
    <w:p w14:paraId="7E2B6C41" w14:textId="77777777" w:rsidR="002F72E2" w:rsidRPr="001D4672" w:rsidRDefault="002F72E2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Remote Server Administration Tools includes Windows PowerShell cmdlet</w:t>
      </w:r>
    </w:p>
    <w:p w14:paraId="62E4FC5D" w14:textId="77777777" w:rsidR="002F72E2" w:rsidRPr="001D4672" w:rsidRDefault="002F72E2" w:rsidP="002F72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modules that can be used to manage roles and features that are running</w:t>
      </w:r>
    </w:p>
    <w:p w14:paraId="05B25448" w14:textId="77777777" w:rsidR="002F72E2" w:rsidRPr="001D4672" w:rsidRDefault="002F72E2" w:rsidP="002F72E2">
      <w:pPr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on Remote servers. Although Windows PowerShell remote management</w:t>
      </w:r>
    </w:p>
    <w:p w14:paraId="462114E5" w14:textId="77777777" w:rsidR="002F72E2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</w:rPr>
      </w:pPr>
    </w:p>
    <w:p w14:paraId="3E352BA2" w14:textId="02A99BFC" w:rsidR="00686450" w:rsidRPr="001D4672" w:rsidRDefault="00686450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RDS offers deployment flexibility, cost efficiency, and extensibility—all</w:t>
      </w:r>
    </w:p>
    <w:p w14:paraId="18D7AE4F" w14:textId="7E65055C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delivered through a variety of deployment options, including Windows</w:t>
      </w:r>
    </w:p>
    <w:p w14:paraId="2546D8FA" w14:textId="183DBCDA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Server 2016 for on-premises deployments, Microsoft Azure for cloud</w:t>
      </w:r>
    </w:p>
    <w:p w14:paraId="29FEC537" w14:textId="77871800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</w:t>
      </w:r>
      <w:r w:rsidR="00686450" w:rsidRPr="001D4672">
        <w:rPr>
          <w:rFonts w:ascii="Calibri" w:hAnsi="Calibri" w:cs="Calibri"/>
          <w:color w:val="000000"/>
        </w:rPr>
        <w:t>deployments, and a robust array of partner solutions.</w:t>
      </w:r>
    </w:p>
    <w:p w14:paraId="2DE09304" w14:textId="141071AF" w:rsidR="00686450" w:rsidRPr="001D4672" w:rsidRDefault="00686450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The Remote Access server role is a logical grouping of these related</w:t>
      </w:r>
    </w:p>
    <w:p w14:paraId="1B74D799" w14:textId="1C80F68B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network access technologies: Remote Access Service (RAS), Routing, and</w:t>
      </w:r>
    </w:p>
    <w:p w14:paraId="6C7FC592" w14:textId="411EC609" w:rsidR="00686450" w:rsidRPr="001D4672" w:rsidRDefault="002F72E2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</w:t>
      </w:r>
      <w:r w:rsidR="00686450" w:rsidRPr="001D4672">
        <w:rPr>
          <w:rFonts w:ascii="Calibri" w:hAnsi="Calibri" w:cs="Calibri"/>
          <w:color w:val="000000"/>
        </w:rPr>
        <w:t>Web Application Proxy.</w:t>
      </w:r>
    </w:p>
    <w:p w14:paraId="3C6279CB" w14:textId="77777777" w:rsidR="002F72E2" w:rsidRPr="001D4672" w:rsidRDefault="002F72E2" w:rsidP="002F72E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Remote Desktop Services (RDS) is the platform of choice for building</w:t>
      </w:r>
    </w:p>
    <w:p w14:paraId="28E739D6" w14:textId="3B0C48A6" w:rsidR="002F72E2" w:rsidRPr="001D4672" w:rsidRDefault="002F72E2" w:rsidP="002F72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virtualization solutions for every end customer need, including delivering</w:t>
      </w:r>
    </w:p>
    <w:p w14:paraId="49A29F75" w14:textId="312F2D4B" w:rsidR="002F72E2" w:rsidRPr="001D4672" w:rsidRDefault="002F72E2" w:rsidP="002F72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Individual virtualized applications, providing secure mobile and remote</w:t>
      </w:r>
    </w:p>
    <w:p w14:paraId="7ECC27BD" w14:textId="0A4E264B" w:rsidR="002F72E2" w:rsidRPr="001D4672" w:rsidRDefault="002F72E2" w:rsidP="002F72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desktop access, and providing end users the ability to run their</w:t>
      </w:r>
    </w:p>
    <w:p w14:paraId="791D6E80" w14:textId="4E8A76EB" w:rsidR="002F72E2" w:rsidRPr="001D4672" w:rsidRDefault="002F72E2" w:rsidP="002F72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               applications and desktops from the cloud.</w:t>
      </w:r>
    </w:p>
    <w:p w14:paraId="7989F3FF" w14:textId="77777777" w:rsidR="002F72E2" w:rsidRDefault="002F72E2" w:rsidP="00686450">
      <w:pPr>
        <w:rPr>
          <w:rFonts w:ascii="Calibri" w:hAnsi="Calibri" w:cs="Calibri"/>
          <w:color w:val="000000"/>
          <w:sz w:val="28"/>
          <w:szCs w:val="28"/>
        </w:rPr>
      </w:pPr>
    </w:p>
    <w:p w14:paraId="0417E1D5" w14:textId="77777777" w:rsidR="00686450" w:rsidRDefault="00686450" w:rsidP="00F6183C">
      <w:pPr>
        <w:pStyle w:val="Heading1"/>
      </w:pPr>
      <w:r>
        <w:t>Recommendations:</w:t>
      </w:r>
    </w:p>
    <w:p w14:paraId="233F4CB9" w14:textId="7EFE352D" w:rsidR="00686450" w:rsidRPr="001D4672" w:rsidRDefault="00840A9D" w:rsidP="006864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>Virtualization</w:t>
      </w:r>
      <w:r w:rsidR="00686450" w:rsidRPr="001D4672">
        <w:rPr>
          <w:rFonts w:ascii="Calibri" w:hAnsi="Calibri" w:cs="Calibri"/>
          <w:color w:val="000000"/>
        </w:rPr>
        <w:t xml:space="preserve"> </w:t>
      </w:r>
      <w:r w:rsidR="00B04F0C">
        <w:rPr>
          <w:rFonts w:ascii="Calibri" w:hAnsi="Calibri" w:cs="Calibri"/>
          <w:color w:val="000000"/>
        </w:rPr>
        <w:t>–</w:t>
      </w:r>
      <w:r w:rsidR="00686450" w:rsidRPr="001D4672">
        <w:rPr>
          <w:rFonts w:ascii="Calibri" w:hAnsi="Calibri" w:cs="Calibri"/>
          <w:color w:val="000000"/>
        </w:rPr>
        <w:t xml:space="preserve"> </w:t>
      </w:r>
      <w:r w:rsidR="00B04F0C">
        <w:rPr>
          <w:rFonts w:ascii="Calibri" w:hAnsi="Calibri" w:cs="Calibri"/>
          <w:color w:val="000000"/>
        </w:rPr>
        <w:t xml:space="preserve">s a software simulated computer. And the whole idea behind it is that to use software to simulate the existence of hardware </w:t>
      </w:r>
      <w:sdt>
        <w:sdtPr>
          <w:rPr>
            <w:rFonts w:ascii="Calibri" w:hAnsi="Calibri" w:cs="Calibri"/>
            <w:color w:val="000000"/>
          </w:rPr>
          <w:id w:val="-1465805756"/>
          <w:citation/>
        </w:sdtPr>
        <w:sdtContent>
          <w:r w:rsidR="00293004">
            <w:rPr>
              <w:rFonts w:ascii="Calibri" w:hAnsi="Calibri" w:cs="Calibri"/>
              <w:color w:val="000000"/>
            </w:rPr>
            <w:fldChar w:fldCharType="begin"/>
          </w:r>
          <w:r w:rsidR="00293004">
            <w:rPr>
              <w:rFonts w:ascii="Calibri" w:hAnsi="Calibri" w:cs="Calibri"/>
              <w:color w:val="000000"/>
            </w:rPr>
            <w:instrText xml:space="preserve"> CITATION Aan13 \l 1033 </w:instrText>
          </w:r>
          <w:r w:rsidR="00293004">
            <w:rPr>
              <w:rFonts w:ascii="Calibri" w:hAnsi="Calibri" w:cs="Calibri"/>
              <w:color w:val="000000"/>
            </w:rPr>
            <w:fldChar w:fldCharType="separate"/>
          </w:r>
          <w:r w:rsidR="00293004" w:rsidRPr="00293004">
            <w:rPr>
              <w:rFonts w:ascii="Calibri" w:hAnsi="Calibri" w:cs="Calibri"/>
              <w:noProof/>
              <w:color w:val="000000"/>
            </w:rPr>
            <w:t>(Aan Dennis, 2013)</w:t>
          </w:r>
          <w:r w:rsidR="00293004">
            <w:rPr>
              <w:rFonts w:ascii="Calibri" w:hAnsi="Calibri" w:cs="Calibri"/>
              <w:color w:val="000000"/>
            </w:rPr>
            <w:fldChar w:fldCharType="end"/>
          </w:r>
        </w:sdtContent>
      </w:sdt>
      <w:r w:rsidRPr="001D4672">
        <w:rPr>
          <w:rFonts w:ascii="Calibri" w:hAnsi="Calibri" w:cs="Calibri"/>
          <w:color w:val="000000"/>
        </w:rPr>
        <w:t>Virtualization</w:t>
      </w:r>
      <w:r w:rsidR="00686450" w:rsidRPr="001D4672">
        <w:rPr>
          <w:rFonts w:ascii="Calibri" w:hAnsi="Calibri" w:cs="Calibri"/>
          <w:color w:val="000000"/>
        </w:rPr>
        <w:t xml:space="preserve"> refers to the use of creating or managing a virtual</w:t>
      </w:r>
    </w:p>
    <w:p w14:paraId="52C6D9B0" w14:textId="098E0062" w:rsidR="00293004" w:rsidRDefault="00686450" w:rsidP="002930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1D4672">
        <w:rPr>
          <w:rFonts w:ascii="Calibri" w:hAnsi="Calibri" w:cs="Calibri"/>
          <w:color w:val="000000"/>
        </w:rPr>
        <w:t xml:space="preserve">version of a resource, such as a computer or server using software. </w:t>
      </w:r>
      <w:r w:rsidR="00F6183C">
        <w:rPr>
          <w:rFonts w:ascii="Calibri" w:hAnsi="Calibri" w:cs="Calibri"/>
          <w:color w:val="000000"/>
        </w:rPr>
        <w:t>So,</w:t>
      </w:r>
      <w:r w:rsidR="00293004">
        <w:rPr>
          <w:rFonts w:ascii="Calibri" w:hAnsi="Calibri" w:cs="Calibri"/>
          <w:color w:val="000000"/>
        </w:rPr>
        <w:t xml:space="preserve"> Virtualization is a great way to put all of this unused processing power to use and the are other good benefits like:</w:t>
      </w:r>
    </w:p>
    <w:p w14:paraId="0CDFB2DB" w14:textId="2D3C00AC" w:rsidR="00293004" w:rsidRDefault="00293004" w:rsidP="00293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Hardware cost -</w:t>
      </w:r>
      <w:r w:rsidR="00172128">
        <w:rPr>
          <w:rFonts w:ascii="Calibri" w:hAnsi="Calibri" w:cs="Calibri"/>
          <w:color w:val="000000"/>
        </w:rPr>
        <w:t xml:space="preserve">you can save </w:t>
      </w:r>
      <w:r w:rsidR="00F6183C">
        <w:rPr>
          <w:rFonts w:ascii="Calibri" w:hAnsi="Calibri" w:cs="Calibri"/>
          <w:color w:val="000000"/>
        </w:rPr>
        <w:t>a lot</w:t>
      </w:r>
      <w:r w:rsidR="00172128">
        <w:rPr>
          <w:rFonts w:ascii="Calibri" w:hAnsi="Calibri" w:cs="Calibri"/>
          <w:color w:val="000000"/>
        </w:rPr>
        <w:t xml:space="preserve"> of money by decreasing hardware costs and have everything is a </w:t>
      </w:r>
      <w:r w:rsidR="00F6183C">
        <w:rPr>
          <w:rFonts w:ascii="Calibri" w:hAnsi="Calibri" w:cs="Calibri"/>
          <w:color w:val="000000"/>
        </w:rPr>
        <w:t>host environment</w:t>
      </w:r>
      <w:r w:rsidR="00172128">
        <w:rPr>
          <w:rFonts w:ascii="Calibri" w:hAnsi="Calibri" w:cs="Calibri"/>
          <w:color w:val="000000"/>
        </w:rPr>
        <w:t xml:space="preserve"> rather in the traditional ways of doing things.</w:t>
      </w:r>
      <w:sdt>
        <w:sdtPr>
          <w:rPr>
            <w:rFonts w:ascii="Calibri" w:hAnsi="Calibri" w:cs="Calibri"/>
            <w:color w:val="000000"/>
          </w:rPr>
          <w:id w:val="377443206"/>
          <w:citation/>
        </w:sdtPr>
        <w:sdtContent>
          <w:r w:rsidR="00F6183C">
            <w:rPr>
              <w:rFonts w:ascii="Calibri" w:hAnsi="Calibri" w:cs="Calibri"/>
              <w:color w:val="000000"/>
            </w:rPr>
            <w:fldChar w:fldCharType="begin"/>
          </w:r>
          <w:r w:rsidR="00F6183C">
            <w:rPr>
              <w:rFonts w:ascii="Calibri" w:hAnsi="Calibri" w:cs="Calibri"/>
              <w:color w:val="000000"/>
            </w:rPr>
            <w:instrText xml:space="preserve">CITATION Aan13 \p 291 \l 1033 </w:instrText>
          </w:r>
          <w:r w:rsidR="00F6183C">
            <w:rPr>
              <w:rFonts w:ascii="Calibri" w:hAnsi="Calibri" w:cs="Calibri"/>
              <w:color w:val="000000"/>
            </w:rPr>
            <w:fldChar w:fldCharType="separate"/>
          </w:r>
          <w:r w:rsidR="00F6183C">
            <w:rPr>
              <w:rFonts w:ascii="Calibri" w:hAnsi="Calibri" w:cs="Calibri"/>
              <w:noProof/>
              <w:color w:val="000000"/>
            </w:rPr>
            <w:t xml:space="preserve"> </w:t>
          </w:r>
          <w:r w:rsidR="00F6183C" w:rsidRPr="00F6183C">
            <w:rPr>
              <w:rFonts w:ascii="Calibri" w:hAnsi="Calibri" w:cs="Calibri"/>
              <w:noProof/>
              <w:color w:val="000000"/>
            </w:rPr>
            <w:t>(Aan Dennis, 2013, p. 291)</w:t>
          </w:r>
          <w:r w:rsidR="00F6183C"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701135A2" w14:textId="008F66DB" w:rsidR="00293004" w:rsidRDefault="00293004" w:rsidP="00293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Energy costs </w:t>
      </w:r>
      <w:r w:rsidR="00172128">
        <w:rPr>
          <w:rFonts w:ascii="Calibri" w:hAnsi="Calibri" w:cs="Calibri"/>
          <w:color w:val="000000"/>
        </w:rPr>
        <w:t xml:space="preserve">– and having running the virtual organization have seen an improved amount fof their </w:t>
      </w:r>
      <w:r w:rsidR="00F6183C">
        <w:rPr>
          <w:rFonts w:ascii="Calibri" w:hAnsi="Calibri" w:cs="Calibri"/>
          <w:color w:val="000000"/>
        </w:rPr>
        <w:t>electricity usage</w:t>
      </w:r>
      <w:r w:rsidR="00172128">
        <w:rPr>
          <w:rFonts w:ascii="Calibri" w:hAnsi="Calibri" w:cs="Calibri"/>
          <w:color w:val="000000"/>
        </w:rPr>
        <w:t xml:space="preserve"> as it has decreased significantly by 80% since the implementation of sever </w:t>
      </w:r>
      <w:r w:rsidR="00F6183C">
        <w:rPr>
          <w:rFonts w:ascii="Calibri" w:hAnsi="Calibri" w:cs="Calibri"/>
          <w:color w:val="000000"/>
        </w:rPr>
        <w:t>computers.</w:t>
      </w:r>
      <w:r w:rsidR="00F6183C" w:rsidRPr="00F6183C">
        <w:rPr>
          <w:rFonts w:ascii="Calibri" w:hAnsi="Calibri" w:cs="Calibri"/>
          <w:color w:val="000000"/>
        </w:rPr>
        <w:t xml:space="preserve"> </w:t>
      </w:r>
      <w:sdt>
        <w:sdtPr>
          <w:rPr>
            <w:rFonts w:ascii="Calibri" w:hAnsi="Calibri" w:cs="Calibri"/>
            <w:color w:val="000000"/>
          </w:rPr>
          <w:id w:val="-1021541667"/>
          <w:citation/>
        </w:sdtPr>
        <w:sdtContent>
          <w:r w:rsidR="00F6183C">
            <w:rPr>
              <w:rFonts w:ascii="Calibri" w:hAnsi="Calibri" w:cs="Calibri"/>
              <w:color w:val="000000"/>
            </w:rPr>
            <w:fldChar w:fldCharType="begin"/>
          </w:r>
          <w:r w:rsidR="00F6183C">
            <w:rPr>
              <w:rFonts w:ascii="Calibri" w:hAnsi="Calibri" w:cs="Calibri"/>
              <w:color w:val="000000"/>
            </w:rPr>
            <w:instrText xml:space="preserve">CITATION Aan13 \p 291 \l 1033 </w:instrText>
          </w:r>
          <w:r w:rsidR="00F6183C">
            <w:rPr>
              <w:rFonts w:ascii="Calibri" w:hAnsi="Calibri" w:cs="Calibri"/>
              <w:color w:val="000000"/>
            </w:rPr>
            <w:fldChar w:fldCharType="separate"/>
          </w:r>
          <w:r w:rsidR="00F6183C">
            <w:rPr>
              <w:rFonts w:ascii="Calibri" w:hAnsi="Calibri" w:cs="Calibri"/>
              <w:noProof/>
              <w:color w:val="000000"/>
            </w:rPr>
            <w:t xml:space="preserve"> </w:t>
          </w:r>
          <w:r w:rsidR="00F6183C" w:rsidRPr="00F6183C">
            <w:rPr>
              <w:rFonts w:ascii="Calibri" w:hAnsi="Calibri" w:cs="Calibri"/>
              <w:noProof/>
              <w:color w:val="000000"/>
            </w:rPr>
            <w:t>(Aan Dennis, 2013, p. 291)</w:t>
          </w:r>
          <w:r w:rsidR="00F6183C"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7720239D" w14:textId="032DE14E" w:rsidR="00293004" w:rsidRDefault="00293004" w:rsidP="00293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Recoverability</w:t>
      </w:r>
      <w:r w:rsidR="00172128">
        <w:rPr>
          <w:rFonts w:ascii="Calibri" w:hAnsi="Calibri" w:cs="Calibri"/>
          <w:color w:val="000000"/>
        </w:rPr>
        <w:t xml:space="preserve">- and this is the most important one with </w:t>
      </w:r>
      <w:r w:rsidR="00F6183C">
        <w:rPr>
          <w:rFonts w:ascii="Calibri" w:hAnsi="Calibri" w:cs="Calibri"/>
          <w:color w:val="000000"/>
        </w:rPr>
        <w:t>virtualization</w:t>
      </w:r>
      <w:r w:rsidR="00172128">
        <w:rPr>
          <w:rFonts w:ascii="Calibri" w:hAnsi="Calibri" w:cs="Calibri"/>
          <w:color w:val="000000"/>
        </w:rPr>
        <w:t xml:space="preserve"> companies can quickly recover from </w:t>
      </w:r>
      <w:r w:rsidR="00F6183C">
        <w:rPr>
          <w:rFonts w:ascii="Calibri" w:hAnsi="Calibri" w:cs="Calibri"/>
          <w:color w:val="000000"/>
        </w:rPr>
        <w:t>failures.</w:t>
      </w:r>
      <w:r w:rsidR="00F6183C" w:rsidRPr="00F6183C">
        <w:rPr>
          <w:rFonts w:ascii="Calibri" w:hAnsi="Calibri" w:cs="Calibri"/>
          <w:color w:val="000000"/>
        </w:rPr>
        <w:t xml:space="preserve"> </w:t>
      </w:r>
      <w:sdt>
        <w:sdtPr>
          <w:rPr>
            <w:rFonts w:ascii="Calibri" w:hAnsi="Calibri" w:cs="Calibri"/>
            <w:color w:val="000000"/>
          </w:rPr>
          <w:id w:val="819086695"/>
          <w:citation/>
        </w:sdtPr>
        <w:sdtContent>
          <w:r w:rsidR="00F6183C">
            <w:rPr>
              <w:rFonts w:ascii="Calibri" w:hAnsi="Calibri" w:cs="Calibri"/>
              <w:color w:val="000000"/>
            </w:rPr>
            <w:fldChar w:fldCharType="begin"/>
          </w:r>
          <w:r w:rsidR="00F6183C">
            <w:rPr>
              <w:rFonts w:ascii="Calibri" w:hAnsi="Calibri" w:cs="Calibri"/>
              <w:color w:val="000000"/>
            </w:rPr>
            <w:instrText xml:space="preserve">CITATION Aan13 \p 291 \l 1033 </w:instrText>
          </w:r>
          <w:r w:rsidR="00F6183C">
            <w:rPr>
              <w:rFonts w:ascii="Calibri" w:hAnsi="Calibri" w:cs="Calibri"/>
              <w:color w:val="000000"/>
            </w:rPr>
            <w:fldChar w:fldCharType="separate"/>
          </w:r>
          <w:r w:rsidR="00F6183C">
            <w:rPr>
              <w:rFonts w:ascii="Calibri" w:hAnsi="Calibri" w:cs="Calibri"/>
              <w:noProof/>
              <w:color w:val="000000"/>
            </w:rPr>
            <w:t xml:space="preserve"> </w:t>
          </w:r>
          <w:r w:rsidR="00F6183C" w:rsidRPr="00F6183C">
            <w:rPr>
              <w:rFonts w:ascii="Calibri" w:hAnsi="Calibri" w:cs="Calibri"/>
              <w:noProof/>
              <w:color w:val="000000"/>
            </w:rPr>
            <w:t>(Aan Dennis, 2013, p. 291)</w:t>
          </w:r>
          <w:r w:rsidR="00F6183C"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2FE6A4DF" w14:textId="114E1489" w:rsidR="00F6183C" w:rsidRDefault="00F6183C" w:rsidP="00293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Disaster recovery- in case of a huge disaster maybe a server room catches fire everything can be backed in a disk and no one has to worry about getting new hardware in and trying to get all the damaged goods from the.</w:t>
      </w:r>
      <w:r w:rsidRPr="00F6183C">
        <w:rPr>
          <w:rFonts w:ascii="Calibri" w:hAnsi="Calibri" w:cs="Calibri"/>
          <w:color w:val="000000"/>
        </w:rPr>
        <w:t xml:space="preserve"> </w:t>
      </w:r>
      <w:sdt>
        <w:sdtPr>
          <w:rPr>
            <w:rFonts w:ascii="Calibri" w:hAnsi="Calibri" w:cs="Calibri"/>
            <w:color w:val="000000"/>
          </w:rPr>
          <w:id w:val="609394984"/>
          <w:citation/>
        </w:sdtPr>
        <w:sdtContent>
          <w:r>
            <w:rPr>
              <w:rFonts w:ascii="Calibri" w:hAnsi="Calibri" w:cs="Calibri"/>
              <w:color w:val="000000"/>
            </w:rPr>
            <w:fldChar w:fldCharType="begin"/>
          </w:r>
          <w:r>
            <w:rPr>
              <w:rFonts w:ascii="Calibri" w:hAnsi="Calibri" w:cs="Calibri"/>
              <w:color w:val="000000"/>
            </w:rPr>
            <w:instrText xml:space="preserve">CITATION Aan13 \p 291 \l 1033 </w:instrText>
          </w:r>
          <w:r>
            <w:rPr>
              <w:rFonts w:ascii="Calibri" w:hAnsi="Calibri" w:cs="Calibri"/>
              <w:color w:val="000000"/>
            </w:rPr>
            <w:fldChar w:fldCharType="separate"/>
          </w:r>
          <w:r>
            <w:rPr>
              <w:rFonts w:ascii="Calibri" w:hAnsi="Calibri" w:cs="Calibri"/>
              <w:noProof/>
              <w:color w:val="000000"/>
            </w:rPr>
            <w:t xml:space="preserve"> </w:t>
          </w:r>
          <w:r w:rsidRPr="00F6183C">
            <w:rPr>
              <w:rFonts w:ascii="Calibri" w:hAnsi="Calibri" w:cs="Calibri"/>
              <w:noProof/>
              <w:color w:val="000000"/>
            </w:rPr>
            <w:t>(Aan Dennis, 2013, p. 291)</w:t>
          </w:r>
          <w:r>
            <w:rPr>
              <w:rFonts w:ascii="Calibri" w:hAnsi="Calibri" w:cs="Calibri"/>
              <w:color w:val="000000"/>
            </w:rPr>
            <w:fldChar w:fldCharType="end"/>
          </w:r>
        </w:sdtContent>
      </w:sdt>
    </w:p>
    <w:p w14:paraId="7B768D1B" w14:textId="4A235957" w:rsidR="0020189A" w:rsidRDefault="0020189A" w:rsidP="002018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9274841" w14:textId="77777777" w:rsidR="0020189A" w:rsidRPr="0020189A" w:rsidRDefault="0020189A" w:rsidP="002018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A36CC19" w14:textId="6EE7BFB9" w:rsidR="004F139D" w:rsidRDefault="0020189A" w:rsidP="001769AA">
      <w:pPr>
        <w:pStyle w:val="Subtitle"/>
      </w:pPr>
      <w:r>
        <w:t xml:space="preserve">References </w:t>
      </w:r>
    </w:p>
    <w:p w14:paraId="1B964841" w14:textId="77777777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1630896597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>
            <w:rPr>
              <w:rFonts w:ascii="Calibri" w:hAnsi="Calibri" w:cs="Calibri"/>
            </w:rPr>
            <w:instrText xml:space="preserve">CITATION Aan13 \p 119 \l 1033 </w:instrText>
          </w:r>
          <w:r>
            <w:rPr>
              <w:rFonts w:ascii="Calibri" w:hAnsi="Calibri" w:cs="Calibri"/>
            </w:rPr>
            <w:fldChar w:fldCharType="separate"/>
          </w:r>
          <w:r>
            <w:rPr>
              <w:rFonts w:ascii="Calibri" w:hAnsi="Calibri" w:cs="Calibri"/>
              <w:noProof/>
            </w:rPr>
            <w:t xml:space="preserve"> </w:t>
          </w:r>
          <w:r w:rsidRPr="00336A2D">
            <w:rPr>
              <w:rFonts w:ascii="Calibri" w:hAnsi="Calibri" w:cs="Calibri"/>
              <w:noProof/>
            </w:rPr>
            <w:t>(Aan Dennis, 2013, p. 119)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567ADA59" w14:textId="77777777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-558088859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>
            <w:rPr>
              <w:rFonts w:ascii="Calibri" w:hAnsi="Calibri" w:cs="Calibri"/>
            </w:rPr>
            <w:instrText xml:space="preserve">CITATION Aan13 \p 119 \l 1033 </w:instrText>
          </w:r>
          <w:r>
            <w:rPr>
              <w:rFonts w:ascii="Calibri" w:hAnsi="Calibri" w:cs="Calibri"/>
            </w:rPr>
            <w:fldChar w:fldCharType="separate"/>
          </w:r>
          <w:r>
            <w:rPr>
              <w:rFonts w:ascii="Calibri" w:hAnsi="Calibri" w:cs="Calibri"/>
              <w:noProof/>
            </w:rPr>
            <w:t xml:space="preserve"> </w:t>
          </w:r>
          <w:r w:rsidRPr="00336A2D">
            <w:rPr>
              <w:rFonts w:ascii="Calibri" w:hAnsi="Calibri" w:cs="Calibri"/>
              <w:noProof/>
            </w:rPr>
            <w:t>(Aan Dennis, 2013, p. 119)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7EEBBCD7" w14:textId="043CAE27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-2077348879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71D3A1D3" w14:textId="5206EFE5" w:rsidR="001769AA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1768965760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\p 250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2013, p. 250)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2E755977" w14:textId="77777777" w:rsidR="00E4418F" w:rsidRPr="00EB3ED2" w:rsidRDefault="00E4418F" w:rsidP="00E441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-1513601072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>
            <w:rPr>
              <w:rFonts w:ascii="Calibri" w:hAnsi="Calibri" w:cs="Calibri"/>
            </w:rPr>
            <w:instrText xml:space="preserve">CITATION Aan13 \p 250 \l 1033 </w:instrText>
          </w:r>
          <w:r>
            <w:rPr>
              <w:rFonts w:ascii="Calibri" w:hAnsi="Calibri" w:cs="Calibri"/>
            </w:rPr>
            <w:fldChar w:fldCharType="separate"/>
          </w:r>
          <w:r w:rsidRPr="00DB55A9">
            <w:rPr>
              <w:rFonts w:ascii="Calibri" w:hAnsi="Calibri" w:cs="Calibri"/>
              <w:noProof/>
            </w:rPr>
            <w:t>(Aan Dennis, 2013, p. 250)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6F2E00E0" w14:textId="77777777" w:rsidR="00E4418F" w:rsidRPr="00EB3ED2" w:rsidRDefault="00E4418F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8CCADF6" w14:textId="338264B8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-1108892338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380D8AC0" w14:textId="6D4A88CD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-1099640162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\p 291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2013, p. 291)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6B1BDB44" w14:textId="191FAE9B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-182437927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\p 291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2013, p. 291)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681CD7EF" w14:textId="3F0101FE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1299177372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\p 291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2013, p. 291)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679DBEFB" w14:textId="2B28BC1D" w:rsidR="001769AA" w:rsidRPr="00EB3ED2" w:rsidRDefault="001769AA" w:rsidP="001769A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sdt>
        <w:sdtPr>
          <w:rPr>
            <w:rFonts w:ascii="Calibri" w:hAnsi="Calibri" w:cs="Calibri"/>
          </w:rPr>
          <w:id w:val="1797870245"/>
          <w:citation/>
        </w:sdtPr>
        <w:sdtContent>
          <w:r>
            <w:rPr>
              <w:rFonts w:ascii="Calibri" w:hAnsi="Calibri" w:cs="Calibri"/>
            </w:rPr>
            <w:fldChar w:fldCharType="begin"/>
          </w:r>
          <w:r w:rsidR="00DB55A9">
            <w:rPr>
              <w:rFonts w:ascii="Calibri" w:hAnsi="Calibri" w:cs="Calibri"/>
            </w:rPr>
            <w:instrText xml:space="preserve">CITATION Aan13 \p 291 \l 1033 </w:instrText>
          </w:r>
          <w:r>
            <w:rPr>
              <w:rFonts w:ascii="Calibri" w:hAnsi="Calibri" w:cs="Calibri"/>
            </w:rPr>
            <w:fldChar w:fldCharType="separate"/>
          </w:r>
          <w:r w:rsidR="00DB55A9" w:rsidRPr="00DB55A9">
            <w:rPr>
              <w:rFonts w:ascii="Calibri" w:hAnsi="Calibri" w:cs="Calibri"/>
              <w:noProof/>
            </w:rPr>
            <w:t>(Aan Dennis, 2013, p. 291)</w:t>
          </w:r>
          <w:r>
            <w:rPr>
              <w:rFonts w:ascii="Calibri" w:hAnsi="Calibri" w:cs="Calibri"/>
            </w:rPr>
            <w:fldChar w:fldCharType="end"/>
          </w:r>
        </w:sdtContent>
      </w:sdt>
    </w:p>
    <w:p w14:paraId="4BB3178A" w14:textId="77777777" w:rsidR="001769AA" w:rsidRPr="001769AA" w:rsidRDefault="001769AA" w:rsidP="001769AA"/>
    <w:p w14:paraId="43446099" w14:textId="313AA553" w:rsidR="004F139D" w:rsidRDefault="004F139D"/>
    <w:p w14:paraId="31E52F87" w14:textId="405D27BC" w:rsidR="004F139D" w:rsidRDefault="004F139D"/>
    <w:p w14:paraId="50CA1B08" w14:textId="747BE389" w:rsidR="004F139D" w:rsidRDefault="004F139D"/>
    <w:p w14:paraId="4FD4F29C" w14:textId="376C1D9E" w:rsidR="004F139D" w:rsidRDefault="004F139D"/>
    <w:p w14:paraId="49B91329" w14:textId="5C20E0C9" w:rsidR="004F139D" w:rsidRDefault="004F139D"/>
    <w:p w14:paraId="745C7780" w14:textId="1A616CB4" w:rsidR="004F139D" w:rsidRDefault="004F139D"/>
    <w:p w14:paraId="2693EAF7" w14:textId="77777777" w:rsidR="004F139D" w:rsidRDefault="004F139D"/>
    <w:p w14:paraId="0B1D4A6B" w14:textId="0E5FBD75" w:rsidR="00020942" w:rsidRDefault="00020942">
      <w:r>
        <w:t xml:space="preserve">Installation Active Directory </w:t>
      </w:r>
    </w:p>
    <w:p w14:paraId="15E173DD" w14:textId="18F1B0EE" w:rsidR="009D3040" w:rsidRDefault="004316D2">
      <w:r>
        <w:rPr>
          <w:noProof/>
        </w:rPr>
        <w:lastRenderedPageBreak/>
        <w:drawing>
          <wp:inline distT="0" distB="0" distL="0" distR="0" wp14:anchorId="7BDAF9D6" wp14:editId="1DAC110B">
            <wp:extent cx="59436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B144" w14:textId="414759B9" w:rsidR="004316D2" w:rsidRDefault="004316D2">
      <w:r>
        <w:rPr>
          <w:noProof/>
        </w:rPr>
        <w:drawing>
          <wp:inline distT="0" distB="0" distL="0" distR="0" wp14:anchorId="526D6A7D" wp14:editId="097426EA">
            <wp:extent cx="5943600" cy="4030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1C39" w14:textId="77777777" w:rsidR="00D3769D" w:rsidRDefault="00D3769D" w:rsidP="00D376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32"/>
          <w:szCs w:val="32"/>
        </w:rPr>
      </w:pPr>
      <w:r>
        <w:rPr>
          <w:rFonts w:ascii="Calibri-Light" w:hAnsi="Calibri-Light" w:cs="Calibri-Light"/>
          <w:color w:val="2F5497"/>
          <w:sz w:val="32"/>
          <w:szCs w:val="32"/>
        </w:rPr>
        <w:lastRenderedPageBreak/>
        <w:t>Activity 2</w:t>
      </w:r>
    </w:p>
    <w:p w14:paraId="564E7DF6" w14:textId="77777777" w:rsidR="00D3769D" w:rsidRDefault="00D3769D" w:rsidP="00D376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26"/>
          <w:szCs w:val="26"/>
        </w:rPr>
      </w:pPr>
      <w:r>
        <w:rPr>
          <w:rFonts w:ascii="Calibri-Light" w:hAnsi="Calibri-Light" w:cs="Calibri-Light"/>
          <w:color w:val="2F5497"/>
          <w:sz w:val="26"/>
          <w:szCs w:val="26"/>
        </w:rPr>
        <w:t xml:space="preserve">The network consists of: </w:t>
      </w:r>
      <w:r>
        <w:rPr>
          <w:rFonts w:ascii="UnDotum" w:eastAsia="UnDotum" w:hAnsi="Calibri-Light" w:cs="UnDotum" w:hint="eastAsia"/>
          <w:color w:val="2F5497"/>
          <w:sz w:val="26"/>
          <w:szCs w:val="26"/>
        </w:rPr>
        <w:t></w:t>
      </w:r>
      <w:r>
        <w:rPr>
          <w:rFonts w:ascii="UnDotum" w:eastAsia="UnDotum" w:hAnsi="Calibri-Light" w:cs="UnDotum"/>
          <w:color w:val="2F5497"/>
          <w:sz w:val="26"/>
          <w:szCs w:val="26"/>
        </w:rPr>
        <w:t xml:space="preserve"> </w:t>
      </w:r>
      <w:r>
        <w:rPr>
          <w:rFonts w:ascii="Calibri-Light" w:hAnsi="Calibri-Light" w:cs="Calibri-Light"/>
          <w:color w:val="2F5497"/>
          <w:sz w:val="26"/>
          <w:szCs w:val="26"/>
        </w:rPr>
        <w:t>Server machine showing the entire structure of the</w:t>
      </w:r>
    </w:p>
    <w:p w14:paraId="1C433C9B" w14:textId="77777777" w:rsidR="00D3769D" w:rsidRDefault="00D3769D" w:rsidP="00D3769D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26"/>
          <w:szCs w:val="26"/>
        </w:rPr>
      </w:pPr>
      <w:r>
        <w:rPr>
          <w:rFonts w:ascii="Calibri-Light" w:hAnsi="Calibri-Light" w:cs="Calibri-Light"/>
          <w:color w:val="2F5497"/>
          <w:sz w:val="26"/>
          <w:szCs w:val="26"/>
        </w:rPr>
        <w:t>network (head office and branches)</w:t>
      </w:r>
    </w:p>
    <w:p w14:paraId="6949E2A6" w14:textId="3AAACCD1" w:rsidR="00020942" w:rsidRDefault="00BD2077" w:rsidP="00D3769D">
      <w:r>
        <w:rPr>
          <w:noProof/>
        </w:rPr>
        <w:drawing>
          <wp:inline distT="0" distB="0" distL="0" distR="0" wp14:anchorId="45803F00" wp14:editId="2DEC538B">
            <wp:extent cx="594360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6FB" w14:textId="3FABF5CB" w:rsidR="004316D2" w:rsidRDefault="004316D2"/>
    <w:p w14:paraId="0663F323" w14:textId="77777777" w:rsidR="00D3769D" w:rsidRDefault="00D3769D"/>
    <w:p w14:paraId="186155C4" w14:textId="5E4DC167" w:rsidR="004316D2" w:rsidRDefault="004316D2"/>
    <w:p w14:paraId="363294A6" w14:textId="77777777" w:rsidR="00D3769D" w:rsidRDefault="00D3769D"/>
    <w:p w14:paraId="24E0B12A" w14:textId="77777777" w:rsidR="00D3769D" w:rsidRDefault="00D3769D" w:rsidP="00D3769D"/>
    <w:p w14:paraId="5AF94FB4" w14:textId="77777777" w:rsidR="00D3769D" w:rsidRDefault="00D3769D" w:rsidP="00D3769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 server machine showing the entire structure of the network in the above picture.</w:t>
      </w:r>
    </w:p>
    <w:p w14:paraId="2973961E" w14:textId="77777777" w:rsidR="00D3769D" w:rsidRDefault="00D3769D" w:rsidP="00E4418F">
      <w:pPr>
        <w:pStyle w:val="Heading3"/>
      </w:pPr>
      <w:r>
        <w:t>The domain server is adequately promoted and configured with server roles,</w:t>
      </w:r>
    </w:p>
    <w:p w14:paraId="5252BBB0" w14:textId="77777777" w:rsidR="00D3769D" w:rsidRDefault="00D3769D" w:rsidP="00E4418F">
      <w:pPr>
        <w:pStyle w:val="Heading3"/>
      </w:pPr>
      <w:r>
        <w:t>features, and services. Domain server includes:</w:t>
      </w:r>
    </w:p>
    <w:p w14:paraId="4AF73105" w14:textId="77777777" w:rsidR="00D3769D" w:rsidRPr="00D3769D" w:rsidRDefault="00D3769D" w:rsidP="00D376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3769D">
        <w:rPr>
          <w:rFonts w:ascii="Calibri" w:hAnsi="Calibri" w:cs="Calibri"/>
          <w:color w:val="000000"/>
        </w:rPr>
        <w:t>Domain controller</w:t>
      </w:r>
    </w:p>
    <w:p w14:paraId="08205DBE" w14:textId="77777777" w:rsidR="00D3769D" w:rsidRPr="00D3769D" w:rsidRDefault="00D3769D" w:rsidP="00D376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3769D">
        <w:rPr>
          <w:rFonts w:ascii="Calibri" w:hAnsi="Calibri" w:cs="Calibri"/>
          <w:color w:val="000000"/>
        </w:rPr>
        <w:t>DNS</w:t>
      </w:r>
    </w:p>
    <w:p w14:paraId="5CB8FC17" w14:textId="5C303031" w:rsidR="00D3769D" w:rsidRPr="00D3769D" w:rsidRDefault="00D3769D" w:rsidP="00D3769D">
      <w:pPr>
        <w:pStyle w:val="ListParagraph"/>
        <w:numPr>
          <w:ilvl w:val="0"/>
          <w:numId w:val="1"/>
        </w:numPr>
      </w:pPr>
      <w:r w:rsidRPr="00D3769D">
        <w:rPr>
          <w:rFonts w:ascii="Calibri" w:hAnsi="Calibri" w:cs="Calibri"/>
          <w:color w:val="000000"/>
        </w:rPr>
        <w:t>DHCP</w:t>
      </w:r>
    </w:p>
    <w:p w14:paraId="3FB5A7DC" w14:textId="6A925906" w:rsidR="00D3769D" w:rsidRDefault="00D3769D" w:rsidP="00D3769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EB84A1" wp14:editId="0D48B641">
            <wp:extent cx="5943600" cy="409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E5B7" w14:textId="77777777" w:rsidR="00DE3DF4" w:rsidRDefault="00DE3DF4" w:rsidP="00DE3D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 above photo shows the DNS,Active directory and DHCP installed. The Domain Controller has been</w:t>
      </w:r>
    </w:p>
    <w:p w14:paraId="31C45A53" w14:textId="77777777" w:rsidR="00DE3DF4" w:rsidRDefault="00DE3DF4" w:rsidP="00DE3D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installed for Home Affairs’ domain. DNS has also been installed for Home Affairs’ domain as well as</w:t>
      </w:r>
    </w:p>
    <w:p w14:paraId="54C9E882" w14:textId="77777777" w:rsidR="00DE3DF4" w:rsidRDefault="00DE3DF4" w:rsidP="00DE3D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DHCP which has also been installed for Home Affairs’ domain.</w:t>
      </w:r>
    </w:p>
    <w:p w14:paraId="0B6E3684" w14:textId="31037F21" w:rsidR="00DE3DF4" w:rsidRDefault="00DE3DF4" w:rsidP="00E4418F">
      <w:pPr>
        <w:pStyle w:val="Heading3"/>
      </w:pPr>
      <w:r>
        <w:lastRenderedPageBreak/>
        <w:t>IP Addressing is adequately implemented</w:t>
      </w:r>
    </w:p>
    <w:p w14:paraId="6E30DEFA" w14:textId="33921991" w:rsidR="00DE3DF4" w:rsidRDefault="00DE3DF4" w:rsidP="00DE3DF4">
      <w:r>
        <w:rPr>
          <w:noProof/>
        </w:rPr>
        <w:drawing>
          <wp:inline distT="0" distB="0" distL="0" distR="0" wp14:anchorId="06EB92AA" wp14:editId="0F171D56">
            <wp:extent cx="59436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3E3B" w14:textId="4526E64A" w:rsidR="00D3769D" w:rsidRDefault="00D3769D"/>
    <w:p w14:paraId="005D7CA1" w14:textId="1D82D481" w:rsidR="00DE3DF4" w:rsidRPr="00DE3DF4" w:rsidRDefault="00DE3DF4" w:rsidP="00DE3DF4"/>
    <w:p w14:paraId="3F1F0C31" w14:textId="252385ED" w:rsidR="00DE3DF4" w:rsidRPr="00DE3DF4" w:rsidRDefault="00DE3DF4" w:rsidP="00DE3DF4"/>
    <w:p w14:paraId="5ED58B92" w14:textId="41583BE7" w:rsidR="00DE3DF4" w:rsidRPr="00DE3DF4" w:rsidRDefault="00DE3DF4" w:rsidP="00DE3DF4"/>
    <w:p w14:paraId="70FEDAEA" w14:textId="7C214694" w:rsidR="00DE3DF4" w:rsidRPr="00DE3DF4" w:rsidRDefault="00DE3DF4" w:rsidP="00DE3DF4"/>
    <w:p w14:paraId="239D9A79" w14:textId="703BCD6D" w:rsidR="00DE3DF4" w:rsidRPr="00DE3DF4" w:rsidRDefault="00DE3DF4" w:rsidP="00DE3DF4"/>
    <w:p w14:paraId="4144B4A6" w14:textId="03D32D6F" w:rsidR="00DE3DF4" w:rsidRPr="00DE3DF4" w:rsidRDefault="00DE3DF4" w:rsidP="00DE3DF4"/>
    <w:p w14:paraId="5782A8BB" w14:textId="4A8FEA9F" w:rsidR="00DE3DF4" w:rsidRPr="00DE3DF4" w:rsidRDefault="00DE3DF4" w:rsidP="00DE3DF4"/>
    <w:p w14:paraId="0E28A3B1" w14:textId="481C6D2E" w:rsidR="00DE3DF4" w:rsidRPr="00DE3DF4" w:rsidRDefault="00DE3DF4" w:rsidP="00DE3DF4"/>
    <w:p w14:paraId="05955A2D" w14:textId="4DB1295E" w:rsidR="00DE3DF4" w:rsidRPr="00DE3DF4" w:rsidRDefault="00DE3DF4" w:rsidP="00DE3DF4"/>
    <w:p w14:paraId="208CDDC2" w14:textId="57241073" w:rsidR="00DE3DF4" w:rsidRPr="00DE3DF4" w:rsidRDefault="00DE3DF4" w:rsidP="00DE3DF4"/>
    <w:p w14:paraId="1D97F5BA" w14:textId="69BAB443" w:rsidR="00DE3DF4" w:rsidRPr="00DE3DF4" w:rsidRDefault="00DE3DF4" w:rsidP="00DE3DF4"/>
    <w:p w14:paraId="30C52540" w14:textId="77777777" w:rsidR="00DE3DF4" w:rsidRDefault="00DE3DF4" w:rsidP="00E4418F">
      <w:pPr>
        <w:pStyle w:val="Heading3"/>
      </w:pPr>
      <w:r>
        <w:t>Correct domain controller types are used per site. Includes:</w:t>
      </w:r>
    </w:p>
    <w:p w14:paraId="1632DA60" w14:textId="77777777" w:rsidR="00DE3DF4" w:rsidRDefault="00DE3DF4" w:rsidP="00DE3D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rialMT" w:hAnsi="ArialMT" w:cs="ArialMT"/>
          <w:color w:val="000000"/>
          <w:sz w:val="19"/>
          <w:szCs w:val="19"/>
        </w:rPr>
        <w:t xml:space="preserve">• </w:t>
      </w:r>
      <w:r>
        <w:rPr>
          <w:rFonts w:ascii="Calibri" w:hAnsi="Calibri" w:cs="Calibri"/>
          <w:color w:val="000000"/>
          <w:sz w:val="28"/>
          <w:szCs w:val="28"/>
        </w:rPr>
        <w:t>Head office – Domain Controller</w:t>
      </w:r>
    </w:p>
    <w:p w14:paraId="37F04B59" w14:textId="77777777" w:rsidR="00DE3DF4" w:rsidRDefault="00DE3DF4" w:rsidP="00DE3D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ArialMT" w:hAnsi="ArialMT" w:cs="ArialMT"/>
          <w:color w:val="000000"/>
          <w:sz w:val="19"/>
          <w:szCs w:val="19"/>
        </w:rPr>
        <w:lastRenderedPageBreak/>
        <w:t xml:space="preserve">• </w:t>
      </w:r>
      <w:r>
        <w:rPr>
          <w:rFonts w:ascii="Calibri" w:hAnsi="Calibri" w:cs="Calibri"/>
          <w:color w:val="000000"/>
          <w:sz w:val="28"/>
          <w:szCs w:val="28"/>
        </w:rPr>
        <w:t>Branch office 1 – Read‐Only Domain Controller 1</w:t>
      </w:r>
    </w:p>
    <w:p w14:paraId="4A8E3706" w14:textId="68017850" w:rsidR="00DE3DF4" w:rsidRDefault="00DE3DF4" w:rsidP="00DE3DF4">
      <w:pPr>
        <w:tabs>
          <w:tab w:val="left" w:pos="6382"/>
        </w:tabs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Branch office 2 – Read‐Only Domain Controller 2</w:t>
      </w:r>
    </w:p>
    <w:p w14:paraId="1B71847C" w14:textId="6CEB9E13" w:rsidR="00BD2077" w:rsidRDefault="00BD2077" w:rsidP="00DE3DF4">
      <w:pPr>
        <w:tabs>
          <w:tab w:val="left" w:pos="6382"/>
        </w:tabs>
      </w:pPr>
      <w:r>
        <w:rPr>
          <w:noProof/>
        </w:rPr>
        <w:drawing>
          <wp:inline distT="0" distB="0" distL="0" distR="0" wp14:anchorId="7C27D3BF" wp14:editId="6FE986F7">
            <wp:extent cx="5943600" cy="4125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8D4E" w14:textId="77777777" w:rsidR="00BD2077" w:rsidRDefault="00BD2077" w:rsidP="00BD20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 above photo shows the Read only domain controller for the 2 branches.</w:t>
      </w:r>
    </w:p>
    <w:p w14:paraId="7BA1ECE8" w14:textId="77777777" w:rsidR="00BD2077" w:rsidRDefault="00BD2077" w:rsidP="00E4418F">
      <w:pPr>
        <w:pStyle w:val="Heading3"/>
      </w:pPr>
      <w:r>
        <w:t>All three sites are adequately linked using site links.</w:t>
      </w:r>
    </w:p>
    <w:p w14:paraId="261C31EB" w14:textId="0E0A7EFD" w:rsidR="00BD2077" w:rsidRPr="00DE3DF4" w:rsidRDefault="00BD2077" w:rsidP="00BD2077">
      <w:pPr>
        <w:tabs>
          <w:tab w:val="left" w:pos="6382"/>
        </w:tabs>
      </w:pPr>
      <w:r>
        <w:rPr>
          <w:rFonts w:ascii="Calibri" w:hAnsi="Calibri" w:cs="Calibri"/>
          <w:color w:val="000000"/>
          <w:sz w:val="28"/>
          <w:szCs w:val="28"/>
        </w:rPr>
        <w:t>Head Office is the main domain</w:t>
      </w:r>
    </w:p>
    <w:p w14:paraId="5D0012EC" w14:textId="3346C3DC" w:rsidR="004316D2" w:rsidRDefault="00020942">
      <w:r>
        <w:rPr>
          <w:noProof/>
        </w:rPr>
        <w:lastRenderedPageBreak/>
        <w:drawing>
          <wp:inline distT="0" distB="0" distL="0" distR="0" wp14:anchorId="2E956464" wp14:editId="6AFF39CB">
            <wp:extent cx="5943600" cy="4054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94C1" w14:textId="77777777" w:rsidR="00BD2077" w:rsidRDefault="00BD2077"/>
    <w:p w14:paraId="73177C94" w14:textId="4E71942C" w:rsidR="00DE3DF4" w:rsidRDefault="00BD2077">
      <w:r>
        <w:rPr>
          <w:rFonts w:ascii="Calibri" w:hAnsi="Calibri" w:cs="Calibri"/>
          <w:sz w:val="28"/>
          <w:szCs w:val="28"/>
        </w:rPr>
        <w:t>Branch office 2 is linked to the Head Office using an adequate link relationship</w:t>
      </w:r>
    </w:p>
    <w:p w14:paraId="5E7AC841" w14:textId="0F0D9D84" w:rsidR="00020942" w:rsidRDefault="00020942">
      <w:r>
        <w:rPr>
          <w:noProof/>
        </w:rPr>
        <w:lastRenderedPageBreak/>
        <w:drawing>
          <wp:inline distT="0" distB="0" distL="0" distR="0" wp14:anchorId="69A69217" wp14:editId="56553350">
            <wp:extent cx="5943600" cy="3952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A0D" w14:textId="77777777" w:rsidR="00BD2077" w:rsidRDefault="00BD2077"/>
    <w:p w14:paraId="7D8B40F4" w14:textId="77777777" w:rsidR="00BD2077" w:rsidRDefault="00BD2077" w:rsidP="00BD20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 the above image branch office 1 is linked to the Head Office using an</w:t>
      </w:r>
    </w:p>
    <w:p w14:paraId="39341620" w14:textId="66E35FE7" w:rsidR="00020942" w:rsidRDefault="00BD2077" w:rsidP="00BD207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adequate link relationship.</w:t>
      </w:r>
    </w:p>
    <w:p w14:paraId="3BE317D4" w14:textId="121603F9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71A326C5" w14:textId="1B134011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4C8D8040" w14:textId="6B7DFA4E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5AF8611E" w14:textId="05B2B390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339F51DD" w14:textId="021447C2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5F1180FE" w14:textId="3D8E6DDD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1C197CBF" w14:textId="18D36D7A" w:rsidR="00BD2077" w:rsidRDefault="00BD2077" w:rsidP="00BD2077">
      <w:pPr>
        <w:rPr>
          <w:rFonts w:ascii="Calibri" w:hAnsi="Calibri" w:cs="Calibri"/>
          <w:sz w:val="28"/>
          <w:szCs w:val="28"/>
        </w:rPr>
      </w:pPr>
    </w:p>
    <w:p w14:paraId="5EF4DB91" w14:textId="77777777" w:rsidR="00BD2077" w:rsidRDefault="00BD2077" w:rsidP="00BD2077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26"/>
          <w:szCs w:val="26"/>
        </w:rPr>
      </w:pPr>
    </w:p>
    <w:p w14:paraId="5460308D" w14:textId="77777777" w:rsidR="00BD2077" w:rsidRDefault="00BD2077" w:rsidP="00BD2077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26"/>
          <w:szCs w:val="26"/>
        </w:rPr>
      </w:pPr>
    </w:p>
    <w:p w14:paraId="16A47F35" w14:textId="77777777" w:rsidR="00BD2077" w:rsidRDefault="00BD2077" w:rsidP="00BD2077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26"/>
          <w:szCs w:val="26"/>
        </w:rPr>
      </w:pPr>
    </w:p>
    <w:p w14:paraId="7FAB3768" w14:textId="77777777" w:rsidR="00BD2077" w:rsidRDefault="00BD2077" w:rsidP="00BD2077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F5497"/>
          <w:sz w:val="26"/>
          <w:szCs w:val="26"/>
        </w:rPr>
      </w:pPr>
    </w:p>
    <w:p w14:paraId="7EB3D014" w14:textId="3FB0E0C2" w:rsidR="00BD2077" w:rsidRDefault="00BD2077" w:rsidP="00E4418F">
      <w:pPr>
        <w:pStyle w:val="Heading3"/>
      </w:pPr>
      <w:r>
        <w:lastRenderedPageBreak/>
        <w:t>Active Directory user accounts are adequately created and configured</w:t>
      </w:r>
    </w:p>
    <w:p w14:paraId="021B9CBE" w14:textId="66A7B86E" w:rsidR="00BD2077" w:rsidRDefault="00BD2077" w:rsidP="00BD2077"/>
    <w:p w14:paraId="6CBD01D1" w14:textId="64A33B59" w:rsidR="00020942" w:rsidRDefault="00020942">
      <w:r>
        <w:rPr>
          <w:noProof/>
        </w:rPr>
        <w:drawing>
          <wp:inline distT="0" distB="0" distL="0" distR="0" wp14:anchorId="7F3A1F2B" wp14:editId="1B775E64">
            <wp:extent cx="5943600" cy="4199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911" w14:textId="77777777" w:rsidR="003440C1" w:rsidRDefault="003440C1" w:rsidP="003440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Active Directory user accounts are adequately created and configured</w:t>
      </w:r>
    </w:p>
    <w:p w14:paraId="4DD2D385" w14:textId="77777777" w:rsidR="003440C1" w:rsidRDefault="003440C1" w:rsidP="003440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Includes adding members to group accounts.</w:t>
      </w:r>
    </w:p>
    <w:p w14:paraId="6528B400" w14:textId="2B439811" w:rsidR="003440C1" w:rsidRDefault="003440C1" w:rsidP="003440C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Network shares are adequately created and configured.</w:t>
      </w:r>
    </w:p>
    <w:p w14:paraId="5B2D8510" w14:textId="236C109D" w:rsidR="003440C1" w:rsidRDefault="003440C1" w:rsidP="003440C1">
      <w:r>
        <w:rPr>
          <w:noProof/>
        </w:rPr>
        <w:lastRenderedPageBreak/>
        <w:drawing>
          <wp:inline distT="0" distB="0" distL="0" distR="0" wp14:anchorId="03C60C50" wp14:editId="5C31C980">
            <wp:extent cx="5943600" cy="4037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4882" w14:textId="3EC6060F" w:rsidR="00020942" w:rsidRDefault="00020942"/>
    <w:p w14:paraId="4DE33A53" w14:textId="214169EE" w:rsidR="00020942" w:rsidRDefault="00020942"/>
    <w:p w14:paraId="658998E4" w14:textId="6ABB3CF7" w:rsidR="00020942" w:rsidRDefault="00020942"/>
    <w:p w14:paraId="2C1EBD47" w14:textId="325015B3" w:rsidR="00020942" w:rsidRDefault="00020942"/>
    <w:p w14:paraId="455D43C0" w14:textId="67D1D3F0" w:rsidR="00020942" w:rsidRDefault="00020942"/>
    <w:sectPr w:rsidR="00020942" w:rsidSect="003440C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C69B9" w14:textId="77777777" w:rsidR="00DB45B7" w:rsidRDefault="00DB45B7" w:rsidP="00020942">
      <w:pPr>
        <w:spacing w:after="0" w:line="240" w:lineRule="auto"/>
      </w:pPr>
      <w:r>
        <w:separator/>
      </w:r>
    </w:p>
  </w:endnote>
  <w:endnote w:type="continuationSeparator" w:id="0">
    <w:p w14:paraId="6313A9C3" w14:textId="77777777" w:rsidR="00DB45B7" w:rsidRDefault="00DB45B7" w:rsidP="00020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Dotum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EABE5" w14:textId="77777777" w:rsidR="00DB45B7" w:rsidRDefault="00DB45B7" w:rsidP="00020942">
      <w:pPr>
        <w:spacing w:after="0" w:line="240" w:lineRule="auto"/>
      </w:pPr>
      <w:r>
        <w:separator/>
      </w:r>
    </w:p>
  </w:footnote>
  <w:footnote w:type="continuationSeparator" w:id="0">
    <w:p w14:paraId="710F7EF2" w14:textId="77777777" w:rsidR="00DB45B7" w:rsidRDefault="00DB45B7" w:rsidP="00020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771"/>
    <w:multiLevelType w:val="hybridMultilevel"/>
    <w:tmpl w:val="3712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6206B"/>
    <w:multiLevelType w:val="hybridMultilevel"/>
    <w:tmpl w:val="C1D22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33797"/>
    <w:multiLevelType w:val="hybridMultilevel"/>
    <w:tmpl w:val="F9B89C0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29FD0198"/>
    <w:multiLevelType w:val="hybridMultilevel"/>
    <w:tmpl w:val="D5DAACC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358F7DB2"/>
    <w:multiLevelType w:val="hybridMultilevel"/>
    <w:tmpl w:val="F6C44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F6C38"/>
    <w:multiLevelType w:val="hybridMultilevel"/>
    <w:tmpl w:val="9E8A919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7F937D5D"/>
    <w:multiLevelType w:val="hybridMultilevel"/>
    <w:tmpl w:val="46FED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6D2"/>
    <w:rsid w:val="00020942"/>
    <w:rsid w:val="00141A88"/>
    <w:rsid w:val="00160E3A"/>
    <w:rsid w:val="00172128"/>
    <w:rsid w:val="001769AA"/>
    <w:rsid w:val="00193ECF"/>
    <w:rsid w:val="001D4672"/>
    <w:rsid w:val="0020189A"/>
    <w:rsid w:val="00222B05"/>
    <w:rsid w:val="00265A0B"/>
    <w:rsid w:val="002806EE"/>
    <w:rsid w:val="00293004"/>
    <w:rsid w:val="002D4AAB"/>
    <w:rsid w:val="002E3669"/>
    <w:rsid w:val="002F72E2"/>
    <w:rsid w:val="0032602C"/>
    <w:rsid w:val="00336A2D"/>
    <w:rsid w:val="003440C1"/>
    <w:rsid w:val="003B2990"/>
    <w:rsid w:val="003E7669"/>
    <w:rsid w:val="004316D2"/>
    <w:rsid w:val="004C394F"/>
    <w:rsid w:val="004F139D"/>
    <w:rsid w:val="00560011"/>
    <w:rsid w:val="005D2657"/>
    <w:rsid w:val="00686450"/>
    <w:rsid w:val="006A0902"/>
    <w:rsid w:val="006F68D9"/>
    <w:rsid w:val="00713A91"/>
    <w:rsid w:val="00713DBB"/>
    <w:rsid w:val="00840A9D"/>
    <w:rsid w:val="0086643A"/>
    <w:rsid w:val="008910E7"/>
    <w:rsid w:val="008E1FC1"/>
    <w:rsid w:val="0090228B"/>
    <w:rsid w:val="00931BE1"/>
    <w:rsid w:val="009D3040"/>
    <w:rsid w:val="00A01505"/>
    <w:rsid w:val="00B04F0C"/>
    <w:rsid w:val="00B26112"/>
    <w:rsid w:val="00B357DA"/>
    <w:rsid w:val="00BD2077"/>
    <w:rsid w:val="00C41361"/>
    <w:rsid w:val="00C4471D"/>
    <w:rsid w:val="00CB1DE6"/>
    <w:rsid w:val="00CC1955"/>
    <w:rsid w:val="00CF44BC"/>
    <w:rsid w:val="00D3769D"/>
    <w:rsid w:val="00D815A7"/>
    <w:rsid w:val="00D8334E"/>
    <w:rsid w:val="00DB45B7"/>
    <w:rsid w:val="00DB4E0E"/>
    <w:rsid w:val="00DB55A9"/>
    <w:rsid w:val="00DE3DF4"/>
    <w:rsid w:val="00E4328A"/>
    <w:rsid w:val="00E4418F"/>
    <w:rsid w:val="00EB3ED2"/>
    <w:rsid w:val="00F07D27"/>
    <w:rsid w:val="00F6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EFA2"/>
  <w15:docId w15:val="{FD81F34E-B879-4EED-86D8-62D7E9755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4BC"/>
  </w:style>
  <w:style w:type="paragraph" w:styleId="Heading1">
    <w:name w:val="heading 1"/>
    <w:basedOn w:val="Normal"/>
    <w:next w:val="Normal"/>
    <w:link w:val="Heading1Char"/>
    <w:uiPriority w:val="9"/>
    <w:qFormat/>
    <w:rsid w:val="00CF4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4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86113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4BC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4BC"/>
    <w:pPr>
      <w:keepNext/>
      <w:keepLines/>
      <w:spacing w:before="40" w:after="0"/>
      <w:outlineLvl w:val="4"/>
    </w:pPr>
    <w:rPr>
      <w:color w:val="6B911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4BC"/>
    <w:pPr>
      <w:keepNext/>
      <w:keepLines/>
      <w:spacing w:before="40" w:after="0"/>
      <w:outlineLvl w:val="5"/>
    </w:pPr>
    <w:rPr>
      <w:color w:val="48611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4BC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4B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942"/>
  </w:style>
  <w:style w:type="paragraph" w:styleId="Footer">
    <w:name w:val="footer"/>
    <w:basedOn w:val="Normal"/>
    <w:link w:val="FooterChar"/>
    <w:uiPriority w:val="99"/>
    <w:unhideWhenUsed/>
    <w:rsid w:val="00020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942"/>
  </w:style>
  <w:style w:type="paragraph" w:styleId="ListParagraph">
    <w:name w:val="List Paragraph"/>
    <w:basedOn w:val="Normal"/>
    <w:uiPriority w:val="34"/>
    <w:qFormat/>
    <w:rsid w:val="00D3769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F44B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440C1"/>
  </w:style>
  <w:style w:type="character" w:customStyle="1" w:styleId="Heading1Char">
    <w:name w:val="Heading 1 Char"/>
    <w:basedOn w:val="DefaultParagraphFont"/>
    <w:link w:val="Heading1"/>
    <w:uiPriority w:val="9"/>
    <w:rsid w:val="00CF44BC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44BC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44BC"/>
    <w:rPr>
      <w:rFonts w:asciiTheme="majorHAnsi" w:eastAsiaTheme="majorEastAsia" w:hAnsiTheme="majorHAnsi" w:cstheme="majorBidi"/>
      <w:color w:val="486113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4BC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4BC"/>
    <w:rPr>
      <w:color w:val="6B911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4BC"/>
    <w:rPr>
      <w:color w:val="48611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4BC"/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4BC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4B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44BC"/>
    <w:pPr>
      <w:spacing w:after="200" w:line="240" w:lineRule="auto"/>
    </w:pPr>
    <w:rPr>
      <w:i/>
      <w:iCs/>
      <w:color w:val="2C3C43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F44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4BC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4B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44BC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CF44BC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F44BC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CF44B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4B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4BC"/>
    <w:pPr>
      <w:pBdr>
        <w:top w:val="single" w:sz="4" w:space="10" w:color="90C226" w:themeColor="accent1"/>
        <w:bottom w:val="single" w:sz="4" w:space="10" w:color="90C226" w:themeColor="accent1"/>
      </w:pBdr>
      <w:spacing w:before="360" w:after="360"/>
      <w:ind w:left="864" w:right="864"/>
      <w:jc w:val="center"/>
    </w:pPr>
    <w:rPr>
      <w:i/>
      <w:iCs/>
      <w:color w:val="90C22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4BC"/>
    <w:rPr>
      <w:i/>
      <w:iCs/>
      <w:color w:val="90C226" w:themeColor="accent1"/>
    </w:rPr>
  </w:style>
  <w:style w:type="character" w:styleId="SubtleEmphasis">
    <w:name w:val="Subtle Emphasis"/>
    <w:basedOn w:val="DefaultParagraphFont"/>
    <w:uiPriority w:val="19"/>
    <w:qFormat/>
    <w:rsid w:val="00CF44B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44BC"/>
    <w:rPr>
      <w:i/>
      <w:iCs/>
      <w:color w:val="90C226" w:themeColor="accent1"/>
    </w:rPr>
  </w:style>
  <w:style w:type="character" w:styleId="SubtleReference">
    <w:name w:val="Subtle Reference"/>
    <w:basedOn w:val="DefaultParagraphFont"/>
    <w:uiPriority w:val="31"/>
    <w:qFormat/>
    <w:rsid w:val="00CF44BC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F44BC"/>
    <w:rPr>
      <w:b/>
      <w:bCs/>
      <w:smallCaps/>
      <w:color w:val="90C226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CF44B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44BC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201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1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1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1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189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St10125398@rcconnect.edu.za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Aan13</b:Tag>
    <b:SourceType>Book</b:SourceType>
    <b:Guid>{5FB7E302-7822-401B-9552-B205325572DE}</b:Guid>
    <b:Author>
      <b:Author>
        <b:NameList>
          <b:Person>
            <b:Last>Aan Dennis</b:Last>
            <b:First>David</b:First>
            <b:Middle>Gorth</b:Middle>
          </b:Person>
        </b:NameList>
      </b:Author>
    </b:Author>
    <b:Title>Networking Basics </b:Title>
    <b:Year>2013</b:Year>
    <b:City>boston </b:City>
    <b:Publisher>Don fowely 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4523C0-3B41-45F8-B42B-9D928E29C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2919</Words>
  <Characters>16641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
ADMINISTRATION</vt:lpstr>
    </vt:vector>
  </TitlesOfParts>
  <Company/>
  <LinksUpToDate>false</LinksUpToDate>
  <CharactersWithSpaces>19521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
ADMINISTRATION</dc:title>
  <dc:subject>Network configuration and installations</dc:subject>
  <dc:creator>sibusiso</dc:creator>
  <cp:keywords/>
  <dc:description/>
  <cp:lastModifiedBy>sibusiso</cp:lastModifiedBy>
  <cp:revision>2</cp:revision>
  <dcterms:created xsi:type="dcterms:W3CDTF">2022-09-02T14:07:00Z</dcterms:created>
  <dcterms:modified xsi:type="dcterms:W3CDTF">2022-09-02T14:07:00Z</dcterms:modified>
</cp:coreProperties>
</file>