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120" coordsize="21600,21600" o:spt="120.0" path="m10800,qx,10800,10800,21600,21600,10800,10800,xe">
            <v:path o:connectlocs="10800,0;3163,3163;0,10800;3163,18437;10800,21600;18437,18437;21600,10800;18437,3163" o:connecttype="custom" gradientshapeok="t" textboxrect="3163,3163,18437,18437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-1244599</wp:posOffset>
                </wp:positionV>
                <wp:extent cx="2545080" cy="11209655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158358" y="0"/>
                          <a:ext cx="2535555" cy="7560000"/>
                        </a:xfrm>
                        <a:prstGeom prst="rect">
                          <a:avLst/>
                        </a:prstGeom>
                        <a:solidFill>
                          <a:srgbClr val="0058A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d9d9d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-1244599</wp:posOffset>
                </wp:positionV>
                <wp:extent cx="2545080" cy="11209655"/>
                <wp:effectExtent b="0" l="0" r="0" t="0"/>
                <wp:wrapNone/>
                <wp:docPr id="19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5080" cy="11209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-317499</wp:posOffset>
                </wp:positionV>
                <wp:extent cx="3561080" cy="4563745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570223" y="1502890"/>
                          <a:ext cx="3551555" cy="4554220"/>
                        </a:xfrm>
                        <a:custGeom>
                          <a:rect b="b" l="l" r="r" t="t"/>
                          <a:pathLst>
                            <a:path extrusionOk="0" h="4554220" w="3551555">
                              <a:moveTo>
                                <a:pt x="0" y="0"/>
                              </a:moveTo>
                              <a:lnTo>
                                <a:pt x="0" y="4554220"/>
                              </a:lnTo>
                              <a:lnTo>
                                <a:pt x="3551555" y="4554220"/>
                              </a:lnTo>
                              <a:lnTo>
                                <a:pt x="35515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SYNTHON S.A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Analista Senior de Operaciones Analíticas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Tareas realizadas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Muestreo y análisis de productos farmacéuticos.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Manejo de HPLC, UHPLC, GC, Dispersor de partículas, Espectrofotómetros UV e IR y Tituladores.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Validación de técnicas.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Capacitación de pasantes/analistas.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Soporte a plantas productivas. Controles en proceso.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Confección y edición de documentación GMP.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Seguimiento de indicadores (KPI’s).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Trabajo según estrictos lineamientos GMP y Data integrity.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Uso de Enciclopedias Ph Eur y USP. Conocimiento de normas ISO 9001, ISO 17025, ICH y GMP.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SYNTHON S.A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Analista Senior/Coordinador de Microbiología.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Tareas realizadas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Análisis de agua y productos farmacéuticos.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Cepario.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Determinación de endotoxinas bacterianas.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Validación de métodos microbiológicos.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Entrenamiento de pasantes/analistas.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de coordinación por reemplazo: Distribución de tareas, gestión de desvíos, KPI’s, revisión de análisis, control de stock.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LITORAL MOVIL S.A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Supervisor de un equipo de ventas en call center.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-317499</wp:posOffset>
                </wp:positionV>
                <wp:extent cx="3561080" cy="4563745"/>
                <wp:effectExtent b="0" l="0" r="0" t="0"/>
                <wp:wrapNone/>
                <wp:docPr id="19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1080" cy="4563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-469899</wp:posOffset>
                </wp:positionV>
                <wp:extent cx="990600" cy="4645660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55463" y="1461933"/>
                          <a:ext cx="981075" cy="4636135"/>
                        </a:xfrm>
                        <a:custGeom>
                          <a:rect b="b" l="l" r="r" t="t"/>
                          <a:pathLst>
                            <a:path extrusionOk="0" h="4636135" w="981075">
                              <a:moveTo>
                                <a:pt x="0" y="0"/>
                              </a:moveTo>
                              <a:lnTo>
                                <a:pt x="0" y="4636135"/>
                              </a:lnTo>
                              <a:lnTo>
                                <a:pt x="981075" y="4636135"/>
                              </a:lnTo>
                              <a:lnTo>
                                <a:pt x="9810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01/09/2018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Actualidad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(San Lorenzo-Argentina)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01/12/2015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31/08/2018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(San Lorenzo-Argentina)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01/08/2012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30/11/2015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(Rosario-Argentina)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-469899</wp:posOffset>
                </wp:positionV>
                <wp:extent cx="990600" cy="4645660"/>
                <wp:effectExtent b="0" l="0" r="0" t="0"/>
                <wp:wrapNone/>
                <wp:docPr id="18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645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9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10325100</wp:posOffset>
                </wp:positionV>
                <wp:extent cx="589280" cy="497205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56123" y="3536160"/>
                          <a:ext cx="579755" cy="487680"/>
                        </a:xfrm>
                        <a:custGeom>
                          <a:rect b="b" l="l" r="r" t="t"/>
                          <a:pathLst>
                            <a:path extrusionOk="0" h="487680" w="579755">
                              <a:moveTo>
                                <a:pt x="0" y="0"/>
                              </a:moveTo>
                              <a:lnTo>
                                <a:pt x="0" y="487680"/>
                              </a:lnTo>
                              <a:lnTo>
                                <a:pt x="579755" y="487680"/>
                              </a:lnTo>
                              <a:lnTo>
                                <a:pt x="5797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INCLUDEPICTURE  "https://lh3.googleusercontent.com/-zZva6319EVE/AAAAAAAAAAI/AAAAAAAAAAA/zKFGBYMviqc/photo.jpg" \* MERGEFORMATINET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10325100</wp:posOffset>
                </wp:positionV>
                <wp:extent cx="589280" cy="497205"/>
                <wp:effectExtent b="0" l="0" r="0" t="0"/>
                <wp:wrapNone/>
                <wp:docPr id="1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-660399</wp:posOffset>
                </wp:positionV>
                <wp:extent cx="2472055" cy="92392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94870" y="3322800"/>
                          <a:ext cx="2462530" cy="914400"/>
                        </a:xfrm>
                        <a:custGeom>
                          <a:rect b="b" l="l" r="r" t="t"/>
                          <a:pathLst>
                            <a:path extrusionOk="0" h="914400" w="2462530">
                              <a:moveTo>
                                <a:pt x="0" y="0"/>
                              </a:moveTo>
                              <a:lnTo>
                                <a:pt x="0" y="914400"/>
                              </a:lnTo>
                              <a:lnTo>
                                <a:pt x="2462530" y="914400"/>
                              </a:lnTo>
                              <a:lnTo>
                                <a:pt x="24625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BUELVA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-660399</wp:posOffset>
                </wp:positionV>
                <wp:extent cx="2472055" cy="923925"/>
                <wp:effectExtent b="0" l="0" r="0" t="0"/>
                <wp:wrapNone/>
                <wp:docPr id="18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05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-749299</wp:posOffset>
                </wp:positionV>
                <wp:extent cx="5113655" cy="40132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874070" y="3584103"/>
                          <a:ext cx="5104130" cy="391795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 PROFESIONAL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-749299</wp:posOffset>
                </wp:positionV>
                <wp:extent cx="5113655" cy="401320"/>
                <wp:effectExtent b="0" l="0" r="0" t="0"/>
                <wp:wrapNone/>
                <wp:docPr id="18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3655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-670559</wp:posOffset>
            </wp:positionH>
            <wp:positionV relativeFrom="paragraph">
              <wp:posOffset>175895</wp:posOffset>
            </wp:positionV>
            <wp:extent cx="1552575" cy="1828800"/>
            <wp:effectExtent b="0" l="0" r="0" t="0"/>
            <wp:wrapNone/>
            <wp:docPr id="20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2860" t="153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45683" y="2182975"/>
                          <a:ext cx="635" cy="3194050"/>
                        </a:xfrm>
                        <a:custGeom>
                          <a:rect b="b" l="l" r="r" t="t"/>
                          <a:pathLst>
                            <a:path extrusionOk="0" h="3194050" w="635">
                              <a:moveTo>
                                <a:pt x="0" y="0"/>
                              </a:moveTo>
                              <a:lnTo>
                                <a:pt x="635" y="3194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20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-1231899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3928" y="3780000"/>
                          <a:ext cx="144145" cy="0"/>
                        </a:xfrm>
                        <a:custGeom>
                          <a:rect b="b" l="l" r="r" t="t"/>
                          <a:pathLst>
                            <a:path extrusionOk="0" h="1" w="144145">
                              <a:moveTo>
                                <a:pt x="0" y="0"/>
                              </a:moveTo>
                              <a:lnTo>
                                <a:pt x="144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-1231899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-4343399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3928" y="3780000"/>
                          <a:ext cx="144145" cy="0"/>
                        </a:xfrm>
                        <a:custGeom>
                          <a:rect b="b" l="l" r="r" t="t"/>
                          <a:pathLst>
                            <a:path extrusionOk="0" h="1" w="144145">
                              <a:moveTo>
                                <a:pt x="0" y="0"/>
                              </a:moveTo>
                              <a:lnTo>
                                <a:pt x="144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-4343399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7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-789938</wp:posOffset>
            </wp:positionH>
            <wp:positionV relativeFrom="paragraph">
              <wp:posOffset>927100</wp:posOffset>
            </wp:positionV>
            <wp:extent cx="170180" cy="170180"/>
            <wp:effectExtent b="0" l="0" r="0" t="0"/>
            <wp:wrapNone/>
            <wp:docPr id="2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-805179</wp:posOffset>
            </wp:positionH>
            <wp:positionV relativeFrom="paragraph">
              <wp:posOffset>1551305</wp:posOffset>
            </wp:positionV>
            <wp:extent cx="195580" cy="195580"/>
            <wp:effectExtent b="0" l="0" r="0" t="0"/>
            <wp:wrapNone/>
            <wp:docPr id="20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-4343399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3928" y="3780000"/>
                          <a:ext cx="144145" cy="0"/>
                        </a:xfrm>
                        <a:custGeom>
                          <a:rect b="b" l="l" r="r" t="t"/>
                          <a:pathLst>
                            <a:path extrusionOk="0" h="1" w="144145">
                              <a:moveTo>
                                <a:pt x="0" y="0"/>
                              </a:moveTo>
                              <a:lnTo>
                                <a:pt x="144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-4343399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7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101600</wp:posOffset>
                </wp:positionV>
                <wp:extent cx="2465705" cy="34290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17910" y="3613313"/>
                          <a:ext cx="2456180" cy="333375"/>
                        </a:xfrm>
                        <a:custGeom>
                          <a:rect b="b" l="l" r="r" t="t"/>
                          <a:pathLst>
                            <a:path extrusionOk="0" h="333375" w="2456180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2456180" y="333375"/>
                              </a:lnTo>
                              <a:lnTo>
                                <a:pt x="2456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LIC. EN BIOTECNOLOGÍA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101600</wp:posOffset>
                </wp:positionV>
                <wp:extent cx="2465705" cy="342900"/>
                <wp:effectExtent b="0" l="0" r="0" t="0"/>
                <wp:wrapNone/>
                <wp:docPr id="17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570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-800734</wp:posOffset>
            </wp:positionH>
            <wp:positionV relativeFrom="paragraph">
              <wp:posOffset>124460</wp:posOffset>
            </wp:positionV>
            <wp:extent cx="189230" cy="189230"/>
            <wp:effectExtent b="0" l="0" r="0" t="0"/>
            <wp:wrapNone/>
            <wp:docPr id="20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-4330699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3928" y="3780000"/>
                          <a:ext cx="144145" cy="0"/>
                        </a:xfrm>
                        <a:custGeom>
                          <a:rect b="b" l="l" r="r" t="t"/>
                          <a:pathLst>
                            <a:path extrusionOk="0" h="1" w="144145">
                              <a:moveTo>
                                <a:pt x="0" y="0"/>
                              </a:moveTo>
                              <a:lnTo>
                                <a:pt x="144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-4330699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7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-800734</wp:posOffset>
            </wp:positionH>
            <wp:positionV relativeFrom="paragraph">
              <wp:posOffset>254801</wp:posOffset>
            </wp:positionV>
            <wp:extent cx="188595" cy="188595"/>
            <wp:effectExtent b="0" l="0" r="0" t="0"/>
            <wp:wrapNone/>
            <wp:docPr id="20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25400</wp:posOffset>
                </wp:positionV>
                <wp:extent cx="2527935" cy="347980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086795" y="3610773"/>
                          <a:ext cx="2518410" cy="338455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ESTUDIOS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25400</wp:posOffset>
                </wp:positionV>
                <wp:extent cx="2527935" cy="347980"/>
                <wp:effectExtent b="0" l="0" r="0" t="0"/>
                <wp:wrapNone/>
                <wp:docPr id="20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935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</wp:posOffset>
                </wp:positionV>
                <wp:extent cx="2447925" cy="35306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26800" y="3608233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IDIOMAS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</wp:posOffset>
                </wp:positionV>
                <wp:extent cx="2447925" cy="353060"/>
                <wp:effectExtent b="0" l="0" r="0" t="0"/>
                <wp:wrapNone/>
                <wp:docPr id="17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2870200</wp:posOffset>
                </wp:positionV>
                <wp:extent cx="2675255" cy="35306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013135" y="3608233"/>
                          <a:ext cx="2665730" cy="343535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CURSOS Y CAPACITACIONES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2870200</wp:posOffset>
                </wp:positionV>
                <wp:extent cx="2675255" cy="353060"/>
                <wp:effectExtent b="0" l="0" r="0" t="0"/>
                <wp:wrapNone/>
                <wp:docPr id="18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255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292100</wp:posOffset>
                </wp:positionV>
                <wp:extent cx="2428875" cy="242252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36325" y="2573500"/>
                          <a:ext cx="2419350" cy="2413000"/>
                        </a:xfrm>
                        <a:custGeom>
                          <a:rect b="b" l="l" r="r" t="t"/>
                          <a:pathLst>
                            <a:path extrusionOk="0" h="2413000" w="2419350">
                              <a:moveTo>
                                <a:pt x="0" y="0"/>
                              </a:moveTo>
                              <a:lnTo>
                                <a:pt x="0" y="2413000"/>
                              </a:lnTo>
                              <a:lnTo>
                                <a:pt x="2419350" y="2413000"/>
                              </a:lnTo>
                              <a:lnTo>
                                <a:pt x="24193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2009 - 2017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  <w:t xml:space="preserve">Licenciatura en Biotecnología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Facultad de Ciencias Bioquímicas y Farmacéuticas, UNR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18"/>
                                <w:vertAlign w:val="baseline"/>
                              </w:rPr>
                              <w:t xml:space="preserve">Rosario - Argentina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26262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Tesina: Aislamiento y caracterización de cepas de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Bacillus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biocontroladores de plagas debidas a insectos fitopatógenos”.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Tareas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Técnicas de Microbiología y Biología molecular, PCR, clonado y Electroforesis.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292100</wp:posOffset>
                </wp:positionV>
                <wp:extent cx="2428875" cy="2422525"/>
                <wp:effectExtent b="0" l="0" r="0" t="0"/>
                <wp:wrapNone/>
                <wp:docPr id="19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242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279400</wp:posOffset>
                </wp:positionV>
                <wp:extent cx="2066290" cy="792480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97753" y="3388523"/>
                          <a:ext cx="2056765" cy="782955"/>
                        </a:xfrm>
                        <a:custGeom>
                          <a:rect b="b" l="l" r="r" t="t"/>
                          <a:pathLst>
                            <a:path extrusionOk="0" h="782955" w="2056765">
                              <a:moveTo>
                                <a:pt x="0" y="0"/>
                              </a:moveTo>
                              <a:lnTo>
                                <a:pt x="0" y="782955"/>
                              </a:lnTo>
                              <a:lnTo>
                                <a:pt x="2056765" y="782955"/>
                              </a:lnTo>
                              <a:lnTo>
                                <a:pt x="20567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Español: Natal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Inglés: Avanzado (nivel B2, First certificate)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279400</wp:posOffset>
                </wp:positionV>
                <wp:extent cx="2066290" cy="792480"/>
                <wp:effectExtent b="0" l="0" r="0" t="0"/>
                <wp:wrapNone/>
                <wp:docPr id="17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290" cy="792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2476500</wp:posOffset>
                </wp:positionV>
                <wp:extent cx="2475230" cy="30543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13148" y="3632045"/>
                          <a:ext cx="2465705" cy="295910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HABILIDADES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2476500</wp:posOffset>
                </wp:positionV>
                <wp:extent cx="2475230" cy="305435"/>
                <wp:effectExtent b="0" l="0" r="0" t="0"/>
                <wp:wrapNone/>
                <wp:docPr id="19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23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3911600</wp:posOffset>
                </wp:positionV>
                <wp:extent cx="2286635" cy="904875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87580" y="3332325"/>
                          <a:ext cx="2277110" cy="895350"/>
                        </a:xfrm>
                        <a:custGeom>
                          <a:rect b="b" l="l" r="r" t="t"/>
                          <a:pathLst>
                            <a:path extrusionOk="0" h="895350" w="2277110">
                              <a:moveTo>
                                <a:pt x="0" y="0"/>
                              </a:moveTo>
                              <a:lnTo>
                                <a:pt x="0" y="895350"/>
                              </a:lnTo>
                              <a:lnTo>
                                <a:pt x="2277110" y="895350"/>
                              </a:lnTo>
                              <a:lnTo>
                                <a:pt x="22771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Lic. PabloMAIZTEGUI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Synthon | Coordinador AO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Teléfono 3416833029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Pablo.maiztegui@synthon.com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3911600</wp:posOffset>
                </wp:positionV>
                <wp:extent cx="2286635" cy="904875"/>
                <wp:effectExtent b="0" l="0" r="0" t="0"/>
                <wp:wrapNone/>
                <wp:docPr id="18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63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990600</wp:posOffset>
                </wp:positionV>
                <wp:extent cx="2750185" cy="346075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975670" y="3611725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PROGRAMAS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990600</wp:posOffset>
                </wp:positionV>
                <wp:extent cx="2750185" cy="346075"/>
                <wp:effectExtent b="0" l="0" r="0" t="0"/>
                <wp:wrapNone/>
                <wp:docPr id="19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18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1079500</wp:posOffset>
                </wp:positionV>
                <wp:extent cx="2300605" cy="480949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80594" y="1380018"/>
                          <a:ext cx="2291080" cy="4799965"/>
                        </a:xfrm>
                        <a:custGeom>
                          <a:rect b="b" l="l" r="r" t="t"/>
                          <a:pathLst>
                            <a:path extrusionOk="0" h="4799965" w="2291080">
                              <a:moveTo>
                                <a:pt x="0" y="0"/>
                              </a:moveTo>
                              <a:lnTo>
                                <a:pt x="0" y="4799965"/>
                              </a:lnTo>
                              <a:lnTo>
                                <a:pt x="2291080" y="4799965"/>
                              </a:lnTo>
                              <a:lnTo>
                                <a:pt x="22910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Licenciado en Biotecnología experto senior en Operaciones Analíticas. Con 6 años de experiencia en laboratorios Microbiológicos y Fisicoquímicosen industria farmacéutica multinacional, líder en el sector. Profesional proactivo con iniciativa, capacidad de liderazgo y versatilidad en técnicas analíticas, cromatográficas y microbiológicas. Poseo velocidad de aprendizaje y alta capacidad de adaptación a nuevos desafíos.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1079500</wp:posOffset>
                </wp:positionV>
                <wp:extent cx="2300605" cy="4809490"/>
                <wp:effectExtent b="0" l="0" r="0" t="0"/>
                <wp:wrapNone/>
                <wp:docPr id="18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605" cy="4809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1320800</wp:posOffset>
                </wp:positionV>
                <wp:extent cx="1000125" cy="1209675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50700" y="3179925"/>
                          <a:ext cx="990600" cy="1200150"/>
                        </a:xfrm>
                        <a:custGeom>
                          <a:rect b="b" l="l" r="r" t="t"/>
                          <a:pathLst>
                            <a:path extrusionOk="0" h="1200150" w="990600">
                              <a:moveTo>
                                <a:pt x="0" y="0"/>
                              </a:moveTo>
                              <a:lnTo>
                                <a:pt x="0" y="1200150"/>
                              </a:lnTo>
                              <a:lnTo>
                                <a:pt x="990600" y="1200150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Empower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Python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xxx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1320800</wp:posOffset>
                </wp:positionV>
                <wp:extent cx="1000125" cy="1209675"/>
                <wp:effectExtent b="0" l="0" r="0" t="0"/>
                <wp:wrapNone/>
                <wp:docPr id="18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7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1981200</wp:posOffset>
                </wp:positionV>
                <wp:extent cx="119379" cy="119379"/>
                <wp:effectExtent b="0" l="0" r="0" t="0"/>
                <wp:wrapNone/>
                <wp:docPr id="18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3276600</wp:posOffset>
                </wp:positionV>
                <wp:extent cx="2821940" cy="1441450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19928" y="3064038"/>
                          <a:ext cx="2812415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ISO 9001:2015: Requisitos y Auditoría interna. (ChemPoint).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HPLC y Espectrometria de masas. (Soluciones analisitcas – Termo Fischer).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HPLC Teorico-Practico. (D’Amico Sistemas).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3276600</wp:posOffset>
                </wp:positionV>
                <wp:extent cx="2821940" cy="1441450"/>
                <wp:effectExtent b="0" l="0" r="0" t="0"/>
                <wp:wrapNone/>
                <wp:docPr id="1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940" cy="144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749300</wp:posOffset>
                </wp:positionV>
                <wp:extent cx="2465705" cy="34290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17910" y="3613313"/>
                          <a:ext cx="2456180" cy="333375"/>
                        </a:xfrm>
                        <a:custGeom>
                          <a:rect b="b" l="l" r="r" t="t"/>
                          <a:pathLst>
                            <a:path extrusionOk="0" h="333375" w="2456180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2456180" y="333375"/>
                              </a:lnTo>
                              <a:lnTo>
                                <a:pt x="2456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PERFIL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749300</wp:posOffset>
                </wp:positionV>
                <wp:extent cx="2465705" cy="342900"/>
                <wp:effectExtent b="0" l="0" r="0" t="0"/>
                <wp:wrapNone/>
                <wp:docPr id="18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570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1473200</wp:posOffset>
                </wp:positionV>
                <wp:extent cx="119379" cy="119379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1473200</wp:posOffset>
                </wp:positionV>
                <wp:extent cx="119379" cy="119379"/>
                <wp:effectExtent b="0" l="0" r="0" t="0"/>
                <wp:wrapNone/>
                <wp:docPr id="18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1485900</wp:posOffset>
                </wp:positionV>
                <wp:extent cx="119379" cy="119379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1485900</wp:posOffset>
                </wp:positionV>
                <wp:extent cx="119379" cy="119379"/>
                <wp:effectExtent b="0" l="0" r="0" t="0"/>
                <wp:wrapNone/>
                <wp:docPr id="17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2209800</wp:posOffset>
                </wp:positionV>
                <wp:extent cx="119379" cy="119379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2209800</wp:posOffset>
                </wp:positionV>
                <wp:extent cx="119379" cy="119379"/>
                <wp:effectExtent b="0" l="0" r="0" t="0"/>
                <wp:wrapNone/>
                <wp:docPr id="19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2209800</wp:posOffset>
                </wp:positionV>
                <wp:extent cx="119379" cy="119379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91073" y="3725073"/>
                          <a:ext cx="109854" cy="109854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2209800</wp:posOffset>
                </wp:positionV>
                <wp:extent cx="119379" cy="119379"/>
                <wp:effectExtent b="0" l="0" r="0" t="0"/>
                <wp:wrapNone/>
                <wp:docPr id="19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79" cy="119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3632200</wp:posOffset>
                </wp:positionV>
                <wp:extent cx="2475230" cy="305435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13148" y="3632045"/>
                          <a:ext cx="2465705" cy="295910"/>
                        </a:xfrm>
                        <a:prstGeom prst="rect">
                          <a:avLst/>
                        </a:prstGeom>
                        <a:solidFill>
                          <a:srgbClr val="FBD91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REFERENCIA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3632200</wp:posOffset>
                </wp:positionV>
                <wp:extent cx="2475230" cy="305435"/>
                <wp:effectExtent b="0" l="0" r="0" t="0"/>
                <wp:wrapNone/>
                <wp:docPr id="19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23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2743200</wp:posOffset>
                </wp:positionV>
                <wp:extent cx="2207895" cy="1097915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6950" y="3235805"/>
                          <a:ext cx="2198370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Proactividad.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Versatilidad.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Liderazgo.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Trabajo en equipo.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2743200</wp:posOffset>
                </wp:positionV>
                <wp:extent cx="2207895" cy="1097915"/>
                <wp:effectExtent b="0" l="0" r="0" t="0"/>
                <wp:wrapNone/>
                <wp:docPr id="19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895" cy="1097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 w:val="1"/>
    <w:rsid w:val="004678BA"/>
    <w:rPr>
      <w:color w:val="0000ff"/>
      <w:u w:val="single"/>
    </w:rPr>
  </w:style>
  <w:style w:type="character" w:styleId="UnresolvedMention1" w:customStyle="1">
    <w:name w:val="Unresolved Mention1"/>
    <w:basedOn w:val="Fuentedeprrafopredeter"/>
    <w:uiPriority w:val="99"/>
    <w:rsid w:val="009A5E0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61751"/>
    <w:pPr>
      <w:spacing w:after="100" w:afterAutospacing="1" w:before="100" w:beforeAutospacing="1"/>
    </w:pPr>
    <w:rPr>
      <w:rFonts w:ascii="Times New Roman" w:hAnsi="Times New Roman" w:eastAsiaTheme="minorEastAsia"/>
      <w:lang w:eastAsia="en-US" w:val="en-US"/>
    </w:rPr>
  </w:style>
  <w:style w:type="paragraph" w:styleId="Prrafodelista">
    <w:name w:val="List Paragraph"/>
    <w:basedOn w:val="Normal"/>
    <w:uiPriority w:val="72"/>
    <w:qFormat w:val="1"/>
    <w:rsid w:val="00AF62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10.png"/><Relationship Id="rId42" Type="http://schemas.openxmlformats.org/officeDocument/2006/relationships/image" Target="media/image9.png"/><Relationship Id="rId41" Type="http://schemas.openxmlformats.org/officeDocument/2006/relationships/image" Target="media/image24.png"/><Relationship Id="rId22" Type="http://schemas.openxmlformats.org/officeDocument/2006/relationships/image" Target="media/image13.png"/><Relationship Id="rId44" Type="http://schemas.openxmlformats.org/officeDocument/2006/relationships/image" Target="media/image32.png"/><Relationship Id="rId21" Type="http://schemas.openxmlformats.org/officeDocument/2006/relationships/image" Target="media/image14.png"/><Relationship Id="rId43" Type="http://schemas.openxmlformats.org/officeDocument/2006/relationships/image" Target="media/image37.png"/><Relationship Id="rId24" Type="http://schemas.openxmlformats.org/officeDocument/2006/relationships/image" Target="media/image7.png"/><Relationship Id="rId46" Type="http://schemas.openxmlformats.org/officeDocument/2006/relationships/image" Target="media/image34.png"/><Relationship Id="rId23" Type="http://schemas.openxmlformats.org/officeDocument/2006/relationships/image" Target="media/image11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8.png"/><Relationship Id="rId25" Type="http://schemas.openxmlformats.org/officeDocument/2006/relationships/image" Target="media/image40.png"/><Relationship Id="rId28" Type="http://schemas.openxmlformats.org/officeDocument/2006/relationships/image" Target="media/image31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36.png"/><Relationship Id="rId8" Type="http://schemas.openxmlformats.org/officeDocument/2006/relationships/image" Target="media/image38.png"/><Relationship Id="rId31" Type="http://schemas.openxmlformats.org/officeDocument/2006/relationships/image" Target="media/image26.png"/><Relationship Id="rId30" Type="http://schemas.openxmlformats.org/officeDocument/2006/relationships/image" Target="media/image29.png"/><Relationship Id="rId11" Type="http://schemas.openxmlformats.org/officeDocument/2006/relationships/image" Target="media/image3.png"/><Relationship Id="rId33" Type="http://schemas.openxmlformats.org/officeDocument/2006/relationships/image" Target="media/image20.png"/><Relationship Id="rId10" Type="http://schemas.openxmlformats.org/officeDocument/2006/relationships/image" Target="media/image35.png"/><Relationship Id="rId32" Type="http://schemas.openxmlformats.org/officeDocument/2006/relationships/image" Target="media/image30.png"/><Relationship Id="rId13" Type="http://schemas.openxmlformats.org/officeDocument/2006/relationships/image" Target="media/image22.png"/><Relationship Id="rId35" Type="http://schemas.openxmlformats.org/officeDocument/2006/relationships/image" Target="media/image6.png"/><Relationship Id="rId12" Type="http://schemas.openxmlformats.org/officeDocument/2006/relationships/image" Target="media/image21.png"/><Relationship Id="rId34" Type="http://schemas.openxmlformats.org/officeDocument/2006/relationships/image" Target="media/image19.png"/><Relationship Id="rId15" Type="http://schemas.openxmlformats.org/officeDocument/2006/relationships/image" Target="media/image39.png"/><Relationship Id="rId37" Type="http://schemas.openxmlformats.org/officeDocument/2006/relationships/image" Target="media/image15.png"/><Relationship Id="rId14" Type="http://schemas.openxmlformats.org/officeDocument/2006/relationships/image" Target="media/image1.jpg"/><Relationship Id="rId36" Type="http://schemas.openxmlformats.org/officeDocument/2006/relationships/image" Target="media/image17.png"/><Relationship Id="rId17" Type="http://schemas.openxmlformats.org/officeDocument/2006/relationships/image" Target="media/image16.png"/><Relationship Id="rId39" Type="http://schemas.openxmlformats.org/officeDocument/2006/relationships/image" Target="media/image5.png"/><Relationship Id="rId16" Type="http://schemas.openxmlformats.org/officeDocument/2006/relationships/image" Target="media/image4.png"/><Relationship Id="rId38" Type="http://schemas.openxmlformats.org/officeDocument/2006/relationships/image" Target="media/image23.png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EzsqpADw42TUKwmMZRgXY1CCpw==">AMUW2mUKXAWpJuwTca8TgynlUL1XcwvpRpAWLz8KjpEhAYb33l490k/GMe+Sf6y9N7JKH5EQv4vOFKbHjjBIZGSuHgCiqRES3AAMe1dkbrrQu/6kAd1ExqE=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2022-01-11T11:52:00Z</dcterms:created>
  <dc:creator>©Azurius</dc:creator>
</cp:coreProperties>
</file>