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D2120" w14:textId="77777777" w:rsidR="00BE45B9" w:rsidRPr="00F93589" w:rsidRDefault="00F93589" w:rsidP="00F93589">
      <w:pPr>
        <w:pStyle w:val="Titre1"/>
        <w:jc w:val="center"/>
        <w:rPr>
          <w:sz w:val="52"/>
          <w:u w:val="single"/>
        </w:rPr>
      </w:pPr>
      <w:r w:rsidRPr="00F93589">
        <w:rPr>
          <w:sz w:val="52"/>
          <w:u w:val="single"/>
        </w:rPr>
        <w:t>De 1 à 3 jours</w:t>
      </w:r>
    </w:p>
    <w:p w14:paraId="2C5C8FF5" w14:textId="77777777" w:rsidR="00F93589" w:rsidRDefault="00F93589" w:rsidP="00F93589"/>
    <w:p w14:paraId="760B80D8" w14:textId="77777777" w:rsidR="00F93589" w:rsidRPr="00F93589" w:rsidRDefault="00F93589" w:rsidP="00F93589">
      <w:pPr>
        <w:pStyle w:val="Titre2"/>
        <w:rPr>
          <w:sz w:val="40"/>
        </w:rPr>
      </w:pPr>
      <w:r w:rsidRPr="00F93589">
        <w:rPr>
          <w:sz w:val="40"/>
        </w:rPr>
        <w:t>Programme n°1 :</w:t>
      </w:r>
    </w:p>
    <w:p w14:paraId="325ACC51" w14:textId="77777777" w:rsidR="00F93589" w:rsidRDefault="00F93589" w:rsidP="00F93589">
      <w:pPr>
        <w:jc w:val="center"/>
        <w:rPr>
          <w:b/>
          <w:u w:val="single"/>
        </w:rPr>
      </w:pPr>
      <w:r>
        <w:rPr>
          <w:b/>
          <w:u w:val="single"/>
        </w:rPr>
        <w:t>SHIMBA HILLS</w:t>
      </w:r>
    </w:p>
    <w:p w14:paraId="605CFDFD" w14:textId="77777777" w:rsidR="00F93589" w:rsidRDefault="00F93589" w:rsidP="00F93589">
      <w:pPr>
        <w:jc w:val="center"/>
        <w:rPr>
          <w:b/>
          <w:u w:val="single"/>
        </w:rPr>
      </w:pPr>
      <w:r>
        <w:rPr>
          <w:b/>
          <w:u w:val="single"/>
        </w:rPr>
        <w:t>1 JOURNEE</w:t>
      </w:r>
    </w:p>
    <w:p w14:paraId="6A88C673" w14:textId="77777777" w:rsidR="00F93589" w:rsidRPr="00A5265F" w:rsidRDefault="00F93589" w:rsidP="00F93589">
      <w:r>
        <w:t xml:space="preserve">Départ matinal afin de rejoindre le Park </w:t>
      </w:r>
      <w:proofErr w:type="spellStart"/>
      <w:r>
        <w:t>Shimba</w:t>
      </w:r>
      <w:proofErr w:type="spellEnd"/>
      <w:r>
        <w:t xml:space="preserve"> </w:t>
      </w:r>
      <w:proofErr w:type="spellStart"/>
      <w:r>
        <w:t>Hills</w:t>
      </w:r>
      <w:proofErr w:type="spellEnd"/>
      <w:r>
        <w:t xml:space="preserve">, à votre arrivée un Rangers vous accompagnera, pour une randonnée pédestre afin de rejoindre les chutes d’eau dans un sous bois, des points de vues magnifiques. (45mnt de marche). Puis déjeuner dan un </w:t>
      </w:r>
      <w:proofErr w:type="spellStart"/>
      <w:r>
        <w:t>tree</w:t>
      </w:r>
      <w:proofErr w:type="spellEnd"/>
      <w:r>
        <w:t xml:space="preserve"> hôtel, en compagnie des écureuils et des aigles pêcheurs. Suivie d’un safari. (Pas de Lion sur </w:t>
      </w:r>
      <w:proofErr w:type="spellStart"/>
      <w:proofErr w:type="gramStart"/>
      <w:r>
        <w:t>Shimba</w:t>
      </w:r>
      <w:proofErr w:type="spellEnd"/>
      <w:r>
        <w:t xml:space="preserve"> )</w:t>
      </w:r>
      <w:proofErr w:type="gramEnd"/>
      <w:r>
        <w:t xml:space="preserve">, retour à votre hôtel </w:t>
      </w:r>
    </w:p>
    <w:p w14:paraId="1C320711" w14:textId="77777777" w:rsidR="00F93589" w:rsidRDefault="00F93589" w:rsidP="00F93589">
      <w:pPr>
        <w:rPr>
          <w:b/>
          <w:u w:val="single"/>
        </w:rPr>
      </w:pPr>
    </w:p>
    <w:p w14:paraId="4645D01F" w14:textId="77777777" w:rsidR="00F93589" w:rsidRDefault="00F93589" w:rsidP="00F93589">
      <w:pPr>
        <w:pStyle w:val="Titre2"/>
      </w:pPr>
      <w:r>
        <w:rPr>
          <w:noProof/>
        </w:rPr>
        <w:drawing>
          <wp:anchor distT="0" distB="0" distL="114300" distR="114300" simplePos="0" relativeHeight="251661312" behindDoc="0" locked="0" layoutInCell="1" allowOverlap="1" wp14:anchorId="40BBEA8F" wp14:editId="042243DF">
            <wp:simplePos x="0" y="0"/>
            <wp:positionH relativeFrom="margin">
              <wp:posOffset>1943100</wp:posOffset>
            </wp:positionH>
            <wp:positionV relativeFrom="margin">
              <wp:posOffset>3429000</wp:posOffset>
            </wp:positionV>
            <wp:extent cx="1920240" cy="1440815"/>
            <wp:effectExtent l="127000" t="127000" r="162560" b="184785"/>
            <wp:wrapSquare wrapText="bothSides"/>
            <wp:docPr id="2" name="Picture 0" descr="ALII DOMI 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I DOMI 03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0240" cy="1440815"/>
                    </a:xfrm>
                    <a:prstGeom prst="ellipse">
                      <a:avLst/>
                    </a:prstGeom>
                    <a:ln w="63500" cap="rnd">
                      <a:solidFill>
                        <a:schemeClr val="accent6"/>
                      </a:solidFill>
                    </a:ln>
                    <a:effectLst>
                      <a:outerShdw blurRad="50800" dist="38100" dir="2700000" algn="tl" rotWithShape="0">
                        <a:prstClr val="black">
                          <a:alpha val="40000"/>
                        </a:prstClr>
                      </a:outerShdw>
                      <a:softEdge rad="31750"/>
                    </a:effectLst>
                    <a:scene3d>
                      <a:camera prst="orthographicFront"/>
                      <a:lightRig rig="contrasting" dir="t">
                        <a:rot lat="0" lon="0" rev="3000000"/>
                      </a:lightRig>
                    </a:scene3d>
                    <a:sp3d contourW="7620">
                      <a:bevelT w="95250" h="31750"/>
                      <a:contourClr>
                        <a:srgbClr val="333333"/>
                      </a:contourClr>
                    </a:sp3d>
                  </pic:spPr>
                </pic:pic>
              </a:graphicData>
            </a:graphic>
          </wp:anchor>
        </w:drawing>
      </w:r>
      <w:r>
        <w:rPr>
          <w:sz w:val="40"/>
        </w:rPr>
        <w:t>Programme n°2</w:t>
      </w:r>
      <w:r w:rsidRPr="00F93589">
        <w:rPr>
          <w:sz w:val="40"/>
        </w:rPr>
        <w:t> :</w:t>
      </w:r>
    </w:p>
    <w:p w14:paraId="7F4E10E5" w14:textId="77777777" w:rsidR="00F93589" w:rsidRDefault="00F93589" w:rsidP="00F93589"/>
    <w:p w14:paraId="70EB2703" w14:textId="77777777" w:rsidR="00F93589" w:rsidRDefault="00F93589" w:rsidP="00F93589"/>
    <w:p w14:paraId="084487D1" w14:textId="77777777" w:rsidR="00F93589" w:rsidRDefault="00F93589" w:rsidP="00F93589"/>
    <w:p w14:paraId="481B1BCA" w14:textId="77777777" w:rsidR="00F93589" w:rsidRDefault="00F93589" w:rsidP="00F93589"/>
    <w:p w14:paraId="5305FD6E" w14:textId="77777777" w:rsidR="00F93589" w:rsidRDefault="00F93589" w:rsidP="00F93589"/>
    <w:p w14:paraId="27D85821" w14:textId="77777777" w:rsidR="00F93589" w:rsidRDefault="00F93589" w:rsidP="00F93589"/>
    <w:p w14:paraId="31B9A46F" w14:textId="77777777" w:rsidR="00F93589" w:rsidRPr="00F93589" w:rsidRDefault="00F93589" w:rsidP="00F93589"/>
    <w:p w14:paraId="39E603E0" w14:textId="77777777" w:rsidR="00F93589" w:rsidRDefault="00F93589" w:rsidP="00F93589">
      <w:pPr>
        <w:rPr>
          <w:b/>
          <w:u w:val="single"/>
        </w:rPr>
      </w:pPr>
    </w:p>
    <w:p w14:paraId="482F8224" w14:textId="77777777" w:rsidR="00F93589" w:rsidRDefault="00F93589" w:rsidP="00F93589">
      <w:pPr>
        <w:rPr>
          <w:b/>
          <w:u w:val="single"/>
        </w:rPr>
      </w:pPr>
    </w:p>
    <w:p w14:paraId="61A069C8" w14:textId="77777777" w:rsidR="00F93589" w:rsidRDefault="00F93589" w:rsidP="00F93589">
      <w:pPr>
        <w:rPr>
          <w:b/>
          <w:u w:val="single"/>
        </w:rPr>
      </w:pPr>
    </w:p>
    <w:p w14:paraId="6206FB2A" w14:textId="77777777" w:rsidR="00F93589" w:rsidRDefault="00F93589" w:rsidP="00F93589">
      <w:pPr>
        <w:rPr>
          <w:b/>
          <w:u w:val="single"/>
        </w:rPr>
      </w:pPr>
    </w:p>
    <w:p w14:paraId="40DE6E79" w14:textId="77777777" w:rsidR="00F93589" w:rsidRDefault="00F93589" w:rsidP="00F93589">
      <w:pPr>
        <w:jc w:val="center"/>
        <w:rPr>
          <w:b/>
          <w:u w:val="single"/>
        </w:rPr>
      </w:pPr>
    </w:p>
    <w:p w14:paraId="3040E73C" w14:textId="77777777" w:rsidR="00F93589" w:rsidRDefault="00F93589" w:rsidP="00F93589">
      <w:pPr>
        <w:jc w:val="center"/>
        <w:rPr>
          <w:b/>
          <w:u w:val="single"/>
        </w:rPr>
      </w:pPr>
      <w:r>
        <w:rPr>
          <w:b/>
          <w:u w:val="single"/>
        </w:rPr>
        <w:t>TSAVO EST</w:t>
      </w:r>
    </w:p>
    <w:p w14:paraId="44F3A304" w14:textId="77777777" w:rsidR="00F93589" w:rsidRDefault="00F93589" w:rsidP="00F93589">
      <w:pPr>
        <w:jc w:val="center"/>
        <w:rPr>
          <w:b/>
          <w:u w:val="single"/>
        </w:rPr>
      </w:pPr>
      <w:r>
        <w:rPr>
          <w:b/>
          <w:u w:val="single"/>
        </w:rPr>
        <w:t>1 NUIT/ 1 JOUR 1/2</w:t>
      </w:r>
    </w:p>
    <w:p w14:paraId="51C1AF76" w14:textId="77777777" w:rsidR="00F93589" w:rsidRDefault="00F93589" w:rsidP="00F93589">
      <w:pPr>
        <w:jc w:val="center"/>
        <w:rPr>
          <w:b/>
          <w:u w:val="single"/>
        </w:rPr>
      </w:pPr>
    </w:p>
    <w:p w14:paraId="0E7527FF" w14:textId="77777777" w:rsidR="00F93589" w:rsidRDefault="00F93589" w:rsidP="00F93589">
      <w:pPr>
        <w:jc w:val="center"/>
        <w:rPr>
          <w:b/>
          <w:u w:val="single"/>
        </w:rPr>
      </w:pPr>
    </w:p>
    <w:p w14:paraId="3F8C2B37" w14:textId="77777777" w:rsidR="00F93589" w:rsidRPr="00085587" w:rsidRDefault="00F93589" w:rsidP="00F93589">
      <w:pPr>
        <w:jc w:val="both"/>
        <w:rPr>
          <w:b/>
          <w:u w:val="single"/>
        </w:rPr>
      </w:pPr>
      <w:r w:rsidRPr="00085587">
        <w:rPr>
          <w:b/>
          <w:u w:val="single"/>
        </w:rPr>
        <w:t>TSAVO EST : VOI WILDLIFE LODGE (L.D)</w:t>
      </w:r>
    </w:p>
    <w:p w14:paraId="7F62C50D" w14:textId="77777777" w:rsidR="00F93589" w:rsidRPr="005842FA" w:rsidRDefault="00F93589" w:rsidP="00F93589">
      <w:pPr>
        <w:jc w:val="both"/>
      </w:pPr>
      <w:r>
        <w:t xml:space="preserve">Après votre petit déjeuner, </w:t>
      </w:r>
      <w:r w:rsidRPr="005842FA">
        <w:t xml:space="preserve">Départ de votre hôtel de </w:t>
      </w:r>
      <w:r>
        <w:t xml:space="preserve">la Côte ou  de Mombasa,  </w:t>
      </w:r>
      <w:r w:rsidRPr="005842FA">
        <w:t xml:space="preserve"> pour le </w:t>
      </w:r>
      <w:proofErr w:type="spellStart"/>
      <w:r w:rsidRPr="005842FA">
        <w:t>Tsavo</w:t>
      </w:r>
      <w:proofErr w:type="spellEnd"/>
      <w:r w:rsidRPr="005842FA">
        <w:t xml:space="preserve"> Est. (255km), </w:t>
      </w:r>
      <w:r>
        <w:t xml:space="preserve">Safari en arrivant sur le parc du </w:t>
      </w:r>
      <w:proofErr w:type="spellStart"/>
      <w:r>
        <w:t>Tsavo</w:t>
      </w:r>
      <w:proofErr w:type="spellEnd"/>
      <w:r>
        <w:t xml:space="preserve">, Installation à votre Lodge </w:t>
      </w:r>
      <w:proofErr w:type="spellStart"/>
      <w:r>
        <w:t>Voi</w:t>
      </w:r>
      <w:proofErr w:type="spellEnd"/>
      <w:r>
        <w:t xml:space="preserve"> </w:t>
      </w:r>
      <w:proofErr w:type="spellStart"/>
      <w:r>
        <w:t>Wildlife</w:t>
      </w:r>
      <w:proofErr w:type="spellEnd"/>
      <w:r>
        <w:t xml:space="preserve">, </w:t>
      </w:r>
      <w:r w:rsidRPr="005842FA">
        <w:t xml:space="preserve"> déjeuner. Suivie d’un safari jusqu’au crépuscule. Retour à votre Lodge, diner et nuit au </w:t>
      </w:r>
      <w:proofErr w:type="spellStart"/>
      <w:r w:rsidRPr="005842FA">
        <w:t>Voi</w:t>
      </w:r>
      <w:proofErr w:type="spellEnd"/>
      <w:r w:rsidRPr="005842FA">
        <w:t xml:space="preserve"> </w:t>
      </w:r>
      <w:proofErr w:type="spellStart"/>
      <w:r w:rsidRPr="005842FA">
        <w:t>Wildlife</w:t>
      </w:r>
      <w:proofErr w:type="spellEnd"/>
      <w:r w:rsidRPr="005842FA">
        <w:t>.</w:t>
      </w:r>
    </w:p>
    <w:p w14:paraId="0B2E8F64" w14:textId="77777777" w:rsidR="00F93589" w:rsidRPr="005842FA" w:rsidRDefault="00F93589" w:rsidP="00F93589">
      <w:pPr>
        <w:jc w:val="both"/>
      </w:pPr>
    </w:p>
    <w:p w14:paraId="143FB8FC" w14:textId="77777777" w:rsidR="00F93589" w:rsidRPr="00765AA5" w:rsidRDefault="00F93589" w:rsidP="00F93589">
      <w:pPr>
        <w:jc w:val="both"/>
        <w:rPr>
          <w:b/>
          <w:u w:val="single"/>
        </w:rPr>
      </w:pPr>
      <w:r w:rsidRPr="00765AA5">
        <w:rPr>
          <w:b/>
          <w:u w:val="single"/>
        </w:rPr>
        <w:t>TSAVO EST : VOI WILDLIFE LODGE (</w:t>
      </w:r>
      <w:r>
        <w:rPr>
          <w:b/>
          <w:u w:val="single"/>
        </w:rPr>
        <w:t>B</w:t>
      </w:r>
      <w:r w:rsidRPr="00765AA5">
        <w:rPr>
          <w:b/>
          <w:u w:val="single"/>
        </w:rPr>
        <w:t>)</w:t>
      </w:r>
    </w:p>
    <w:p w14:paraId="6BA8643A" w14:textId="77777777" w:rsidR="00F93589" w:rsidRDefault="00F93589" w:rsidP="00F93589">
      <w:pPr>
        <w:jc w:val="both"/>
      </w:pPr>
      <w:r>
        <w:t xml:space="preserve">Départ matinal, pour le réveil des animaux, retour au Lodge, petit déjeuner, route vers Mombasa, transfert à votre hôtel ou aéroport. </w:t>
      </w:r>
    </w:p>
    <w:p w14:paraId="3619E641" w14:textId="77777777" w:rsidR="00F93589" w:rsidRDefault="00F93589" w:rsidP="00F93589">
      <w:pPr>
        <w:jc w:val="both"/>
        <w:rPr>
          <w:b/>
          <w:u w:val="single"/>
        </w:rPr>
      </w:pPr>
    </w:p>
    <w:p w14:paraId="1AA315B8" w14:textId="77777777" w:rsidR="00F93589" w:rsidRDefault="00F93589" w:rsidP="00F93589">
      <w:pPr>
        <w:rPr>
          <w:b/>
          <w:u w:val="single"/>
        </w:rPr>
      </w:pPr>
      <w:r>
        <w:rPr>
          <w:b/>
          <w:u w:val="single"/>
        </w:rPr>
        <w:br w:type="page"/>
      </w:r>
    </w:p>
    <w:p w14:paraId="7D84FFF8" w14:textId="77777777" w:rsidR="00F93589" w:rsidRDefault="00F93589" w:rsidP="00F93589">
      <w:pPr>
        <w:jc w:val="center"/>
        <w:rPr>
          <w:b/>
          <w:u w:val="single"/>
        </w:rPr>
      </w:pPr>
    </w:p>
    <w:p w14:paraId="725CBBE9" w14:textId="77777777" w:rsidR="00F93589" w:rsidRPr="00F93589" w:rsidRDefault="00F93589" w:rsidP="00F93589">
      <w:pPr>
        <w:pStyle w:val="Titre2"/>
        <w:rPr>
          <w:sz w:val="40"/>
          <w:u w:val="single"/>
        </w:rPr>
      </w:pPr>
      <w:r>
        <w:rPr>
          <w:sz w:val="40"/>
        </w:rPr>
        <w:t>Programme n°3</w:t>
      </w:r>
      <w:r w:rsidRPr="00F93589">
        <w:rPr>
          <w:sz w:val="40"/>
        </w:rPr>
        <w:t> :</w:t>
      </w:r>
    </w:p>
    <w:p w14:paraId="6AA1CC5C" w14:textId="77777777" w:rsidR="00F93589" w:rsidRDefault="00F93589" w:rsidP="00F93589">
      <w:pPr>
        <w:jc w:val="center"/>
        <w:rPr>
          <w:b/>
          <w:u w:val="single"/>
        </w:rPr>
      </w:pPr>
      <w:r>
        <w:rPr>
          <w:b/>
          <w:u w:val="single"/>
        </w:rPr>
        <w:t>TSAVO EST/OUEST</w:t>
      </w:r>
    </w:p>
    <w:p w14:paraId="5C29C2DB" w14:textId="77777777" w:rsidR="00F93589" w:rsidRDefault="00F93589" w:rsidP="00F93589">
      <w:pPr>
        <w:jc w:val="center"/>
        <w:rPr>
          <w:b/>
          <w:u w:val="single"/>
        </w:rPr>
      </w:pPr>
      <w:r>
        <w:rPr>
          <w:b/>
          <w:u w:val="single"/>
        </w:rPr>
        <w:t>2 NUITS/3 JOURS</w:t>
      </w:r>
    </w:p>
    <w:p w14:paraId="492538CE" w14:textId="77777777" w:rsidR="00F93589" w:rsidRDefault="00F93589" w:rsidP="00F93589">
      <w:pPr>
        <w:jc w:val="center"/>
        <w:rPr>
          <w:b/>
          <w:u w:val="single"/>
        </w:rPr>
      </w:pPr>
      <w:r>
        <w:rPr>
          <w:b/>
          <w:u w:val="single"/>
        </w:rPr>
        <w:t xml:space="preserve">Différents Lodge ou </w:t>
      </w:r>
      <w:proofErr w:type="gramStart"/>
      <w:r>
        <w:rPr>
          <w:b/>
          <w:u w:val="single"/>
        </w:rPr>
        <w:t>campement  :</w:t>
      </w:r>
      <w:proofErr w:type="gramEnd"/>
      <w:r>
        <w:rPr>
          <w:b/>
          <w:u w:val="single"/>
        </w:rPr>
        <w:t xml:space="preserve"> NGULIA, KILAGUNI…………</w:t>
      </w:r>
    </w:p>
    <w:p w14:paraId="34010A3B" w14:textId="77777777" w:rsidR="00F93589" w:rsidRDefault="00F93589" w:rsidP="00F93589">
      <w:pPr>
        <w:jc w:val="both"/>
        <w:rPr>
          <w:b/>
          <w:u w:val="single"/>
        </w:rPr>
      </w:pPr>
    </w:p>
    <w:p w14:paraId="26F259A5" w14:textId="77777777" w:rsidR="00F93589" w:rsidRPr="00085587" w:rsidRDefault="00F93589" w:rsidP="00F93589">
      <w:pPr>
        <w:jc w:val="both"/>
        <w:rPr>
          <w:b/>
          <w:u w:val="single"/>
        </w:rPr>
      </w:pPr>
      <w:r w:rsidRPr="00085587">
        <w:rPr>
          <w:b/>
          <w:u w:val="single"/>
        </w:rPr>
        <w:t>TSAVO EST : VOI WILDLIFE LODGE (L.D)</w:t>
      </w:r>
    </w:p>
    <w:p w14:paraId="3A65CB1C" w14:textId="77777777" w:rsidR="00F93589" w:rsidRPr="005842FA" w:rsidRDefault="00F93589" w:rsidP="00F93589">
      <w:pPr>
        <w:jc w:val="both"/>
      </w:pPr>
      <w:r>
        <w:t xml:space="preserve">Après votre petit déjeuner, </w:t>
      </w:r>
      <w:r w:rsidRPr="005842FA">
        <w:t xml:space="preserve">Départ de votre hôtel de </w:t>
      </w:r>
      <w:r>
        <w:t xml:space="preserve">la Côte ou  de Mombasa,  </w:t>
      </w:r>
      <w:r w:rsidRPr="005842FA">
        <w:t xml:space="preserve"> pour le </w:t>
      </w:r>
      <w:proofErr w:type="spellStart"/>
      <w:r w:rsidRPr="005842FA">
        <w:t>Tsavo</w:t>
      </w:r>
      <w:proofErr w:type="spellEnd"/>
      <w:r w:rsidRPr="005842FA">
        <w:t xml:space="preserve"> Est. (255km), </w:t>
      </w:r>
      <w:r>
        <w:t xml:space="preserve">Safari en arrivant sur le parc du </w:t>
      </w:r>
      <w:proofErr w:type="spellStart"/>
      <w:r>
        <w:t>Tsavo</w:t>
      </w:r>
      <w:proofErr w:type="spellEnd"/>
      <w:r>
        <w:t xml:space="preserve">, Installation à votre Lodge </w:t>
      </w:r>
      <w:proofErr w:type="spellStart"/>
      <w:r>
        <w:t>Voi</w:t>
      </w:r>
      <w:proofErr w:type="spellEnd"/>
      <w:r>
        <w:t xml:space="preserve"> </w:t>
      </w:r>
      <w:proofErr w:type="spellStart"/>
      <w:r>
        <w:t>Wildlife</w:t>
      </w:r>
      <w:proofErr w:type="spellEnd"/>
      <w:r>
        <w:t xml:space="preserve">, </w:t>
      </w:r>
      <w:r w:rsidRPr="005842FA">
        <w:t xml:space="preserve"> déjeuner. Suivie d’un safari jusqu’au crépuscule. Retour à votre Lodge, diner et nuit au </w:t>
      </w:r>
      <w:proofErr w:type="spellStart"/>
      <w:r w:rsidRPr="005842FA">
        <w:t>Voi</w:t>
      </w:r>
      <w:proofErr w:type="spellEnd"/>
      <w:r w:rsidRPr="005842FA">
        <w:t xml:space="preserve"> </w:t>
      </w:r>
      <w:proofErr w:type="spellStart"/>
      <w:r w:rsidRPr="005842FA">
        <w:t>Wildlife</w:t>
      </w:r>
      <w:proofErr w:type="spellEnd"/>
      <w:r w:rsidRPr="005842FA">
        <w:t>.</w:t>
      </w:r>
    </w:p>
    <w:p w14:paraId="6E2DC58A" w14:textId="77777777" w:rsidR="00F93589" w:rsidRPr="005842FA" w:rsidRDefault="00F93589" w:rsidP="00F93589">
      <w:pPr>
        <w:jc w:val="both"/>
      </w:pPr>
    </w:p>
    <w:p w14:paraId="6D002D33" w14:textId="77777777" w:rsidR="00F93589" w:rsidRPr="00765AA5" w:rsidRDefault="00F93589" w:rsidP="00F93589">
      <w:pPr>
        <w:jc w:val="both"/>
        <w:rPr>
          <w:b/>
          <w:u w:val="single"/>
        </w:rPr>
      </w:pPr>
      <w:r w:rsidRPr="00765AA5">
        <w:rPr>
          <w:b/>
          <w:u w:val="single"/>
        </w:rPr>
        <w:t xml:space="preserve">TSAVO </w:t>
      </w:r>
      <w:proofErr w:type="gramStart"/>
      <w:r>
        <w:rPr>
          <w:b/>
          <w:u w:val="single"/>
        </w:rPr>
        <w:t xml:space="preserve">OUEST </w:t>
      </w:r>
      <w:r w:rsidRPr="00765AA5">
        <w:rPr>
          <w:b/>
          <w:u w:val="single"/>
        </w:rPr>
        <w:t xml:space="preserve"> :</w:t>
      </w:r>
      <w:proofErr w:type="gramEnd"/>
      <w:r w:rsidRPr="00765AA5">
        <w:rPr>
          <w:b/>
          <w:u w:val="single"/>
        </w:rPr>
        <w:t xml:space="preserve"> </w:t>
      </w:r>
      <w:r>
        <w:rPr>
          <w:b/>
          <w:u w:val="single"/>
        </w:rPr>
        <w:t xml:space="preserve">NGULIA </w:t>
      </w:r>
      <w:r w:rsidRPr="00765AA5">
        <w:rPr>
          <w:b/>
          <w:u w:val="single"/>
        </w:rPr>
        <w:t xml:space="preserve"> LODGE (</w:t>
      </w:r>
      <w:r>
        <w:rPr>
          <w:b/>
          <w:u w:val="single"/>
        </w:rPr>
        <w:t>B</w:t>
      </w:r>
      <w:r w:rsidRPr="00765AA5">
        <w:rPr>
          <w:b/>
          <w:u w:val="single"/>
        </w:rPr>
        <w:t>)</w:t>
      </w:r>
    </w:p>
    <w:p w14:paraId="3AD2F749" w14:textId="77777777" w:rsidR="00F93589" w:rsidRDefault="00F93589" w:rsidP="00F93589">
      <w:pPr>
        <w:jc w:val="both"/>
        <w:rPr>
          <w:b/>
          <w:u w:val="single"/>
        </w:rPr>
      </w:pPr>
      <w:r>
        <w:t xml:space="preserve">Départ matinal, pour le réveil des animaux, route vers le </w:t>
      </w:r>
      <w:proofErr w:type="spellStart"/>
      <w:r>
        <w:t>Tsavo</w:t>
      </w:r>
      <w:proofErr w:type="spellEnd"/>
      <w:r>
        <w:t xml:space="preserve"> Ouest, arrivée pour le déjeuner, suivi d’un safari, de retour à votre Lodge, dîner, nuit.  </w:t>
      </w:r>
    </w:p>
    <w:p w14:paraId="4A658BCD" w14:textId="77777777" w:rsidR="00F93589" w:rsidRDefault="00F93589" w:rsidP="00F93589">
      <w:pPr>
        <w:jc w:val="both"/>
        <w:rPr>
          <w:b/>
          <w:u w:val="single"/>
        </w:rPr>
      </w:pPr>
    </w:p>
    <w:p w14:paraId="34B120F9" w14:textId="77777777" w:rsidR="00F93589" w:rsidRPr="00765AA5" w:rsidRDefault="00F93589" w:rsidP="00F93589">
      <w:pPr>
        <w:jc w:val="both"/>
        <w:rPr>
          <w:b/>
          <w:u w:val="single"/>
        </w:rPr>
      </w:pPr>
      <w:r w:rsidRPr="00765AA5">
        <w:rPr>
          <w:b/>
          <w:u w:val="single"/>
        </w:rPr>
        <w:t xml:space="preserve">TSAVO </w:t>
      </w:r>
      <w:proofErr w:type="gramStart"/>
      <w:r w:rsidRPr="00765AA5">
        <w:rPr>
          <w:b/>
          <w:u w:val="single"/>
        </w:rPr>
        <w:t>OUEST  :</w:t>
      </w:r>
      <w:proofErr w:type="gramEnd"/>
      <w:r w:rsidRPr="00765AA5">
        <w:rPr>
          <w:b/>
          <w:u w:val="single"/>
        </w:rPr>
        <w:t xml:space="preserve"> NGULIA (B)</w:t>
      </w:r>
    </w:p>
    <w:p w14:paraId="0A4AC0B5" w14:textId="77777777" w:rsidR="00F93589" w:rsidRDefault="00F93589" w:rsidP="00F93589">
      <w:pPr>
        <w:jc w:val="both"/>
      </w:pPr>
      <w:r>
        <w:t xml:space="preserve">Départ matinal, pour le réveil des animaux, retour au Lodge, petit déjeuner, route vers Mombasa, Déjeuner en route, transfert à votre hôtel ou aéroport dans l’après midi. </w:t>
      </w:r>
    </w:p>
    <w:p w14:paraId="70CFA7D5" w14:textId="77777777" w:rsidR="00624D39" w:rsidRDefault="00624D39" w:rsidP="00F93589">
      <w:pPr>
        <w:jc w:val="both"/>
      </w:pPr>
    </w:p>
    <w:p w14:paraId="69668C8A" w14:textId="77777777" w:rsidR="00624D39" w:rsidRPr="00F93589" w:rsidRDefault="00624D39" w:rsidP="00624D39">
      <w:pPr>
        <w:pStyle w:val="Titre2"/>
        <w:rPr>
          <w:sz w:val="40"/>
          <w:u w:val="single"/>
        </w:rPr>
      </w:pPr>
      <w:r>
        <w:rPr>
          <w:sz w:val="40"/>
        </w:rPr>
        <w:t>Programme n°4</w:t>
      </w:r>
      <w:r w:rsidRPr="00F93589">
        <w:rPr>
          <w:sz w:val="40"/>
        </w:rPr>
        <w:t> :</w:t>
      </w:r>
    </w:p>
    <w:p w14:paraId="1E2A7535" w14:textId="77777777" w:rsidR="00624D39" w:rsidRDefault="00624D39" w:rsidP="00F93589">
      <w:pPr>
        <w:jc w:val="both"/>
        <w:rPr>
          <w:b/>
          <w:u w:val="single"/>
        </w:rPr>
      </w:pPr>
    </w:p>
    <w:p w14:paraId="5DDF3B62" w14:textId="77777777" w:rsidR="00624D39" w:rsidRDefault="00624D39" w:rsidP="00624D39">
      <w:pPr>
        <w:jc w:val="center"/>
        <w:rPr>
          <w:b/>
          <w:u w:val="single"/>
        </w:rPr>
      </w:pPr>
      <w:r w:rsidRPr="00085587">
        <w:rPr>
          <w:b/>
          <w:u w:val="single"/>
        </w:rPr>
        <w:t>MASAI MARA</w:t>
      </w:r>
    </w:p>
    <w:p w14:paraId="57F6033B" w14:textId="77777777" w:rsidR="00624D39" w:rsidRDefault="00624D39" w:rsidP="00624D39">
      <w:pPr>
        <w:jc w:val="center"/>
        <w:rPr>
          <w:b/>
          <w:u w:val="single"/>
        </w:rPr>
      </w:pPr>
      <w:r>
        <w:rPr>
          <w:b/>
          <w:u w:val="single"/>
        </w:rPr>
        <w:t>Par avion depuis Nairobi avec sortie Nairobi ou Mombasa</w:t>
      </w:r>
    </w:p>
    <w:p w14:paraId="13E6C61A" w14:textId="77777777" w:rsidR="00624D39" w:rsidRDefault="00624D39" w:rsidP="00624D39">
      <w:pPr>
        <w:jc w:val="center"/>
        <w:rPr>
          <w:b/>
          <w:u w:val="single"/>
        </w:rPr>
      </w:pPr>
      <w:proofErr w:type="gramStart"/>
      <w:r>
        <w:rPr>
          <w:b/>
          <w:u w:val="single"/>
        </w:rPr>
        <w:t>ou</w:t>
      </w:r>
      <w:proofErr w:type="gramEnd"/>
      <w:r>
        <w:rPr>
          <w:b/>
          <w:u w:val="single"/>
        </w:rPr>
        <w:t xml:space="preserve"> par route NBO/NBO</w:t>
      </w:r>
    </w:p>
    <w:p w14:paraId="174A9ADB" w14:textId="77777777" w:rsidR="00624D39" w:rsidRDefault="00624D39" w:rsidP="00624D39">
      <w:pPr>
        <w:jc w:val="center"/>
        <w:rPr>
          <w:b/>
          <w:u w:val="single"/>
        </w:rPr>
      </w:pPr>
      <w:r>
        <w:rPr>
          <w:b/>
          <w:u w:val="single"/>
        </w:rPr>
        <w:t>Par Avion depuis Mombasa</w:t>
      </w:r>
    </w:p>
    <w:p w14:paraId="24237B02" w14:textId="77777777" w:rsidR="00624D39" w:rsidRDefault="00624D39" w:rsidP="00624D39">
      <w:pPr>
        <w:jc w:val="center"/>
        <w:rPr>
          <w:b/>
          <w:u w:val="single"/>
        </w:rPr>
      </w:pPr>
      <w:r>
        <w:rPr>
          <w:b/>
          <w:u w:val="single"/>
        </w:rPr>
        <w:t>Possibilité 1 NUIT/2 JOURS Différente possibilité d’hébergement en fonction du budget</w:t>
      </w:r>
    </w:p>
    <w:p w14:paraId="0032BF17" w14:textId="77777777" w:rsidR="00624D39" w:rsidRDefault="00624D39" w:rsidP="00624D39">
      <w:pPr>
        <w:jc w:val="center"/>
        <w:rPr>
          <w:b/>
          <w:u w:val="single"/>
        </w:rPr>
      </w:pPr>
      <w:r>
        <w:rPr>
          <w:b/>
          <w:u w:val="single"/>
        </w:rPr>
        <w:t xml:space="preserve">MARA </w:t>
      </w:r>
      <w:proofErr w:type="gramStart"/>
      <w:r>
        <w:rPr>
          <w:b/>
          <w:u w:val="single"/>
        </w:rPr>
        <w:t>SIMBA ,</w:t>
      </w:r>
      <w:proofErr w:type="gramEnd"/>
      <w:r>
        <w:rPr>
          <w:b/>
          <w:u w:val="single"/>
        </w:rPr>
        <w:t xml:space="preserve"> BUSHTOP, MARA SAROVA, SERENA………..</w:t>
      </w:r>
    </w:p>
    <w:p w14:paraId="35D99425" w14:textId="77777777" w:rsidR="00624D39" w:rsidRPr="00085587" w:rsidRDefault="00624D39" w:rsidP="00624D39">
      <w:pPr>
        <w:jc w:val="both"/>
        <w:rPr>
          <w:b/>
          <w:u w:val="single"/>
        </w:rPr>
      </w:pPr>
    </w:p>
    <w:p w14:paraId="77153185" w14:textId="77777777" w:rsidR="00624D39" w:rsidRPr="001D1653" w:rsidRDefault="00624D39" w:rsidP="00624D39">
      <w:pPr>
        <w:jc w:val="both"/>
        <w:rPr>
          <w:b/>
          <w:u w:val="single"/>
        </w:rPr>
      </w:pPr>
      <w:r w:rsidRPr="001D1653">
        <w:rPr>
          <w:b/>
          <w:u w:val="single"/>
        </w:rPr>
        <w:t xml:space="preserve"> </w:t>
      </w:r>
      <w:r>
        <w:rPr>
          <w:b/>
          <w:u w:val="single"/>
        </w:rPr>
        <w:t xml:space="preserve">MARA </w:t>
      </w:r>
      <w:proofErr w:type="gramStart"/>
      <w:r>
        <w:rPr>
          <w:b/>
          <w:u w:val="single"/>
        </w:rPr>
        <w:t>RIANTA</w:t>
      </w:r>
      <w:r w:rsidRPr="001D1653">
        <w:rPr>
          <w:b/>
          <w:u w:val="single"/>
        </w:rPr>
        <w:t>(</w:t>
      </w:r>
      <w:proofErr w:type="gramEnd"/>
      <w:r w:rsidRPr="001D1653">
        <w:rPr>
          <w:b/>
          <w:u w:val="single"/>
        </w:rPr>
        <w:t>,L,D)</w:t>
      </w:r>
    </w:p>
    <w:p w14:paraId="0319C0FE" w14:textId="77777777" w:rsidR="00624D39" w:rsidRPr="001D1653" w:rsidRDefault="00624D39" w:rsidP="00624D39">
      <w:pPr>
        <w:jc w:val="both"/>
        <w:rPr>
          <w:b/>
          <w:sz w:val="16"/>
          <w:szCs w:val="16"/>
          <w:u w:val="single"/>
        </w:rPr>
      </w:pPr>
    </w:p>
    <w:p w14:paraId="0E0D858D" w14:textId="77777777" w:rsidR="00624D39" w:rsidRDefault="00624D39" w:rsidP="00624D39">
      <w:pPr>
        <w:jc w:val="both"/>
      </w:pPr>
      <w:r>
        <w:t xml:space="preserve">10H départ du </w:t>
      </w:r>
      <w:r w:rsidRPr="00BC6BAD">
        <w:t>Vol Nairobi/</w:t>
      </w:r>
      <w:proofErr w:type="spellStart"/>
      <w:r w:rsidRPr="00BC6BAD">
        <w:t>Mara</w:t>
      </w:r>
      <w:proofErr w:type="spellEnd"/>
      <w:r w:rsidRPr="00BC6BAD">
        <w:t xml:space="preserve">, </w:t>
      </w:r>
      <w:r>
        <w:t>arrivé</w:t>
      </w:r>
      <w:r w:rsidRPr="00BC6BAD">
        <w:t xml:space="preserve"> au Masai </w:t>
      </w:r>
      <w:proofErr w:type="spellStart"/>
      <w:r w:rsidRPr="00BC6BAD">
        <w:t>Mara</w:t>
      </w:r>
      <w:proofErr w:type="spellEnd"/>
      <w:r w:rsidRPr="00BC6BAD">
        <w:t xml:space="preserve">, un véhicule (4X4) viendra vous chercher, afin de commencer votre safari. </w:t>
      </w:r>
    </w:p>
    <w:p w14:paraId="37C92B52" w14:textId="77777777" w:rsidR="00624D39" w:rsidRPr="00BC6BAD" w:rsidRDefault="00624D39" w:rsidP="00624D39">
      <w:pPr>
        <w:jc w:val="both"/>
      </w:pPr>
      <w:r>
        <w:t xml:space="preserve">Déjeuner au </w:t>
      </w:r>
      <w:proofErr w:type="spellStart"/>
      <w:r>
        <w:t>Mara</w:t>
      </w:r>
      <w:proofErr w:type="spellEnd"/>
      <w:r>
        <w:t xml:space="preserve"> RIANTA, suivie d’un safari, retour au crépuscule diner et nuit au MARA RIANTA </w:t>
      </w:r>
    </w:p>
    <w:p w14:paraId="3B8FC301" w14:textId="77777777" w:rsidR="00624D39" w:rsidRPr="00BC6BAD" w:rsidRDefault="00624D39" w:rsidP="00624D39">
      <w:pPr>
        <w:jc w:val="both"/>
      </w:pPr>
    </w:p>
    <w:p w14:paraId="1538CB84" w14:textId="77777777" w:rsidR="00624D39" w:rsidRPr="001D1653" w:rsidRDefault="00624D39" w:rsidP="00624D39">
      <w:pPr>
        <w:jc w:val="both"/>
        <w:rPr>
          <w:b/>
          <w:sz w:val="16"/>
          <w:szCs w:val="16"/>
          <w:u w:val="single"/>
        </w:rPr>
      </w:pPr>
      <w:r w:rsidRPr="001D1653">
        <w:rPr>
          <w:b/>
          <w:u w:val="single"/>
        </w:rPr>
        <w:t>MARA RIANTA (B</w:t>
      </w:r>
      <w:proofErr w:type="gramStart"/>
      <w:r w:rsidRPr="001D1653">
        <w:rPr>
          <w:b/>
          <w:u w:val="single"/>
        </w:rPr>
        <w:t>,L,D</w:t>
      </w:r>
      <w:proofErr w:type="gramEnd"/>
      <w:r w:rsidRPr="001D1653">
        <w:rPr>
          <w:b/>
          <w:u w:val="single"/>
        </w:rPr>
        <w:t>)</w:t>
      </w:r>
    </w:p>
    <w:p w14:paraId="3EE44BBD" w14:textId="77777777" w:rsidR="00624D39" w:rsidRDefault="00624D39" w:rsidP="00624D39">
      <w:pPr>
        <w:jc w:val="both"/>
      </w:pPr>
      <w:r w:rsidRPr="00BC6BAD">
        <w:t>Petit déjeuner, départ en safari,</w:t>
      </w:r>
      <w:r>
        <w:t xml:space="preserve"> voir avec le campement pour safari toute la journée avec pique nique </w:t>
      </w:r>
      <w:proofErr w:type="gramStart"/>
      <w:r>
        <w:t>ou</w:t>
      </w:r>
      <w:proofErr w:type="gramEnd"/>
      <w:r>
        <w:t>, safari retour pour le déjeuner au campement, suivi d’un safari</w:t>
      </w:r>
    </w:p>
    <w:p w14:paraId="573A61C2" w14:textId="77777777" w:rsidR="00624D39" w:rsidRPr="00BC6BAD" w:rsidRDefault="00624D39" w:rsidP="00624D39">
      <w:pPr>
        <w:jc w:val="both"/>
      </w:pPr>
      <w:r>
        <w:t xml:space="preserve">Retour au crépuscule, depuis votre balcon, vous pourrez contempler le bain des hippopotames; diner, nuit. </w:t>
      </w:r>
    </w:p>
    <w:p w14:paraId="75C52FFB" w14:textId="77777777" w:rsidR="00624D39" w:rsidRPr="00BC6BAD" w:rsidRDefault="00624D39" w:rsidP="00624D39">
      <w:pPr>
        <w:jc w:val="both"/>
      </w:pPr>
    </w:p>
    <w:p w14:paraId="28CEAE97" w14:textId="77777777" w:rsidR="00624D39" w:rsidRPr="001D1653" w:rsidRDefault="00624D39" w:rsidP="00624D39">
      <w:pPr>
        <w:jc w:val="both"/>
        <w:rPr>
          <w:b/>
          <w:u w:val="single"/>
        </w:rPr>
      </w:pPr>
      <w:r w:rsidRPr="001D1653">
        <w:rPr>
          <w:b/>
          <w:u w:val="single"/>
        </w:rPr>
        <w:t>MARA RIANTA  (B</w:t>
      </w:r>
      <w:proofErr w:type="gramStart"/>
      <w:r w:rsidRPr="001D1653">
        <w:rPr>
          <w:b/>
          <w:u w:val="single"/>
        </w:rPr>
        <w:t>,L</w:t>
      </w:r>
      <w:proofErr w:type="gramEnd"/>
      <w:r w:rsidRPr="001D1653">
        <w:rPr>
          <w:b/>
          <w:u w:val="single"/>
        </w:rPr>
        <w:t>)</w:t>
      </w:r>
    </w:p>
    <w:p w14:paraId="1C0C9AD1" w14:textId="77777777" w:rsidR="00624D39" w:rsidRPr="001D1653" w:rsidRDefault="00624D39" w:rsidP="00624D39">
      <w:pPr>
        <w:jc w:val="both"/>
        <w:rPr>
          <w:b/>
          <w:sz w:val="16"/>
          <w:szCs w:val="16"/>
          <w:u w:val="single"/>
        </w:rPr>
      </w:pPr>
    </w:p>
    <w:p w14:paraId="2A9C141A" w14:textId="77777777" w:rsidR="00F93589" w:rsidRPr="00F93589" w:rsidRDefault="00624D39" w:rsidP="00624D39">
      <w:pPr>
        <w:jc w:val="both"/>
      </w:pPr>
      <w:r w:rsidRPr="00BC6BAD">
        <w:t xml:space="preserve">Safari </w:t>
      </w:r>
      <w:r>
        <w:t xml:space="preserve">matinal, </w:t>
      </w:r>
      <w:r w:rsidRPr="00BC6BAD">
        <w:t xml:space="preserve">pour le réveil des animaux, temps de pause, déjeuner et envol </w:t>
      </w:r>
      <w:r>
        <w:t>vers Nairobi ou Mombasa</w:t>
      </w:r>
      <w:bookmarkStart w:id="0" w:name="_GoBack"/>
      <w:bookmarkEnd w:id="0"/>
    </w:p>
    <w:sectPr w:rsidR="00F93589" w:rsidRPr="00F93589" w:rsidSect="004F1D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589"/>
    <w:rsid w:val="004F1DCC"/>
    <w:rsid w:val="00624D39"/>
    <w:rsid w:val="00BE45B9"/>
    <w:rsid w:val="00F935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5F1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93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935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58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F93589"/>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9358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935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935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F935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58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F93589"/>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9358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935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424</Words>
  <Characters>2336</Characters>
  <Application>Microsoft Macintosh Word</Application>
  <DocSecurity>0</DocSecurity>
  <Lines>19</Lines>
  <Paragraphs>5</Paragraphs>
  <ScaleCrop>false</ScaleCrop>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Bühl</dc:creator>
  <cp:keywords/>
  <dc:description/>
  <cp:lastModifiedBy>Sébastien Bühl</cp:lastModifiedBy>
  <cp:revision>2</cp:revision>
  <dcterms:created xsi:type="dcterms:W3CDTF">2012-07-30T16:07:00Z</dcterms:created>
  <dcterms:modified xsi:type="dcterms:W3CDTF">2012-07-30T16:12:00Z</dcterms:modified>
</cp:coreProperties>
</file>