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Evergreen Energy Systems (EVRG)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