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3765" w14:textId="77777777" w:rsidR="006F37EB" w:rsidRDefault="006F37EB" w:rsidP="006F37EB">
      <w:pPr>
        <w:widowControl w:val="0"/>
        <w:autoSpaceDE w:val="0"/>
        <w:autoSpaceDN w:val="0"/>
        <w:adjustRightInd w:val="0"/>
        <w:spacing w:before="28" w:after="0" w:line="240" w:lineRule="auto"/>
        <w:jc w:val="center"/>
        <w:rPr>
          <w:rFonts w:eastAsia="Times New Roman" w:cs="Arial"/>
          <w:b/>
          <w:spacing w:val="-3"/>
          <w:sz w:val="20"/>
          <w:szCs w:val="20"/>
          <w:u w:val="single"/>
          <w:lang w:eastAsia="es-ES"/>
        </w:rPr>
      </w:pPr>
    </w:p>
    <w:p w14:paraId="415539B7" w14:textId="77777777" w:rsidR="003B6BA5" w:rsidRDefault="003B6BA5" w:rsidP="00D100C1">
      <w:pPr>
        <w:pStyle w:val="Ttulo"/>
        <w:jc w:val="center"/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</w:pPr>
    </w:p>
    <w:p w14:paraId="41460278" w14:textId="5FEA79F3" w:rsidR="006F37EB" w:rsidRPr="00C77056" w:rsidRDefault="00FB551B" w:rsidP="00D100C1">
      <w:pPr>
        <w:pStyle w:val="Ttulo"/>
        <w:jc w:val="center"/>
        <w:rPr>
          <w:rFonts w:ascii="Aptos Light" w:eastAsia="Times New Roman" w:hAnsi="Aptos Light"/>
          <w:b/>
          <w:bCs/>
          <w:sz w:val="40"/>
          <w:szCs w:val="40"/>
          <w:u w:val="single"/>
          <w:lang w:eastAsia="es-ES"/>
        </w:rPr>
      </w:pPr>
      <w:r w:rsidRPr="00B2313C"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  <w:t xml:space="preserve">CARTA </w:t>
      </w:r>
      <w:r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  <w:t xml:space="preserve">DE </w:t>
      </w:r>
      <w:r w:rsidR="00115BA5" w:rsidRPr="00B2313C"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  <w:t>ACEPTACIÓN</w:t>
      </w:r>
      <w:r w:rsidR="0044067A" w:rsidRPr="00B2313C"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  <w:t xml:space="preserve"> </w:t>
      </w:r>
      <w:r w:rsidR="00115BA5" w:rsidRPr="00B2313C"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  <w:t xml:space="preserve">DE </w:t>
      </w:r>
      <w:r w:rsidR="0044067A" w:rsidRPr="00B2313C">
        <w:rPr>
          <w:rFonts w:ascii="Aptos Light" w:eastAsia="Times New Roman" w:hAnsi="Aptos Light"/>
          <w:b/>
          <w:bCs/>
          <w:color w:val="3B3838" w:themeColor="background2" w:themeShade="40"/>
          <w:sz w:val="40"/>
          <w:szCs w:val="40"/>
          <w:u w:val="single"/>
          <w:lang w:eastAsia="es-ES"/>
        </w:rPr>
        <w:t>PRÁCTICA PROFESIONAL</w:t>
      </w:r>
    </w:p>
    <w:p w14:paraId="7823B2B0" w14:textId="14C9E99D" w:rsidR="005C5EA4" w:rsidRPr="002C6726" w:rsidRDefault="005C5EA4" w:rsidP="00CB6BA1">
      <w:pPr>
        <w:widowControl w:val="0"/>
        <w:autoSpaceDE w:val="0"/>
        <w:autoSpaceDN w:val="0"/>
        <w:adjustRightInd w:val="0"/>
        <w:spacing w:before="28" w:after="0" w:line="240" w:lineRule="auto"/>
        <w:rPr>
          <w:rFonts w:ascii="Aptos Light" w:eastAsia="Times New Roman" w:hAnsi="Aptos Light" w:cs="Arial"/>
          <w:bCs/>
          <w:spacing w:val="-3"/>
          <w:lang w:eastAsia="es-ES"/>
        </w:rPr>
      </w:pPr>
    </w:p>
    <w:p w14:paraId="130F2580" w14:textId="77777777" w:rsidR="001868B0" w:rsidRPr="002C6726" w:rsidRDefault="001868B0" w:rsidP="00CB6BA1">
      <w:pPr>
        <w:widowControl w:val="0"/>
        <w:autoSpaceDE w:val="0"/>
        <w:autoSpaceDN w:val="0"/>
        <w:adjustRightInd w:val="0"/>
        <w:spacing w:before="28" w:after="0" w:line="240" w:lineRule="auto"/>
        <w:rPr>
          <w:rFonts w:ascii="Aptos Light" w:eastAsia="Times New Roman" w:hAnsi="Aptos Light" w:cs="Arial"/>
          <w:bCs/>
          <w:spacing w:val="-3"/>
          <w:lang w:eastAsia="es-ES"/>
        </w:rPr>
      </w:pPr>
    </w:p>
    <w:p w14:paraId="3D03D046" w14:textId="77777777" w:rsidR="00073C2A" w:rsidRPr="00073C2A" w:rsidRDefault="00073C2A" w:rsidP="00073C2A">
      <w:pPr>
        <w:widowControl w:val="0"/>
        <w:autoSpaceDE w:val="0"/>
        <w:autoSpaceDN w:val="0"/>
        <w:adjustRightInd w:val="0"/>
        <w:spacing w:before="28" w:after="0" w:line="240" w:lineRule="auto"/>
        <w:jc w:val="right"/>
        <w:rPr>
          <w:rFonts w:ascii="Aptos Light" w:eastAsia="Times New Roman" w:hAnsi="Aptos Light" w:cs="Arial"/>
          <w:b/>
          <w:bCs/>
          <w:color w:val="171717" w:themeColor="background2" w:themeShade="1A"/>
          <w:spacing w:val="-3"/>
          <w:u w:val="single"/>
          <w:lang w:eastAsia="es-ES"/>
        </w:rPr>
      </w:pPr>
      <w:r w:rsidRPr="00073C2A">
        <w:rPr>
          <w:rFonts w:ascii="Aptos Light" w:eastAsia="Times New Roman" w:hAnsi="Aptos Light" w:cs="Arial"/>
          <w:b/>
          <w:color w:val="171717" w:themeColor="background2" w:themeShade="1A"/>
          <w:spacing w:val="-3"/>
          <w:lang w:eastAsia="es-ES"/>
        </w:rPr>
        <w:t xml:space="preserve">Fecha: </w:t>
      </w:r>
      <w:r w:rsidRPr="00073C2A">
        <w:rPr>
          <w:rFonts w:ascii="Aptos Light" w:eastAsia="Times New Roman" w:hAnsi="Aptos Light" w:cs="Arial"/>
          <w:color w:val="171717" w:themeColor="background2" w:themeShade="1A"/>
          <w:spacing w:val="-3"/>
          <w:highlight w:val="yellow"/>
          <w:lang w:eastAsia="es-ES"/>
        </w:rPr>
        <w:t>[Fecha]</w:t>
      </w:r>
    </w:p>
    <w:p w14:paraId="628E8623" w14:textId="77777777" w:rsidR="001C2219" w:rsidRDefault="001C2219" w:rsidP="001C2219">
      <w:pPr>
        <w:widowControl w:val="0"/>
        <w:autoSpaceDE w:val="0"/>
        <w:autoSpaceDN w:val="0"/>
        <w:adjustRightInd w:val="0"/>
        <w:spacing w:before="28" w:after="0" w:line="240" w:lineRule="auto"/>
        <w:jc w:val="right"/>
        <w:rPr>
          <w:rFonts w:ascii="Aptos Light" w:eastAsia="Times New Roman" w:hAnsi="Aptos Light" w:cs="Arial"/>
          <w:b/>
          <w:spacing w:val="-3"/>
          <w:u w:val="single"/>
          <w:lang w:eastAsia="es-ES"/>
        </w:rPr>
      </w:pPr>
    </w:p>
    <w:p w14:paraId="190F9A77" w14:textId="0652EEC2" w:rsidR="00BC1DC6" w:rsidRDefault="00BC1DC6" w:rsidP="00CB6BA1">
      <w:pPr>
        <w:widowControl w:val="0"/>
        <w:autoSpaceDE w:val="0"/>
        <w:autoSpaceDN w:val="0"/>
        <w:adjustRightInd w:val="0"/>
        <w:spacing w:before="28" w:after="0" w:line="240" w:lineRule="auto"/>
        <w:rPr>
          <w:rFonts w:ascii="Aptos Light" w:eastAsia="Times New Roman" w:hAnsi="Aptos Light" w:cs="Arial"/>
          <w:b/>
          <w:color w:val="171717" w:themeColor="background2" w:themeShade="1A"/>
          <w:spacing w:val="-3"/>
          <w:lang w:eastAsia="es-ES"/>
        </w:rPr>
      </w:pPr>
    </w:p>
    <w:p w14:paraId="284D25A7" w14:textId="77777777" w:rsidR="00872DC2" w:rsidRPr="00A51FED" w:rsidRDefault="00872DC2" w:rsidP="00CB6BA1">
      <w:pPr>
        <w:widowControl w:val="0"/>
        <w:autoSpaceDE w:val="0"/>
        <w:autoSpaceDN w:val="0"/>
        <w:adjustRightInd w:val="0"/>
        <w:spacing w:before="28" w:after="0" w:line="240" w:lineRule="auto"/>
        <w:rPr>
          <w:rFonts w:ascii="Aptos Light" w:eastAsia="Times New Roman" w:hAnsi="Aptos Light" w:cs="Arial"/>
          <w:b/>
          <w:color w:val="171717" w:themeColor="background2" w:themeShade="1A"/>
          <w:spacing w:val="-3"/>
          <w:lang w:eastAsia="es-ES"/>
        </w:rPr>
      </w:pPr>
    </w:p>
    <w:tbl>
      <w:tblPr>
        <w:tblStyle w:val="Tablaconcuadrcula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6"/>
      </w:tblGrid>
      <w:tr w:rsidR="00E27F01" w14:paraId="67AADEB6" w14:textId="77777777" w:rsidTr="00184F0C">
        <w:tc>
          <w:tcPr>
            <w:tcW w:w="4962" w:type="dxa"/>
          </w:tcPr>
          <w:p w14:paraId="1B791B2B" w14:textId="7AF4065B" w:rsidR="00E27F01" w:rsidRPr="00B82870" w:rsidRDefault="00E46F77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  <w:b/>
                <w:bCs/>
              </w:rPr>
            </w:pPr>
            <w:r w:rsidRPr="00B82870">
              <w:rPr>
                <w:rFonts w:ascii="Aptos Light" w:hAnsi="Aptos Light" w:cs="Arial"/>
                <w:b/>
                <w:bCs/>
              </w:rPr>
              <w:t>Datos de la Organización:</w:t>
            </w:r>
          </w:p>
        </w:tc>
        <w:tc>
          <w:tcPr>
            <w:tcW w:w="5386" w:type="dxa"/>
          </w:tcPr>
          <w:p w14:paraId="1013EE55" w14:textId="26CECDE2" w:rsidR="00E27F01" w:rsidRPr="00B82870" w:rsidRDefault="00317CA9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  <w:b/>
                <w:bCs/>
              </w:rPr>
            </w:pPr>
            <w:r w:rsidRPr="00B82870">
              <w:rPr>
                <w:rFonts w:ascii="Aptos Light" w:hAnsi="Aptos Light" w:cs="Arial"/>
                <w:b/>
                <w:bCs/>
              </w:rPr>
              <w:t xml:space="preserve">Datos del </w:t>
            </w:r>
            <w:r w:rsidR="00F1352B" w:rsidRPr="00B82870">
              <w:rPr>
                <w:rFonts w:ascii="Aptos Light" w:hAnsi="Aptos Light" w:cs="Arial"/>
                <w:b/>
                <w:bCs/>
              </w:rPr>
              <w:t>Estudiante que realizará la Práctica:</w:t>
            </w:r>
          </w:p>
        </w:tc>
      </w:tr>
      <w:tr w:rsidR="00E27F01" w14:paraId="3113DEB2" w14:textId="77777777" w:rsidTr="00184F0C">
        <w:tc>
          <w:tcPr>
            <w:tcW w:w="4962" w:type="dxa"/>
          </w:tcPr>
          <w:p w14:paraId="212ECFED" w14:textId="6D83AD39" w:rsidR="00E27F01" w:rsidRPr="00BF427E" w:rsidRDefault="00112F83" w:rsidP="00112F83">
            <w:pPr>
              <w:widowControl w:val="0"/>
              <w:autoSpaceDE w:val="0"/>
              <w:autoSpaceDN w:val="0"/>
              <w:adjustRightInd w:val="0"/>
              <w:spacing w:before="28"/>
              <w:rPr>
                <w:rFonts w:ascii="Aptos Light" w:eastAsia="Times New Roman" w:hAnsi="Aptos Light" w:cs="Arial"/>
                <w:color w:val="171717" w:themeColor="background2" w:themeShade="1A"/>
                <w:spacing w:val="-3"/>
                <w:lang w:eastAsia="es-ES"/>
              </w:rPr>
            </w:pPr>
            <w:r w:rsidRPr="00BF427E">
              <w:rPr>
                <w:rFonts w:ascii="Aptos Light" w:hAnsi="Aptos Light" w:cs="Arial"/>
                <w:color w:val="171717" w:themeColor="background2" w:themeShade="1A"/>
                <w:highlight w:val="yellow"/>
              </w:rPr>
              <w:t>[Nombre de la empresa/organización]</w:t>
            </w:r>
          </w:p>
        </w:tc>
        <w:tc>
          <w:tcPr>
            <w:tcW w:w="5386" w:type="dxa"/>
          </w:tcPr>
          <w:p w14:paraId="1BEB687A" w14:textId="4C161B1E" w:rsidR="00E27F01" w:rsidRPr="00482AEF" w:rsidRDefault="00482AEF" w:rsidP="00482AEF">
            <w:pPr>
              <w:widowControl w:val="0"/>
              <w:autoSpaceDE w:val="0"/>
              <w:autoSpaceDN w:val="0"/>
              <w:adjustRightInd w:val="0"/>
              <w:spacing w:before="28"/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lang w:eastAsia="es-ES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[Nombre del Estudiante]</w:t>
            </w:r>
          </w:p>
        </w:tc>
      </w:tr>
      <w:tr w:rsidR="00E27F01" w14:paraId="4DAFE761" w14:textId="77777777" w:rsidTr="00184F0C">
        <w:tc>
          <w:tcPr>
            <w:tcW w:w="4962" w:type="dxa"/>
          </w:tcPr>
          <w:p w14:paraId="62532C5A" w14:textId="01060203" w:rsidR="00E27F01" w:rsidRDefault="00CA0C1C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[RUT de</w:t>
            </w:r>
            <w:r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 xml:space="preserve"> 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l</w:t>
            </w:r>
            <w:r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a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 xml:space="preserve"> </w:t>
            </w:r>
            <w:r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organización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  <w:tc>
          <w:tcPr>
            <w:tcW w:w="5386" w:type="dxa"/>
          </w:tcPr>
          <w:p w14:paraId="2BD962CC" w14:textId="3C9A6EB3" w:rsidR="00E27F01" w:rsidRDefault="002D7C8F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[RUT</w:t>
            </w:r>
            <w:r w:rsidR="00EB7B22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 xml:space="preserve"> del estudiante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</w:tr>
      <w:tr w:rsidR="00E27F01" w14:paraId="68EC5EB1" w14:textId="77777777" w:rsidTr="00184F0C">
        <w:tc>
          <w:tcPr>
            <w:tcW w:w="4962" w:type="dxa"/>
          </w:tcPr>
          <w:p w14:paraId="704C41B6" w14:textId="5ADEF55D" w:rsidR="00E27F01" w:rsidRPr="00D7307F" w:rsidRDefault="00D7307F" w:rsidP="00D7307F">
            <w:pPr>
              <w:widowControl w:val="0"/>
              <w:autoSpaceDE w:val="0"/>
              <w:autoSpaceDN w:val="0"/>
              <w:adjustRightInd w:val="0"/>
              <w:spacing w:before="28"/>
              <w:rPr>
                <w:rFonts w:ascii="Aptos Light" w:eastAsia="Times New Roman" w:hAnsi="Aptos Light" w:cs="Arial"/>
                <w:b/>
                <w:color w:val="171717" w:themeColor="background2" w:themeShade="1A"/>
                <w:spacing w:val="-3"/>
                <w:lang w:eastAsia="es-ES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413E7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Razón Social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  <w:tc>
          <w:tcPr>
            <w:tcW w:w="5386" w:type="dxa"/>
          </w:tcPr>
          <w:p w14:paraId="3881DC47" w14:textId="22D61119" w:rsidR="00E27F01" w:rsidRDefault="000A7998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C12749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Carrera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</w:tr>
      <w:tr w:rsidR="00E27F01" w14:paraId="5C521E29" w14:textId="77777777" w:rsidTr="00184F0C">
        <w:tc>
          <w:tcPr>
            <w:tcW w:w="4962" w:type="dxa"/>
          </w:tcPr>
          <w:p w14:paraId="4EF99068" w14:textId="528D8AA0" w:rsidR="00E27F01" w:rsidRDefault="009A0723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413E7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Nombre</w:t>
            </w:r>
            <w:r w:rsidR="00B849F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 xml:space="preserve"> del </w:t>
            </w:r>
            <w:r w:rsidR="006F63B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Supervisor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  <w:tc>
          <w:tcPr>
            <w:tcW w:w="5386" w:type="dxa"/>
          </w:tcPr>
          <w:p w14:paraId="5725B308" w14:textId="1DBDF977" w:rsidR="00E27F01" w:rsidRDefault="000A7998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8E6790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Tipo de Práctica I, II, III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</w:tr>
      <w:tr w:rsidR="00E27F01" w14:paraId="48116284" w14:textId="77777777" w:rsidTr="00184F0C">
        <w:tc>
          <w:tcPr>
            <w:tcW w:w="4962" w:type="dxa"/>
          </w:tcPr>
          <w:p w14:paraId="555BE615" w14:textId="0B62511B" w:rsidR="00E27F01" w:rsidRDefault="00DC4E83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413E7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Cargo del Supervisor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  <w:tc>
          <w:tcPr>
            <w:tcW w:w="5386" w:type="dxa"/>
          </w:tcPr>
          <w:p w14:paraId="41968FA4" w14:textId="3D410ACB" w:rsidR="00E27F01" w:rsidRDefault="006F49D1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C12749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Fecha de inicio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</w:tr>
      <w:tr w:rsidR="00E27F01" w14:paraId="2A617B5E" w14:textId="77777777" w:rsidTr="00184F0C">
        <w:tc>
          <w:tcPr>
            <w:tcW w:w="4962" w:type="dxa"/>
          </w:tcPr>
          <w:p w14:paraId="5DFD36EC" w14:textId="29BE9623" w:rsidR="00E27F01" w:rsidRDefault="00D802B5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 w:rsidR="006F63B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 xml:space="preserve">Total de </w:t>
            </w:r>
            <w:r w:rsidR="00413E74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horas acordadas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  <w:tc>
          <w:tcPr>
            <w:tcW w:w="5386" w:type="dxa"/>
          </w:tcPr>
          <w:p w14:paraId="5630D4D3" w14:textId="3815C0A5" w:rsidR="00E27F01" w:rsidRDefault="00B849F4" w:rsidP="006F37EB">
            <w:pPr>
              <w:widowControl w:val="0"/>
              <w:autoSpaceDE w:val="0"/>
              <w:autoSpaceDN w:val="0"/>
              <w:adjustRightInd w:val="0"/>
              <w:spacing w:before="28"/>
              <w:jc w:val="both"/>
              <w:rPr>
                <w:rFonts w:ascii="Aptos Light" w:hAnsi="Aptos Light" w:cs="Arial"/>
              </w:rPr>
            </w:pP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[</w:t>
            </w:r>
            <w:r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Fecha de término</w:t>
            </w:r>
            <w:r w:rsidRPr="00A51FED">
              <w:rPr>
                <w:rFonts w:ascii="Aptos Light" w:eastAsia="Times New Roman" w:hAnsi="Aptos Light" w:cs="Arial"/>
                <w:bCs/>
                <w:color w:val="171717" w:themeColor="background2" w:themeShade="1A"/>
                <w:spacing w:val="-3"/>
                <w:highlight w:val="yellow"/>
                <w:lang w:eastAsia="es-ES"/>
              </w:rPr>
              <w:t>]</w:t>
            </w:r>
          </w:p>
        </w:tc>
      </w:tr>
    </w:tbl>
    <w:p w14:paraId="0C8B0EDD" w14:textId="77777777" w:rsidR="00115BA5" w:rsidRPr="001868B0" w:rsidRDefault="00115BA5" w:rsidP="006F37EB">
      <w:pPr>
        <w:widowControl w:val="0"/>
        <w:autoSpaceDE w:val="0"/>
        <w:autoSpaceDN w:val="0"/>
        <w:adjustRightInd w:val="0"/>
        <w:spacing w:before="28" w:after="0" w:line="240" w:lineRule="auto"/>
        <w:jc w:val="both"/>
        <w:rPr>
          <w:rFonts w:ascii="Aptos Light" w:hAnsi="Aptos Light" w:cs="Arial"/>
        </w:rPr>
      </w:pPr>
    </w:p>
    <w:p w14:paraId="14B8072C" w14:textId="77777777" w:rsidR="00872DC2" w:rsidRDefault="00872DC2" w:rsidP="00754E8F">
      <w:pPr>
        <w:widowControl w:val="0"/>
        <w:autoSpaceDE w:val="0"/>
        <w:autoSpaceDN w:val="0"/>
        <w:adjustRightInd w:val="0"/>
        <w:spacing w:before="28" w:line="360" w:lineRule="auto"/>
        <w:jc w:val="both"/>
        <w:rPr>
          <w:rFonts w:ascii="Aptos Light" w:hAnsi="Aptos Light" w:cs="Arial"/>
          <w:color w:val="171717" w:themeColor="background2" w:themeShade="1A"/>
        </w:rPr>
      </w:pPr>
    </w:p>
    <w:p w14:paraId="4E16F1CD" w14:textId="34A0B7CD" w:rsidR="00944052" w:rsidRPr="00A51FED" w:rsidRDefault="002C6189" w:rsidP="00754E8F">
      <w:pPr>
        <w:widowControl w:val="0"/>
        <w:autoSpaceDE w:val="0"/>
        <w:autoSpaceDN w:val="0"/>
        <w:adjustRightInd w:val="0"/>
        <w:spacing w:before="28" w:line="360" w:lineRule="auto"/>
        <w:jc w:val="both"/>
        <w:rPr>
          <w:rFonts w:ascii="Aptos Light" w:hAnsi="Aptos Light" w:cs="Arial"/>
          <w:color w:val="171717" w:themeColor="background2" w:themeShade="1A"/>
        </w:rPr>
      </w:pPr>
      <w:r>
        <w:rPr>
          <w:rFonts w:ascii="Aptos Light" w:hAnsi="Aptos Light" w:cs="Arial"/>
          <w:color w:val="171717" w:themeColor="background2" w:themeShade="1A"/>
        </w:rPr>
        <w:t>El/</w:t>
      </w:r>
      <w:r w:rsidR="00E73F12">
        <w:rPr>
          <w:rFonts w:ascii="Aptos Light" w:hAnsi="Aptos Light" w:cs="Arial"/>
          <w:color w:val="171717" w:themeColor="background2" w:themeShade="1A"/>
        </w:rPr>
        <w:t xml:space="preserve">la </w:t>
      </w:r>
      <w:r w:rsidR="00E73F12" w:rsidRPr="00A51FED">
        <w:rPr>
          <w:rFonts w:ascii="Aptos Light" w:hAnsi="Aptos Light" w:cs="Arial"/>
          <w:color w:val="171717" w:themeColor="background2" w:themeShade="1A"/>
        </w:rPr>
        <w:t>supervisor</w:t>
      </w:r>
      <w:r w:rsidR="00991CF9" w:rsidRPr="00A51FED">
        <w:rPr>
          <w:rFonts w:ascii="Aptos Light" w:hAnsi="Aptos Light" w:cs="Arial"/>
          <w:color w:val="171717" w:themeColor="background2" w:themeShade="1A"/>
        </w:rPr>
        <w:t>/a</w:t>
      </w:r>
      <w:r w:rsidR="005C5EA4" w:rsidRPr="00A51FED">
        <w:rPr>
          <w:rFonts w:ascii="Aptos Light" w:hAnsi="Aptos Light" w:cs="Arial"/>
          <w:color w:val="171717" w:themeColor="background2" w:themeShade="1A"/>
        </w:rPr>
        <w:t xml:space="preserve"> </w:t>
      </w:r>
      <w:r w:rsidR="002C6726" w:rsidRPr="00A51FED">
        <w:rPr>
          <w:rFonts w:ascii="Aptos Light" w:hAnsi="Aptos Light" w:cs="Arial"/>
          <w:color w:val="171717" w:themeColor="background2" w:themeShade="1A"/>
        </w:rPr>
        <w:t xml:space="preserve">acepta al estudiante en práctica </w:t>
      </w:r>
      <w:r>
        <w:rPr>
          <w:rFonts w:ascii="Aptos Light" w:hAnsi="Aptos Light" w:cs="Arial"/>
          <w:color w:val="171717" w:themeColor="background2" w:themeShade="1A"/>
        </w:rPr>
        <w:t xml:space="preserve">de la Universidad de Talca </w:t>
      </w:r>
      <w:r w:rsidR="002C6726" w:rsidRPr="00A51FED">
        <w:rPr>
          <w:rFonts w:ascii="Aptos Light" w:hAnsi="Aptos Light" w:cs="Arial"/>
          <w:color w:val="171717" w:themeColor="background2" w:themeShade="1A"/>
        </w:rPr>
        <w:t xml:space="preserve">y </w:t>
      </w:r>
      <w:r w:rsidR="005C5EA4" w:rsidRPr="00A51FED">
        <w:rPr>
          <w:rFonts w:ascii="Aptos Light" w:hAnsi="Aptos Light" w:cs="Arial"/>
          <w:color w:val="171717" w:themeColor="background2" w:themeShade="1A"/>
        </w:rPr>
        <w:t>se compromete a</w:t>
      </w:r>
      <w:r w:rsidR="00C3191D" w:rsidRPr="00A51FED">
        <w:rPr>
          <w:rFonts w:ascii="Aptos Light" w:hAnsi="Aptos Light" w:cs="Arial"/>
          <w:color w:val="171717" w:themeColor="background2" w:themeShade="1A"/>
        </w:rPr>
        <w:t>:</w:t>
      </w:r>
    </w:p>
    <w:p w14:paraId="1D2041FA" w14:textId="4224FFE7" w:rsidR="00170B06" w:rsidRPr="00A51FED" w:rsidRDefault="00170B06" w:rsidP="002706C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8"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170B06">
        <w:rPr>
          <w:rFonts w:ascii="Aptos Light" w:hAnsi="Aptos Light" w:cs="Arial"/>
          <w:color w:val="171717" w:themeColor="background2" w:themeShade="1A"/>
        </w:rPr>
        <w:t>Supervisar el desarrollo de las actividades acordadas con el</w:t>
      </w:r>
      <w:r w:rsidR="000F39E6" w:rsidRPr="00A51FED">
        <w:rPr>
          <w:rFonts w:ascii="Aptos Light" w:hAnsi="Aptos Light" w:cs="Arial"/>
          <w:color w:val="171717" w:themeColor="background2" w:themeShade="1A"/>
        </w:rPr>
        <w:t>/la</w:t>
      </w:r>
      <w:r w:rsidRPr="00170B06">
        <w:rPr>
          <w:rFonts w:ascii="Aptos Light" w:hAnsi="Aptos Light" w:cs="Arial"/>
          <w:color w:val="171717" w:themeColor="background2" w:themeShade="1A"/>
        </w:rPr>
        <w:t xml:space="preserve"> estudiante en práctica.</w:t>
      </w:r>
    </w:p>
    <w:p w14:paraId="7CDCC864" w14:textId="77777777" w:rsidR="001D20D6" w:rsidRPr="00A51FED" w:rsidRDefault="00567D81" w:rsidP="002706C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8"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A51FED">
        <w:rPr>
          <w:rFonts w:ascii="Aptos Light" w:hAnsi="Aptos Light" w:cs="Arial"/>
          <w:color w:val="171717" w:themeColor="background2" w:themeShade="1A"/>
        </w:rPr>
        <w:t>Facilitar</w:t>
      </w:r>
      <w:r w:rsidR="006D52D1" w:rsidRPr="00A51FED">
        <w:rPr>
          <w:rFonts w:ascii="Aptos Light" w:hAnsi="Aptos Light" w:cs="Arial"/>
          <w:color w:val="171717" w:themeColor="background2" w:themeShade="1A"/>
        </w:rPr>
        <w:t xml:space="preserve"> la información pertinente y necesaria para un desempeño adecuado</w:t>
      </w:r>
      <w:r w:rsidR="00DE3E99" w:rsidRPr="00A51FED">
        <w:rPr>
          <w:rFonts w:ascii="Aptos Light" w:hAnsi="Aptos Light" w:cs="Arial"/>
          <w:color w:val="171717" w:themeColor="background2" w:themeShade="1A"/>
        </w:rPr>
        <w:t xml:space="preserve"> durante la práctica.</w:t>
      </w:r>
    </w:p>
    <w:p w14:paraId="3A694BB3" w14:textId="6F647B58" w:rsidR="00AB245D" w:rsidRPr="00A51FED" w:rsidRDefault="00AB245D" w:rsidP="002706C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8"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A51FED">
        <w:rPr>
          <w:rFonts w:ascii="Aptos Light" w:hAnsi="Aptos Light" w:cs="Arial"/>
          <w:color w:val="171717" w:themeColor="background2" w:themeShade="1A"/>
        </w:rPr>
        <w:t>Proveer acceso a recursos y herramientas necesarias para el desarrollo de las actividades.</w:t>
      </w:r>
    </w:p>
    <w:p w14:paraId="4061F9D7" w14:textId="68D7B326" w:rsidR="00FB723B" w:rsidRDefault="009A61BC" w:rsidP="00764F3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A51FED">
        <w:rPr>
          <w:rFonts w:ascii="Aptos Light" w:hAnsi="Aptos Light" w:cs="Arial"/>
          <w:color w:val="171717" w:themeColor="background2" w:themeShade="1A"/>
        </w:rPr>
        <w:t xml:space="preserve">Otorgar las condiciones físicas idóneas para que el estudiante en práctica desempeñe sus labores en condiciones </w:t>
      </w:r>
      <w:r w:rsidR="00511A80">
        <w:rPr>
          <w:rFonts w:ascii="Aptos Light" w:hAnsi="Aptos Light" w:cs="Arial"/>
          <w:color w:val="171717" w:themeColor="background2" w:themeShade="1A"/>
        </w:rPr>
        <w:t xml:space="preserve">seguras y </w:t>
      </w:r>
      <w:r w:rsidRPr="00A51FED">
        <w:rPr>
          <w:rFonts w:ascii="Aptos Light" w:hAnsi="Aptos Light" w:cs="Arial"/>
          <w:color w:val="171717" w:themeColor="background2" w:themeShade="1A"/>
        </w:rPr>
        <w:t>óptimas.</w:t>
      </w:r>
    </w:p>
    <w:p w14:paraId="4A84531A" w14:textId="77777777" w:rsidR="00F550BA" w:rsidRDefault="00F550BA" w:rsidP="00F550BA">
      <w:pPr>
        <w:pStyle w:val="Prrafodelista"/>
        <w:spacing w:line="240" w:lineRule="auto"/>
        <w:jc w:val="both"/>
        <w:rPr>
          <w:rFonts w:ascii="Aptos Light" w:hAnsi="Aptos Light" w:cs="Arial"/>
          <w:color w:val="171717" w:themeColor="background2" w:themeShade="1A"/>
        </w:rPr>
      </w:pPr>
    </w:p>
    <w:p w14:paraId="597A5E18" w14:textId="53C4CCD5" w:rsidR="001D20D6" w:rsidRPr="00A51FED" w:rsidRDefault="001D20D6" w:rsidP="00764F3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A51FED">
        <w:rPr>
          <w:rFonts w:ascii="Aptos Light" w:hAnsi="Aptos Light" w:cs="Arial"/>
          <w:color w:val="171717" w:themeColor="background2" w:themeShade="1A"/>
        </w:rPr>
        <w:t>Asegurar un ambiente de trabajo seguro y adecuado.</w:t>
      </w:r>
    </w:p>
    <w:p w14:paraId="322749D2" w14:textId="68BC15A1" w:rsidR="00754E8F" w:rsidRPr="00A51FED" w:rsidRDefault="00754E8F" w:rsidP="00FC67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8"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A51FED">
        <w:rPr>
          <w:rFonts w:ascii="Aptos Light" w:hAnsi="Aptos Light" w:cs="Arial"/>
          <w:color w:val="171717" w:themeColor="background2" w:themeShade="1A"/>
        </w:rPr>
        <w:t xml:space="preserve">Comunicar inmediatamente a la </w:t>
      </w:r>
      <w:r w:rsidR="00BE73A8" w:rsidRPr="00A51FED">
        <w:rPr>
          <w:rFonts w:ascii="Aptos Light" w:hAnsi="Aptos Light" w:cs="Arial"/>
          <w:color w:val="171717" w:themeColor="background2" w:themeShade="1A"/>
        </w:rPr>
        <w:t>Universidad</w:t>
      </w:r>
      <w:r w:rsidRPr="00A51FED">
        <w:rPr>
          <w:rFonts w:ascii="Aptos Light" w:hAnsi="Aptos Light" w:cs="Arial"/>
          <w:color w:val="171717" w:themeColor="background2" w:themeShade="1A"/>
        </w:rPr>
        <w:t xml:space="preserve"> cualquier incidente que interfiera en el progreso del trabajo práctico.</w:t>
      </w:r>
    </w:p>
    <w:p w14:paraId="6E8A2695" w14:textId="04CF368F" w:rsidR="00FC677D" w:rsidRPr="00A51FED" w:rsidRDefault="00FC677D" w:rsidP="00FC67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8" w:line="240" w:lineRule="auto"/>
        <w:jc w:val="both"/>
        <w:rPr>
          <w:rFonts w:ascii="Aptos Light" w:hAnsi="Aptos Light" w:cs="Arial"/>
          <w:color w:val="171717" w:themeColor="background2" w:themeShade="1A"/>
        </w:rPr>
      </w:pPr>
      <w:r w:rsidRPr="00A51FED">
        <w:rPr>
          <w:rFonts w:ascii="Aptos Light" w:hAnsi="Aptos Light" w:cs="Arial"/>
          <w:color w:val="171717" w:themeColor="background2" w:themeShade="1A"/>
        </w:rPr>
        <w:t xml:space="preserve">Evaluar el desempeño del estudiante al finalizar la práctica, conforme al formato </w:t>
      </w:r>
      <w:r w:rsidR="00D7557D">
        <w:rPr>
          <w:rFonts w:ascii="Aptos Light" w:hAnsi="Aptos Light" w:cs="Arial"/>
          <w:color w:val="171717" w:themeColor="background2" w:themeShade="1A"/>
        </w:rPr>
        <w:t xml:space="preserve">y a los plazos </w:t>
      </w:r>
      <w:r w:rsidRPr="00A51FED">
        <w:rPr>
          <w:rFonts w:ascii="Aptos Light" w:hAnsi="Aptos Light" w:cs="Arial"/>
          <w:color w:val="171717" w:themeColor="background2" w:themeShade="1A"/>
        </w:rPr>
        <w:t>entregado</w:t>
      </w:r>
      <w:r w:rsidR="00D7557D">
        <w:rPr>
          <w:rFonts w:ascii="Aptos Light" w:hAnsi="Aptos Light" w:cs="Arial"/>
          <w:color w:val="171717" w:themeColor="background2" w:themeShade="1A"/>
        </w:rPr>
        <w:t>s</w:t>
      </w:r>
      <w:r w:rsidRPr="00A51FED">
        <w:rPr>
          <w:rFonts w:ascii="Aptos Light" w:hAnsi="Aptos Light" w:cs="Arial"/>
          <w:color w:val="171717" w:themeColor="background2" w:themeShade="1A"/>
        </w:rPr>
        <w:t xml:space="preserve"> por la </w:t>
      </w:r>
      <w:r w:rsidR="00537EE9">
        <w:rPr>
          <w:rFonts w:ascii="Aptos Light" w:hAnsi="Aptos Light" w:cs="Arial"/>
          <w:color w:val="171717" w:themeColor="background2" w:themeShade="1A"/>
        </w:rPr>
        <w:t>Universidad</w:t>
      </w:r>
      <w:r w:rsidRPr="00A51FED">
        <w:rPr>
          <w:rFonts w:ascii="Aptos Light" w:hAnsi="Aptos Light" w:cs="Arial"/>
          <w:color w:val="171717" w:themeColor="background2" w:themeShade="1A"/>
        </w:rPr>
        <w:t>.</w:t>
      </w:r>
    </w:p>
    <w:p w14:paraId="07DBCC98" w14:textId="37B43E3B" w:rsidR="00961E92" w:rsidRPr="00A51FED" w:rsidRDefault="00FC677D" w:rsidP="00961E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8" w:line="240" w:lineRule="auto"/>
        <w:jc w:val="both"/>
        <w:rPr>
          <w:rFonts w:ascii="Aptos Light" w:hAnsi="Aptos Light" w:cs="Arial"/>
          <w:color w:val="171717" w:themeColor="background2" w:themeShade="1A"/>
          <w:sz w:val="24"/>
          <w:szCs w:val="24"/>
        </w:rPr>
      </w:pPr>
      <w:r w:rsidRPr="00A51FED">
        <w:rPr>
          <w:rFonts w:ascii="Aptos Light" w:hAnsi="Aptos Light" w:cs="Arial"/>
          <w:color w:val="171717" w:themeColor="background2" w:themeShade="1A"/>
        </w:rPr>
        <w:t>Proveer retroalimentación constructiva que contribuya al desarrollo profesional del estudiante</w:t>
      </w:r>
      <w:r w:rsidR="00961E92" w:rsidRPr="00A51FED">
        <w:rPr>
          <w:rFonts w:ascii="Aptos Light" w:hAnsi="Aptos Light" w:cs="Arial"/>
          <w:color w:val="171717" w:themeColor="background2" w:themeShade="1A"/>
        </w:rPr>
        <w:t>.</w:t>
      </w:r>
    </w:p>
    <w:p w14:paraId="4AF19995" w14:textId="77777777" w:rsidR="006F37EB" w:rsidRPr="00A51FED" w:rsidRDefault="006F37EB" w:rsidP="006F37EB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ptos Light" w:eastAsia="Times New Roman" w:hAnsi="Aptos Light" w:cs="Arial"/>
          <w:color w:val="171717" w:themeColor="background2" w:themeShade="1A"/>
          <w:lang w:eastAsia="es-ES"/>
        </w:rPr>
      </w:pPr>
    </w:p>
    <w:p w14:paraId="319DC059" w14:textId="3D4D356C" w:rsidR="006F37EB" w:rsidRPr="00A51FED" w:rsidRDefault="006F37EB" w:rsidP="006F37EB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rPr>
          <w:rFonts w:ascii="Aptos Light" w:eastAsia="Times New Roman" w:hAnsi="Aptos Light" w:cs="Arial"/>
          <w:color w:val="171717" w:themeColor="background2" w:themeShade="1A"/>
          <w:lang w:eastAsia="es-ES"/>
        </w:rPr>
      </w:pPr>
    </w:p>
    <w:p w14:paraId="0BE8DA4C" w14:textId="77777777" w:rsidR="006F37EB" w:rsidRDefault="006F37EB" w:rsidP="006F37EB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rPr>
          <w:rFonts w:ascii="Aptos Light" w:eastAsia="Times New Roman" w:hAnsi="Aptos Light" w:cs="Arial"/>
          <w:color w:val="171717" w:themeColor="background2" w:themeShade="1A"/>
          <w:lang w:eastAsia="es-ES"/>
        </w:rPr>
      </w:pPr>
    </w:p>
    <w:p w14:paraId="4A70409F" w14:textId="77777777" w:rsidR="00872DC2" w:rsidRPr="00A51FED" w:rsidRDefault="00872DC2" w:rsidP="006F37EB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rPr>
          <w:rFonts w:ascii="Aptos Light" w:eastAsia="Times New Roman" w:hAnsi="Aptos Light" w:cs="Arial"/>
          <w:color w:val="171717" w:themeColor="background2" w:themeShade="1A"/>
          <w:lang w:eastAsia="es-ES"/>
        </w:rPr>
      </w:pPr>
    </w:p>
    <w:p w14:paraId="7F0B3F6A" w14:textId="77777777" w:rsidR="006F37EB" w:rsidRPr="00A51FED" w:rsidRDefault="006F37EB" w:rsidP="006F37EB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rPr>
          <w:rFonts w:ascii="Aptos Light" w:eastAsia="Times New Roman" w:hAnsi="Aptos Light" w:cs="Arial"/>
          <w:color w:val="171717" w:themeColor="background2" w:themeShade="1A"/>
          <w:lang w:eastAsia="es-ES"/>
        </w:rPr>
      </w:pPr>
    </w:p>
    <w:p w14:paraId="6D8CD358" w14:textId="77777777" w:rsidR="006F37EB" w:rsidRPr="00A51FED" w:rsidRDefault="005C5EA4" w:rsidP="005C5EA4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jc w:val="center"/>
        <w:rPr>
          <w:rFonts w:ascii="Aptos Light" w:eastAsia="Times New Roman" w:hAnsi="Aptos Light" w:cs="Arial"/>
          <w:color w:val="171717" w:themeColor="background2" w:themeShade="1A"/>
          <w:lang w:eastAsia="es-ES"/>
        </w:rPr>
      </w:pPr>
      <w:r w:rsidRPr="00A51FED">
        <w:rPr>
          <w:rFonts w:ascii="Aptos Light" w:eastAsia="Times New Roman" w:hAnsi="Aptos Light" w:cs="Arial"/>
          <w:color w:val="171717" w:themeColor="background2" w:themeShade="1A"/>
          <w:lang w:eastAsia="es-ES"/>
        </w:rPr>
        <w:t>_______________________________________________</w:t>
      </w:r>
    </w:p>
    <w:p w14:paraId="4E94D153" w14:textId="77777777" w:rsidR="005C5EA4" w:rsidRPr="00A51FED" w:rsidRDefault="00F4769F" w:rsidP="005C5EA4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jc w:val="center"/>
        <w:rPr>
          <w:rFonts w:ascii="Aptos Light" w:eastAsia="Times New Roman" w:hAnsi="Aptos Light" w:cs="Arial"/>
          <w:b/>
          <w:color w:val="171717" w:themeColor="background2" w:themeShade="1A"/>
          <w:lang w:eastAsia="es-ES"/>
        </w:rPr>
      </w:pPr>
      <w:r w:rsidRPr="00A51FED">
        <w:rPr>
          <w:rFonts w:ascii="Aptos Light" w:eastAsia="Times New Roman" w:hAnsi="Aptos Light" w:cs="Arial"/>
          <w:b/>
          <w:color w:val="171717" w:themeColor="background2" w:themeShade="1A"/>
          <w:lang w:eastAsia="es-ES"/>
        </w:rPr>
        <w:t>Firma Supervisor</w:t>
      </w:r>
    </w:p>
    <w:p w14:paraId="3E2F4ED2" w14:textId="77777777" w:rsidR="00F4769F" w:rsidRPr="00A51FED" w:rsidRDefault="00F4769F" w:rsidP="005C5EA4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jc w:val="center"/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</w:pPr>
      <w:r w:rsidRPr="00A51FED"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  <w:t>Nombre del Supervisor</w:t>
      </w:r>
    </w:p>
    <w:p w14:paraId="49F0D167" w14:textId="715C1510" w:rsidR="001A0222" w:rsidRPr="00A51FED" w:rsidRDefault="00F4769F" w:rsidP="005C5EA4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jc w:val="center"/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</w:pPr>
      <w:r w:rsidRPr="00A51FED"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  <w:t>Cargo</w:t>
      </w:r>
      <w:r w:rsidR="001A0222" w:rsidRPr="00A51FED"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  <w:t xml:space="preserve"> del Supervisor</w:t>
      </w:r>
    </w:p>
    <w:p w14:paraId="7D79C988" w14:textId="17A0BD78" w:rsidR="00F4769F" w:rsidRPr="00A51FED" w:rsidRDefault="00F4769F" w:rsidP="005C5EA4">
      <w:pPr>
        <w:widowControl w:val="0"/>
        <w:autoSpaceDE w:val="0"/>
        <w:autoSpaceDN w:val="0"/>
        <w:adjustRightInd w:val="0"/>
        <w:spacing w:before="33" w:after="0" w:line="240" w:lineRule="auto"/>
        <w:ind w:left="216"/>
        <w:jc w:val="center"/>
        <w:rPr>
          <w:rFonts w:eastAsia="Times New Roman" w:cs="Arial"/>
          <w:color w:val="171717" w:themeColor="background2" w:themeShade="1A"/>
          <w:sz w:val="20"/>
          <w:szCs w:val="20"/>
          <w:lang w:eastAsia="es-ES"/>
        </w:rPr>
      </w:pPr>
      <w:r w:rsidRPr="00A51FED"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  <w:t xml:space="preserve"> </w:t>
      </w:r>
      <w:r w:rsidR="001A0222" w:rsidRPr="00A51FED"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  <w:t>Nombre de la</w:t>
      </w:r>
      <w:r w:rsidRPr="00A51FED">
        <w:rPr>
          <w:rFonts w:ascii="Aptos Light" w:eastAsia="Times New Roman" w:hAnsi="Aptos Light" w:cs="Arial"/>
          <w:color w:val="171717" w:themeColor="background2" w:themeShade="1A"/>
          <w:highlight w:val="yellow"/>
          <w:lang w:eastAsia="es-ES"/>
        </w:rPr>
        <w:t xml:space="preserve"> Empresa/Institución</w:t>
      </w:r>
    </w:p>
    <w:sectPr w:rsidR="00F4769F" w:rsidRPr="00A51FED" w:rsidSect="00AC5702">
      <w:headerReference w:type="default" r:id="rId7"/>
      <w:footerReference w:type="default" r:id="rId8"/>
      <w:pgSz w:w="12240" w:h="15840"/>
      <w:pgMar w:top="1021" w:right="1134" w:bottom="284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E1061" w14:textId="77777777" w:rsidR="003972A6" w:rsidRDefault="003972A6" w:rsidP="006F37EB">
      <w:pPr>
        <w:spacing w:after="0" w:line="240" w:lineRule="auto"/>
      </w:pPr>
      <w:r>
        <w:separator/>
      </w:r>
    </w:p>
  </w:endnote>
  <w:endnote w:type="continuationSeparator" w:id="0">
    <w:p w14:paraId="6B41F157" w14:textId="77777777" w:rsidR="003972A6" w:rsidRDefault="003972A6" w:rsidP="006F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86CD2" w14:textId="39E9CCC3" w:rsidR="001A0222" w:rsidRDefault="00F653EE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6120F7" wp14:editId="34092B2E">
              <wp:simplePos x="0" y="0"/>
              <wp:positionH relativeFrom="page">
                <wp:posOffset>1219200</wp:posOffset>
              </wp:positionH>
              <wp:positionV relativeFrom="bottomMargin">
                <wp:posOffset>137795</wp:posOffset>
              </wp:positionV>
              <wp:extent cx="6553200" cy="283845"/>
              <wp:effectExtent l="0" t="0" r="0" b="0"/>
              <wp:wrapNone/>
              <wp:docPr id="164" name="Grupo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283845"/>
                        <a:chOff x="-381000" y="-9525"/>
                        <a:chExt cx="6553200" cy="28384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-381000" y="-9525"/>
                          <a:ext cx="59436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AFD5D" w14:textId="0B2F1641" w:rsidR="00F653EE" w:rsidRPr="00910897" w:rsidRDefault="009948EA">
                            <w:pPr>
                              <w:pStyle w:val="Piedepgina"/>
                              <w:jc w:val="right"/>
                              <w:rPr>
                                <w:rFonts w:ascii="Abadi Extra Light" w:hAnsi="Abadi Extra Light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badi Extra Light" w:hAnsi="Abadi Extra Light"/>
                                  <w:b/>
                                  <w:bCs/>
                                  <w:caps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6400">
                                  <w:rPr>
                                    <w:rFonts w:ascii="Abadi Extra Light" w:hAnsi="Abadi Extra Light"/>
                                    <w:b/>
                                    <w:bCs/>
                                    <w:caps/>
                                    <w:color w:val="1F3864" w:themeColor="accent5" w:themeShade="80"/>
                                    <w:sz w:val="18"/>
                                    <w:szCs w:val="18"/>
                                  </w:rPr>
                                  <w:t>Escuela de Ingen</w:t>
                                </w:r>
                                <w:r w:rsidR="0072185E">
                                  <w:rPr>
                                    <w:rFonts w:ascii="Abadi Extra Light" w:hAnsi="Abadi Extra Light"/>
                                    <w:b/>
                                    <w:bCs/>
                                    <w:caps/>
                                    <w:color w:val="1F3864" w:themeColor="accent5" w:themeShade="8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BA6400">
                                  <w:rPr>
                                    <w:rFonts w:ascii="Abadi Extra Light" w:hAnsi="Abadi Extra Light"/>
                                    <w:b/>
                                    <w:bCs/>
                                    <w:caps/>
                                    <w:color w:val="1F3864" w:themeColor="accent5" w:themeShade="80"/>
                                    <w:sz w:val="18"/>
                                    <w:szCs w:val="18"/>
                                  </w:rPr>
                                  <w:t>ería en Bioinformática</w:t>
                                </w:r>
                              </w:sdtContent>
                            </w:sdt>
                            <w:r w:rsidR="00F653EE" w:rsidRPr="00910897">
                              <w:rPr>
                                <w:rFonts w:ascii="Abadi Extra Light" w:hAnsi="Abadi Extra Light"/>
                                <w:caps/>
                                <w:color w:val="3B3838" w:themeColor="background2" w:themeShade="40"/>
                                <w:sz w:val="18"/>
                                <w:szCs w:val="18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Abadi Extra Light" w:hAnsi="Abadi Extra Light"/>
                                  <w:b/>
                                  <w:bCs/>
                                  <w:i/>
                                  <w:iCs/>
                                  <w:color w:val="3B3838" w:themeColor="background2" w:themeShade="40"/>
                                  <w:sz w:val="18"/>
                                  <w:szCs w:val="18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27F01" w:rsidRPr="00910897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CORREO ELECTRÓNICO</w:t>
                                </w:r>
                                <w:r w:rsidR="0072185E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BE79A8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YPENA@UTALCA.CL</w:t>
                                </w:r>
                                <w:r w:rsidR="00E27F01" w:rsidRPr="00910897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E79A8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– </w:t>
                                </w:r>
                                <w:r w:rsidR="00E27F01" w:rsidRPr="00910897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TELÉFONO</w:t>
                                </w:r>
                                <w:r w:rsidR="00BE79A8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7E3CF7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712 201 685</w:t>
                                </w:r>
                                <w:r w:rsidR="00E27F01" w:rsidRPr="00910897">
                                  <w:rPr>
                                    <w:rFonts w:ascii="Abadi Extra Light" w:hAnsi="Abadi Extra Light"/>
                                    <w:b/>
                                    <w:bCs/>
                                    <w:i/>
                                    <w:iCs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6120F7" id="Grupo 174" o:spid="_x0000_s1026" style="position:absolute;margin-left:96pt;margin-top:10.85pt;width:516pt;height:22.35pt;z-index:251660288;mso-position-horizontal-relative:page;mso-position-vertical-relative:bottom-margin-area;mso-width-relative:margin;mso-height-relative:margin" coordorigin="-3810,-95" coordsize="65532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-3810;top:-95;width:59436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C1AFD5D" w14:textId="0B2F1641" w:rsidR="00F653EE" w:rsidRPr="00910897" w:rsidRDefault="009948EA">
                      <w:pPr>
                        <w:pStyle w:val="Piedepgina"/>
                        <w:jc w:val="right"/>
                        <w:rPr>
                          <w:rFonts w:ascii="Abadi Extra Light" w:hAnsi="Abadi Extra Light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badi Extra Light" w:hAnsi="Abadi Extra Light"/>
                            <w:b/>
                            <w:bCs/>
                            <w:caps/>
                            <w:color w:val="1F3864" w:themeColor="accent5" w:themeShade="80"/>
                            <w:sz w:val="18"/>
                            <w:szCs w:val="18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A6400">
                            <w:rPr>
                              <w:rFonts w:ascii="Abadi Extra Light" w:hAnsi="Abadi Extra Light"/>
                              <w:b/>
                              <w:bCs/>
                              <w:caps/>
                              <w:color w:val="1F3864" w:themeColor="accent5" w:themeShade="80"/>
                              <w:sz w:val="18"/>
                              <w:szCs w:val="18"/>
                            </w:rPr>
                            <w:t>Escuela de Ingen</w:t>
                          </w:r>
                          <w:r w:rsidR="0072185E">
                            <w:rPr>
                              <w:rFonts w:ascii="Abadi Extra Light" w:hAnsi="Abadi Extra Light"/>
                              <w:b/>
                              <w:bCs/>
                              <w:caps/>
                              <w:color w:val="1F3864" w:themeColor="accent5" w:themeShade="80"/>
                              <w:sz w:val="18"/>
                              <w:szCs w:val="18"/>
                            </w:rPr>
                            <w:t>i</w:t>
                          </w:r>
                          <w:r w:rsidR="00BA6400">
                            <w:rPr>
                              <w:rFonts w:ascii="Abadi Extra Light" w:hAnsi="Abadi Extra Light"/>
                              <w:b/>
                              <w:bCs/>
                              <w:caps/>
                              <w:color w:val="1F3864" w:themeColor="accent5" w:themeShade="80"/>
                              <w:sz w:val="18"/>
                              <w:szCs w:val="18"/>
                            </w:rPr>
                            <w:t>ería en Bioinformática</w:t>
                          </w:r>
                        </w:sdtContent>
                      </w:sdt>
                      <w:r w:rsidR="00F653EE" w:rsidRPr="00910897">
                        <w:rPr>
                          <w:rFonts w:ascii="Abadi Extra Light" w:hAnsi="Abadi Extra Light"/>
                          <w:caps/>
                          <w:color w:val="3B3838" w:themeColor="background2" w:themeShade="40"/>
                          <w:sz w:val="18"/>
                          <w:szCs w:val="18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rFonts w:ascii="Abadi Extra Light" w:hAnsi="Abadi Extra Light"/>
                            <w:b/>
                            <w:bCs/>
                            <w:i/>
                            <w:iCs/>
                            <w:color w:val="3B3838" w:themeColor="background2" w:themeShade="40"/>
                            <w:sz w:val="18"/>
                            <w:szCs w:val="18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27F01" w:rsidRPr="00910897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>CORREO ELECTRÓNICO</w:t>
                          </w:r>
                          <w:r w:rsidR="0072185E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: </w:t>
                          </w:r>
                          <w:r w:rsidR="00BE79A8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>YPENA@UTALCA.CL</w:t>
                          </w:r>
                          <w:r w:rsidR="00E27F01" w:rsidRPr="00910897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E79A8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– </w:t>
                          </w:r>
                          <w:r w:rsidR="00E27F01" w:rsidRPr="00910897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>TELÉFONO</w:t>
                          </w:r>
                          <w:r w:rsidR="00BE79A8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: </w:t>
                          </w:r>
                          <w:r w:rsidR="007E3CF7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>712 201 685</w:t>
                          </w:r>
                          <w:r w:rsidR="00E27F01" w:rsidRPr="00910897">
                            <w:rPr>
                              <w:rFonts w:ascii="Abadi Extra Light" w:hAnsi="Abadi Extra Light"/>
                              <w:b/>
                              <w:bCs/>
                              <w:i/>
                              <w:iCs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986D9" w14:textId="77777777" w:rsidR="003972A6" w:rsidRDefault="003972A6" w:rsidP="006F37EB">
      <w:pPr>
        <w:spacing w:after="0" w:line="240" w:lineRule="auto"/>
      </w:pPr>
      <w:r>
        <w:separator/>
      </w:r>
    </w:p>
  </w:footnote>
  <w:footnote w:type="continuationSeparator" w:id="0">
    <w:p w14:paraId="7895F82E" w14:textId="77777777" w:rsidR="003972A6" w:rsidRDefault="003972A6" w:rsidP="006F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F06B0" w14:textId="64B58BB7" w:rsidR="006F37EB" w:rsidRDefault="008C076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BDDB20" wp14:editId="66C4EEB5">
          <wp:simplePos x="0" y="0"/>
          <wp:positionH relativeFrom="page">
            <wp:posOffset>3028950</wp:posOffset>
          </wp:positionH>
          <wp:positionV relativeFrom="paragraph">
            <wp:posOffset>-16510</wp:posOffset>
          </wp:positionV>
          <wp:extent cx="1714500" cy="482001"/>
          <wp:effectExtent l="0" t="0" r="0" b="0"/>
          <wp:wrapThrough wrapText="bothSides">
            <wp:wrapPolygon edited="0">
              <wp:start x="5040" y="0"/>
              <wp:lineTo x="0" y="0"/>
              <wp:lineTo x="0" y="17929"/>
              <wp:lineTo x="960" y="20490"/>
              <wp:lineTo x="6000" y="20490"/>
              <wp:lineTo x="21360" y="17929"/>
              <wp:lineTo x="21360" y="5123"/>
              <wp:lineTo x="6000" y="0"/>
              <wp:lineTo x="5040" y="0"/>
            </wp:wrapPolygon>
          </wp:wrapThrough>
          <wp:docPr id="681427685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427685" name="Imagen 1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72" t="32898" r="21207" b="26590"/>
                  <a:stretch/>
                </pic:blipFill>
                <pic:spPr bwMode="auto">
                  <a:xfrm>
                    <a:off x="0" y="0"/>
                    <a:ext cx="1714500" cy="4820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E90"/>
    <w:multiLevelType w:val="multilevel"/>
    <w:tmpl w:val="834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85916"/>
    <w:multiLevelType w:val="multilevel"/>
    <w:tmpl w:val="CE9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348532">
    <w:abstractNumId w:val="1"/>
  </w:num>
  <w:num w:numId="2" w16cid:durableId="110253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EB"/>
    <w:rsid w:val="000119B9"/>
    <w:rsid w:val="00045ABA"/>
    <w:rsid w:val="00073C2A"/>
    <w:rsid w:val="000775B5"/>
    <w:rsid w:val="00083974"/>
    <w:rsid w:val="000A7998"/>
    <w:rsid w:val="000B22C0"/>
    <w:rsid w:val="000C4124"/>
    <w:rsid w:val="000F39E6"/>
    <w:rsid w:val="00112F83"/>
    <w:rsid w:val="00115BA5"/>
    <w:rsid w:val="00136CF8"/>
    <w:rsid w:val="00146527"/>
    <w:rsid w:val="001677E9"/>
    <w:rsid w:val="00170B06"/>
    <w:rsid w:val="001802BC"/>
    <w:rsid w:val="00181350"/>
    <w:rsid w:val="00184F0C"/>
    <w:rsid w:val="001868B0"/>
    <w:rsid w:val="001966D7"/>
    <w:rsid w:val="001A0222"/>
    <w:rsid w:val="001A44DE"/>
    <w:rsid w:val="001B677A"/>
    <w:rsid w:val="001C2219"/>
    <w:rsid w:val="001D20D6"/>
    <w:rsid w:val="00245377"/>
    <w:rsid w:val="0026765B"/>
    <w:rsid w:val="002706C5"/>
    <w:rsid w:val="00294C8D"/>
    <w:rsid w:val="00297DC9"/>
    <w:rsid w:val="002B1364"/>
    <w:rsid w:val="002B7426"/>
    <w:rsid w:val="002B7DE4"/>
    <w:rsid w:val="002C3D3B"/>
    <w:rsid w:val="002C4EE4"/>
    <w:rsid w:val="002C6189"/>
    <w:rsid w:val="002C6726"/>
    <w:rsid w:val="002D7C8F"/>
    <w:rsid w:val="002E0A49"/>
    <w:rsid w:val="002F10D7"/>
    <w:rsid w:val="00317CA9"/>
    <w:rsid w:val="00336762"/>
    <w:rsid w:val="003658D6"/>
    <w:rsid w:val="003676DE"/>
    <w:rsid w:val="00392CF6"/>
    <w:rsid w:val="003972A6"/>
    <w:rsid w:val="003B6BA5"/>
    <w:rsid w:val="003C3642"/>
    <w:rsid w:val="00413E74"/>
    <w:rsid w:val="004150E0"/>
    <w:rsid w:val="004329AD"/>
    <w:rsid w:val="0044067A"/>
    <w:rsid w:val="00482AEF"/>
    <w:rsid w:val="004B2DB5"/>
    <w:rsid w:val="004C12EF"/>
    <w:rsid w:val="00511A80"/>
    <w:rsid w:val="00533185"/>
    <w:rsid w:val="00537EE9"/>
    <w:rsid w:val="00567D81"/>
    <w:rsid w:val="005A531C"/>
    <w:rsid w:val="005B342E"/>
    <w:rsid w:val="005C5EA4"/>
    <w:rsid w:val="005D1E64"/>
    <w:rsid w:val="005E7B0B"/>
    <w:rsid w:val="0061238D"/>
    <w:rsid w:val="006133CC"/>
    <w:rsid w:val="00615924"/>
    <w:rsid w:val="006362F8"/>
    <w:rsid w:val="006507BC"/>
    <w:rsid w:val="00693B5E"/>
    <w:rsid w:val="006B0D9B"/>
    <w:rsid w:val="006B1EDE"/>
    <w:rsid w:val="006D52D1"/>
    <w:rsid w:val="006E3785"/>
    <w:rsid w:val="006F37EB"/>
    <w:rsid w:val="006F49D1"/>
    <w:rsid w:val="006F63B4"/>
    <w:rsid w:val="0072185E"/>
    <w:rsid w:val="00725628"/>
    <w:rsid w:val="00743C8C"/>
    <w:rsid w:val="00754E8F"/>
    <w:rsid w:val="0076304E"/>
    <w:rsid w:val="00764F38"/>
    <w:rsid w:val="00772F12"/>
    <w:rsid w:val="00783103"/>
    <w:rsid w:val="007A3B08"/>
    <w:rsid w:val="007E3CF7"/>
    <w:rsid w:val="00801CB1"/>
    <w:rsid w:val="00831ACB"/>
    <w:rsid w:val="00872DC2"/>
    <w:rsid w:val="008A7409"/>
    <w:rsid w:val="008C0769"/>
    <w:rsid w:val="008E6790"/>
    <w:rsid w:val="00910897"/>
    <w:rsid w:val="00933427"/>
    <w:rsid w:val="00944052"/>
    <w:rsid w:val="00957970"/>
    <w:rsid w:val="00961E92"/>
    <w:rsid w:val="00991CF9"/>
    <w:rsid w:val="009948EA"/>
    <w:rsid w:val="009A0723"/>
    <w:rsid w:val="009A61BC"/>
    <w:rsid w:val="009C1F5C"/>
    <w:rsid w:val="009C2289"/>
    <w:rsid w:val="009F1C9A"/>
    <w:rsid w:val="00A51FED"/>
    <w:rsid w:val="00A711E1"/>
    <w:rsid w:val="00A81CA7"/>
    <w:rsid w:val="00A865D1"/>
    <w:rsid w:val="00AB245D"/>
    <w:rsid w:val="00AC5702"/>
    <w:rsid w:val="00AE5776"/>
    <w:rsid w:val="00AF67F7"/>
    <w:rsid w:val="00B2313C"/>
    <w:rsid w:val="00B234D2"/>
    <w:rsid w:val="00B40DF7"/>
    <w:rsid w:val="00B713D5"/>
    <w:rsid w:val="00B725C0"/>
    <w:rsid w:val="00B82870"/>
    <w:rsid w:val="00B849F4"/>
    <w:rsid w:val="00B86FA6"/>
    <w:rsid w:val="00B90E04"/>
    <w:rsid w:val="00BA6400"/>
    <w:rsid w:val="00BB4480"/>
    <w:rsid w:val="00BC1DC6"/>
    <w:rsid w:val="00BE73A8"/>
    <w:rsid w:val="00BE79A8"/>
    <w:rsid w:val="00BF427E"/>
    <w:rsid w:val="00C07EFA"/>
    <w:rsid w:val="00C12749"/>
    <w:rsid w:val="00C24B16"/>
    <w:rsid w:val="00C3191D"/>
    <w:rsid w:val="00C73A23"/>
    <w:rsid w:val="00C77056"/>
    <w:rsid w:val="00CA0C1C"/>
    <w:rsid w:val="00CB15C9"/>
    <w:rsid w:val="00CB6BA1"/>
    <w:rsid w:val="00D100C1"/>
    <w:rsid w:val="00D249C5"/>
    <w:rsid w:val="00D7307F"/>
    <w:rsid w:val="00D7557D"/>
    <w:rsid w:val="00D802B5"/>
    <w:rsid w:val="00DA7083"/>
    <w:rsid w:val="00DB2DD3"/>
    <w:rsid w:val="00DC4E83"/>
    <w:rsid w:val="00DC74D8"/>
    <w:rsid w:val="00DE218B"/>
    <w:rsid w:val="00DE3E99"/>
    <w:rsid w:val="00DE67B1"/>
    <w:rsid w:val="00DF03BC"/>
    <w:rsid w:val="00E27F01"/>
    <w:rsid w:val="00E46F77"/>
    <w:rsid w:val="00E73F12"/>
    <w:rsid w:val="00E773FF"/>
    <w:rsid w:val="00E9104F"/>
    <w:rsid w:val="00EB7B22"/>
    <w:rsid w:val="00ED5326"/>
    <w:rsid w:val="00EF2AEE"/>
    <w:rsid w:val="00F1352B"/>
    <w:rsid w:val="00F4769F"/>
    <w:rsid w:val="00F550BA"/>
    <w:rsid w:val="00F602F3"/>
    <w:rsid w:val="00F653EE"/>
    <w:rsid w:val="00FB551B"/>
    <w:rsid w:val="00FB723B"/>
    <w:rsid w:val="00F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CC291"/>
  <w15:chartTrackingRefBased/>
  <w15:docId w15:val="{F5ECACC0-4C15-41DB-886B-C364E683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7EB"/>
  </w:style>
  <w:style w:type="paragraph" w:styleId="Piedepgina">
    <w:name w:val="footer"/>
    <w:basedOn w:val="Normal"/>
    <w:link w:val="PiedepginaCar"/>
    <w:uiPriority w:val="99"/>
    <w:unhideWhenUsed/>
    <w:rsid w:val="006F3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7EB"/>
  </w:style>
  <w:style w:type="table" w:styleId="Tablaconcuadrcula">
    <w:name w:val="Table Grid"/>
    <w:basedOn w:val="Tablanormal"/>
    <w:uiPriority w:val="39"/>
    <w:rsid w:val="00F4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10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B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de Ingeniería en Bioinformática</dc:title>
  <dc:subject>CORREO ELECTRÓNICO: YPENA@UTALCA.CL – TELÉFONO: 712 201 685A</dc:subject>
  <dc:creator>Usuario</dc:creator>
  <cp:keywords/>
  <dc:description/>
  <cp:lastModifiedBy>Yasna Peña Diaz</cp:lastModifiedBy>
  <cp:revision>2</cp:revision>
  <dcterms:created xsi:type="dcterms:W3CDTF">2024-10-08T12:07:00Z</dcterms:created>
  <dcterms:modified xsi:type="dcterms:W3CDTF">2024-10-08T12:07:00Z</dcterms:modified>
</cp:coreProperties>
</file>