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D2" w:rsidRDefault="00D26811">
      <w:r>
        <w:t>Metin neşri konular</w:t>
      </w:r>
    </w:p>
    <w:p w:rsidR="00D26811" w:rsidRDefault="00D26811">
      <w:r>
        <w:t xml:space="preserve">26 ceylan doğan </w:t>
      </w:r>
      <w:r w:rsidRPr="00D26811">
        <w:t>Metin Neşrinde Karşılaşılan Sorunlar ve Çözüm Öneriler</w:t>
      </w:r>
    </w:p>
    <w:p w:rsidR="00D26811" w:rsidRDefault="00D26811">
      <w:r>
        <w:t>64</w:t>
      </w:r>
      <w:r w:rsidR="00DE2E7F">
        <w:t xml:space="preserve"> muhammet ipek</w:t>
      </w:r>
      <w:bookmarkStart w:id="0" w:name="_GoBack"/>
      <w:bookmarkEnd w:id="0"/>
    </w:p>
    <w:p w:rsidR="00D26811" w:rsidRDefault="00D26811">
      <w:r>
        <w:t xml:space="preserve">106 arapça ibarelerin aktarımına dair </w:t>
      </w:r>
    </w:p>
    <w:p w:rsidR="00D26811" w:rsidRDefault="00D26811">
      <w:r>
        <w:t xml:space="preserve">132 mahmut küçükay </w:t>
      </w:r>
    </w:p>
    <w:p w:rsidR="00D26811" w:rsidRDefault="00D26811">
      <w:r>
        <w:t>194 ceylan aksoy</w:t>
      </w:r>
    </w:p>
    <w:p w:rsidR="00D26811" w:rsidRDefault="00D26811">
      <w:r>
        <w:t>206</w:t>
      </w:r>
      <w:r w:rsidR="00DE2E7F">
        <w:t xml:space="preserve"> yunus emre yaylacı </w:t>
      </w:r>
    </w:p>
    <w:p w:rsidR="00D26811" w:rsidRDefault="00D26811">
      <w:r>
        <w:t>228</w:t>
      </w:r>
      <w:r w:rsidR="00DE2E7F">
        <w:t xml:space="preserve"> meltem aydın</w:t>
      </w:r>
    </w:p>
    <w:p w:rsidR="00D26811" w:rsidRDefault="00D26811">
      <w:r>
        <w:t>Metin tamiri makalesi</w:t>
      </w:r>
    </w:p>
    <w:p w:rsidR="00D26811" w:rsidRDefault="00D26811">
      <w:r>
        <w:t>Metin neşrinin ana esasları</w:t>
      </w:r>
    </w:p>
    <w:sectPr w:rsidR="00D26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11"/>
    <w:rsid w:val="0020620A"/>
    <w:rsid w:val="00661694"/>
    <w:rsid w:val="00692ED7"/>
    <w:rsid w:val="006A774A"/>
    <w:rsid w:val="00D26811"/>
    <w:rsid w:val="00DE2E7F"/>
    <w:rsid w:val="00F41AD2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91EB"/>
  <w15:chartTrackingRefBased/>
  <w15:docId w15:val="{0342B78C-61CD-4CE9-9452-5C1890C9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hAnsi="Georgia"/>
      <w:sz w:val="20"/>
      <w:szCs w:val="20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hAnsi="Georgia"/>
      <w:b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2019-01-07T01:10:00Z</dcterms:created>
  <dcterms:modified xsi:type="dcterms:W3CDTF">2019-01-07T01:34:00Z</dcterms:modified>
</cp:coreProperties>
</file>