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C64" w:rsidRDefault="008F6BE5">
      <w:r>
        <w:t>2017 yılında günlük aktif oyuncu sayısı 3 milyon</w:t>
      </w:r>
    </w:p>
    <w:p w:rsidR="008F6BE5" w:rsidRDefault="008F6BE5">
      <w:r>
        <w:t>Fortnite tüm dünyada 78 milyon kişi tarafından oynanıyor</w:t>
      </w:r>
    </w:p>
    <w:p w:rsidR="008F6BE5" w:rsidRDefault="008F6BE5">
      <w:r>
        <w:t>Dünyada en çok oynanan ve türkçe desteği olan 2 oyun</w:t>
      </w:r>
    </w:p>
    <w:p w:rsidR="008F6BE5" w:rsidRDefault="008F6BE5">
      <w:bookmarkStart w:id="0" w:name="_GoBack"/>
      <w:bookmarkEnd w:id="0"/>
    </w:p>
    <w:p w:rsidR="008F6BE5" w:rsidRDefault="008F6BE5"/>
    <w:sectPr w:rsidR="008F6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E5"/>
    <w:rsid w:val="0026419F"/>
    <w:rsid w:val="003B0F6B"/>
    <w:rsid w:val="008F6BE5"/>
    <w:rsid w:val="00952C64"/>
    <w:rsid w:val="00EB3BED"/>
    <w:rsid w:val="00EF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F04EE"/>
  <w15:chartTrackingRefBased/>
  <w15:docId w15:val="{68A953FD-7C18-451A-AD50-FADA96D7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1</cp:revision>
  <dcterms:created xsi:type="dcterms:W3CDTF">2018-12-17T02:45:00Z</dcterms:created>
  <dcterms:modified xsi:type="dcterms:W3CDTF">2018-12-17T03:11:00Z</dcterms:modified>
</cp:coreProperties>
</file>