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FC55D" w14:textId="31414955" w:rsidR="004C55A6" w:rsidRDefault="004C55A6" w:rsidP="001A225C">
      <w:pPr>
        <w:rPr>
          <w:rFonts w:ascii="TIMESCVR" w:hAnsi="TIMESCVR"/>
        </w:rPr>
      </w:pPr>
      <w:r>
        <w:rPr>
          <w:rFonts w:ascii="TIMESCVR" w:hAnsi="TIMESCVR"/>
        </w:rPr>
        <w:t>transkripsiyon</w:t>
      </w:r>
    </w:p>
    <w:p w14:paraId="7507CDD5" w14:textId="07C9F2AF" w:rsidR="00D44332" w:rsidRDefault="00AF7D3A" w:rsidP="001A225C">
      <w:pPr>
        <w:rPr>
          <w:rFonts w:ascii="TIMESCVR" w:hAnsi="TIMESCVR"/>
        </w:rPr>
      </w:pPr>
      <w:r w:rsidRPr="001A225C">
        <w:rPr>
          <w:rFonts w:ascii="TIMESCVR" w:hAnsi="TIMESCVR"/>
        </w:rPr>
        <w:t>İslambol</w:t>
      </w:r>
      <w:r w:rsidR="001D1BBD" w:rsidRPr="001A225C">
        <w:rPr>
          <w:rFonts w:ascii="TIMESCVR" w:hAnsi="TIMESCVR"/>
        </w:rPr>
        <w:t xml:space="preserve"> d¥</w:t>
      </w:r>
      <w:r w:rsidR="001A225C" w:rsidRPr="001A225C">
        <w:rPr>
          <w:rFonts w:ascii="TIMESCVR" w:hAnsi="TIMESCVR"/>
        </w:rPr>
        <w:t>ru ‘l-fuhul ¹¥nah ‘llah te¤¥la ¤a</w:t>
      </w:r>
      <w:r w:rsidR="001D1BBD" w:rsidRPr="001A225C">
        <w:rPr>
          <w:rFonts w:ascii="TIMESCVR" w:hAnsi="TIMESCVR"/>
        </w:rPr>
        <w:t>n</w:t>
      </w:r>
      <w:r w:rsidR="001A225C" w:rsidRPr="001A225C">
        <w:rPr>
          <w:rFonts w:ascii="TIMESCVR" w:hAnsi="TIMESCVR"/>
        </w:rPr>
        <w:t>i</w:t>
      </w:r>
      <w:r w:rsidR="001D1BBD" w:rsidRPr="001A225C">
        <w:rPr>
          <w:rFonts w:ascii="TIMESCVR" w:hAnsi="TIMESCVR"/>
        </w:rPr>
        <w:t xml:space="preserve"> </w:t>
      </w:r>
      <w:r w:rsidR="001A225C">
        <w:rPr>
          <w:rFonts w:ascii="TIMESCVR" w:hAnsi="TIMESCVR"/>
        </w:rPr>
        <w:t>‘ø-</w:t>
      </w:r>
      <w:r w:rsidRPr="001A225C">
        <w:rPr>
          <w:rFonts w:ascii="TIMESCVR" w:hAnsi="TIMESCVR"/>
        </w:rPr>
        <w:t>ø</w:t>
      </w:r>
      <w:r w:rsidR="001D1BBD" w:rsidRPr="001A225C">
        <w:rPr>
          <w:rFonts w:ascii="TIMESCVR" w:hAnsi="TIMESCVR"/>
        </w:rPr>
        <w:t>a</w:t>
      </w:r>
      <w:r w:rsidRPr="001A225C">
        <w:rPr>
          <w:rFonts w:ascii="TIMESCVR" w:hAnsi="TIMESCVR"/>
        </w:rPr>
        <w:t>r</w:t>
      </w:r>
      <w:r w:rsidR="001D1BBD" w:rsidRPr="001A225C">
        <w:rPr>
          <w:rFonts w:ascii="TIMESCVR" w:hAnsi="TIMESCVR"/>
        </w:rPr>
        <w:t>rı</w:t>
      </w:r>
      <w:r w:rsidR="001A225C">
        <w:rPr>
          <w:rFonts w:ascii="TIMESCVR" w:hAnsi="TIMESCVR"/>
        </w:rPr>
        <w:t>i</w:t>
      </w:r>
      <w:r w:rsidR="001D1BBD" w:rsidRPr="001A225C">
        <w:rPr>
          <w:rFonts w:ascii="TIMESCVR" w:hAnsi="TIMESCVR"/>
        </w:rPr>
        <w:t>’</w:t>
      </w:r>
      <w:r w:rsidRPr="001A225C">
        <w:rPr>
          <w:rFonts w:ascii="TIMESCVR" w:hAnsi="TIMESCVR"/>
        </w:rPr>
        <w:t xml:space="preserve">l-ma¤l°m u el-cuhul </w:t>
      </w:r>
      <w:r w:rsidR="001D1BBD" w:rsidRPr="001A225C">
        <w:rPr>
          <w:rFonts w:ascii="TIMESCVR" w:hAnsi="TIMESCVR"/>
        </w:rPr>
        <w:t>ke²irel isl¥m m¥¤n¥sına oldı¦ı ma¤l°m  £uy el-¤akvaldir va®°l eyi? Üzere bol ma¤na el-medine olub lafı©</w:t>
      </w:r>
      <w:r w:rsidR="001A225C">
        <w:rPr>
          <w:rFonts w:ascii="TIMESCVR" w:hAnsi="TIMESCVR"/>
        </w:rPr>
        <w:t xml:space="preserve"> islambol ¤arab</w:t>
      </w:r>
      <w:r w:rsidR="001D1BBD" w:rsidRPr="001A225C">
        <w:rPr>
          <w:rFonts w:ascii="TIMESCVR" w:hAnsi="TIMESCVR"/>
        </w:rPr>
        <w:t>i ve r°mi iki</w:t>
      </w:r>
      <w:r w:rsidR="001A225C">
        <w:rPr>
          <w:rFonts w:ascii="TIMESCVR" w:hAnsi="TIMESCVR"/>
        </w:rPr>
        <w:t xml:space="preserve"> lafı©dan mürekkeb ve gülab</w:t>
      </w:r>
      <w:r w:rsidR="00396EAE" w:rsidRPr="001A225C">
        <w:rPr>
          <w:rFonts w:ascii="TIMESCVR" w:hAnsi="TIMESCVR"/>
        </w:rPr>
        <w:t xml:space="preserve"> ve sima </w:t>
      </w:r>
      <w:r w:rsidR="001A225C">
        <w:rPr>
          <w:rFonts w:ascii="TIMESCVR" w:hAnsi="TIMESCVR"/>
        </w:rPr>
        <w:t>ke</w:t>
      </w:r>
      <w:r w:rsidR="00396EAE" w:rsidRPr="001A225C">
        <w:rPr>
          <w:rFonts w:ascii="TIMESCVR" w:hAnsi="TIMESCVR"/>
        </w:rPr>
        <w:t>l</w:t>
      </w:r>
      <w:r w:rsidR="001A225C">
        <w:rPr>
          <w:rFonts w:ascii="TIMESCVR" w:hAnsi="TIMESCVR"/>
        </w:rPr>
        <w:t>imeleri ma</w:t>
      </w:r>
      <w:r w:rsidR="00396EAE" w:rsidRPr="001A225C">
        <w:rPr>
          <w:rFonts w:ascii="TIMESCVR" w:hAnsi="TIMESCVR"/>
        </w:rPr>
        <w:t>ø¥f el yehey miø¥f üzere takdim ile medine</w:t>
      </w:r>
      <w:r w:rsidR="001A225C">
        <w:rPr>
          <w:rFonts w:ascii="TIMESCVR" w:hAnsi="TIMESCVR"/>
        </w:rPr>
        <w:t xml:space="preserve"> tül</w:t>
      </w:r>
      <w:r w:rsidR="00396EAE" w:rsidRPr="001A225C">
        <w:rPr>
          <w:rFonts w:ascii="TIMESCVR" w:hAnsi="TIMESCVR"/>
        </w:rPr>
        <w:t xml:space="preserve"> islam manası usfetirgini?  Olmak da¬ı mu§temeldir ama istanbul bir asla mebni olmay</w:t>
      </w:r>
      <w:r w:rsidR="001A225C">
        <w:rPr>
          <w:rFonts w:ascii="TIMESCVR" w:hAnsi="TIMESCVR"/>
        </w:rPr>
        <w:t>ub mu</w:t>
      </w:r>
      <w:r w:rsidR="00396EAE" w:rsidRPr="001A225C">
        <w:rPr>
          <w:rFonts w:ascii="TIMESCVR" w:hAnsi="TIMESCVR"/>
        </w:rPr>
        <w:t>hter</w:t>
      </w:r>
      <w:r w:rsidR="001A225C">
        <w:rPr>
          <w:rFonts w:ascii="TIMESCVR" w:hAnsi="TIMESCVR"/>
        </w:rPr>
        <w:t>a¤¥tdan</w:t>
      </w:r>
      <w:r w:rsidR="00396EAE" w:rsidRPr="001A225C">
        <w:rPr>
          <w:rFonts w:ascii="TIMESCVR" w:hAnsi="TIMESCVR"/>
        </w:rPr>
        <w:t xml:space="preserve"> </w:t>
      </w:r>
      <w:r w:rsidR="001A225C">
        <w:rPr>
          <w:rFonts w:ascii="TIMESCVR" w:hAnsi="TIMESCVR"/>
        </w:rPr>
        <w:t>o</w:t>
      </w:r>
      <w:r w:rsidR="00396EAE" w:rsidRPr="001A225C">
        <w:rPr>
          <w:rFonts w:ascii="TIMESCVR" w:hAnsi="TIMESCVR"/>
        </w:rPr>
        <w:t xml:space="preserve">lması </w:t>
      </w:r>
      <w:r w:rsidR="001A225C">
        <w:rPr>
          <w:rFonts w:ascii="TIMESCVR" w:hAnsi="TIMESCVR"/>
        </w:rPr>
        <w:t>mülayim</w:t>
      </w:r>
      <w:r w:rsidR="00396EAE" w:rsidRPr="001A225C">
        <w:rPr>
          <w:rFonts w:ascii="TIMESCVR" w:hAnsi="TIMESCVR"/>
        </w:rPr>
        <w:t>dir zira elfaz</w:t>
      </w:r>
      <w:r w:rsidR="00D44332">
        <w:rPr>
          <w:rFonts w:ascii="TIMESCVR" w:hAnsi="TIMESCVR"/>
        </w:rPr>
        <w:t>ı rumiy</w:t>
      </w:r>
      <w:r w:rsidR="00396EAE" w:rsidRPr="001A225C">
        <w:rPr>
          <w:rFonts w:ascii="TIMESCVR" w:hAnsi="TIMESCVR"/>
        </w:rPr>
        <w:t>ede iki cüzden mürekkeb olub ¤ala h</w:t>
      </w:r>
      <w:r w:rsidR="00D44332">
        <w:rPr>
          <w:rFonts w:ascii="TIMESCVR" w:hAnsi="TIMESCVR"/>
        </w:rPr>
        <w:t>alihi</w:t>
      </w:r>
      <w:r w:rsidR="00396EAE" w:rsidRPr="001A225C">
        <w:rPr>
          <w:rFonts w:ascii="TIMESCVR" w:hAnsi="TIMESCVR"/>
        </w:rPr>
        <w:t xml:space="preserve"> mana ile dahi ifa</w:t>
      </w:r>
      <w:r w:rsidR="001A225C" w:rsidRPr="001A225C">
        <w:rPr>
          <w:rFonts w:ascii="TIMESCVR" w:hAnsi="TIMESCVR"/>
        </w:rPr>
        <w:t>de edemediği aşikardir lisanı mer</w:t>
      </w:r>
      <w:r w:rsidR="00D44332">
        <w:rPr>
          <w:rFonts w:ascii="TIMESCVR" w:hAnsi="TIMESCVR"/>
        </w:rPr>
        <w:t>kumda kesr-i hemze ve sükun sin ve</w:t>
      </w:r>
      <w:r w:rsidR="001A225C" w:rsidRPr="001A225C">
        <w:rPr>
          <w:rFonts w:ascii="TIMESCVR" w:hAnsi="TIMESCVR"/>
        </w:rPr>
        <w:t xml:space="preserve"> med t¥ </w:t>
      </w:r>
      <w:r w:rsidR="00D44332">
        <w:rPr>
          <w:rFonts w:ascii="TIMESCVR" w:hAnsi="TIMESCVR"/>
        </w:rPr>
        <w:t>ile asya ¤¥rabiyada --- veøammı ba</w:t>
      </w:r>
      <w:r w:rsidR="001A225C" w:rsidRPr="001A225C">
        <w:rPr>
          <w:rFonts w:ascii="TIMESCVR" w:hAnsi="TIMESCVR"/>
        </w:rPr>
        <w:t xml:space="preserve"> ve</w:t>
      </w:r>
      <w:r w:rsidR="00D44332">
        <w:rPr>
          <w:rFonts w:ascii="TIMESCVR" w:hAnsi="TIMESCVR"/>
        </w:rPr>
        <w:t xml:space="preserve"> </w:t>
      </w:r>
      <w:r w:rsidR="001A225C" w:rsidRPr="001A225C">
        <w:rPr>
          <w:rFonts w:ascii="TIMESCVR" w:hAnsi="TIMESCVR"/>
        </w:rPr>
        <w:t>s</w:t>
      </w:r>
      <w:r w:rsidR="00D44332">
        <w:rPr>
          <w:rFonts w:ascii="TIMESCVR" w:hAnsi="TIMESCVR"/>
        </w:rPr>
        <w:t>u</w:t>
      </w:r>
      <w:r w:rsidR="001A225C" w:rsidRPr="001A225C">
        <w:rPr>
          <w:rFonts w:ascii="TIMESCVR" w:hAnsi="TIMESCVR"/>
        </w:rPr>
        <w:t>kun varu kesrel amay</w:t>
      </w:r>
      <w:r w:rsidR="00D44332">
        <w:rPr>
          <w:rFonts w:ascii="TIMESCVR" w:hAnsi="TIMESCVR"/>
        </w:rPr>
        <w:t xml:space="preserve"> </w:t>
      </w:r>
      <w:r w:rsidR="001A225C" w:rsidRPr="001A225C">
        <w:rPr>
          <w:rFonts w:ascii="TIMESCVR" w:hAnsi="TIMESCVR"/>
        </w:rPr>
        <w:t>ile bol</w:t>
      </w:r>
      <w:r w:rsidR="00D44332">
        <w:rPr>
          <w:rFonts w:ascii="TIMESCVR" w:hAnsi="TIMESCVR"/>
        </w:rPr>
        <w:t>i belde ma¤nalarınadır türkide kasabaya demek olur bu takdirce nereye gidiyorsun sualine cevab olur. Rumelinde kerraren mesmuumuz olmuşdur lisanlarınca pota payiz deye sualimizde eger kasabaya giderler ise istaboli ve eger kareye giderler ise istahori deye cevab verirler idi muhtere¤an-ı elfaz-ı tahsin-i kelam için ziyade-yi nun ve sükün-ı lam ile istanbol demeleri mülayimdir ve sükük-ı seriyye ve sükük-ı padişahiyyede istanbol tahrir ve tersim olması la-asl olduğuna burhandır.</w:t>
      </w:r>
    </w:p>
    <w:p w14:paraId="7BA43725" w14:textId="2AECF163" w:rsidR="00980BF4" w:rsidRDefault="00980BF4" w:rsidP="001A225C">
      <w:pPr>
        <w:rPr>
          <w:rFonts w:ascii="TIMESCVR" w:hAnsi="TIMESCVR"/>
        </w:rPr>
      </w:pPr>
      <w:r>
        <w:rPr>
          <w:rFonts w:ascii="TIMESCVR" w:hAnsi="TIMESCVR"/>
        </w:rPr>
        <w:t>sadeleştirme</w:t>
      </w:r>
    </w:p>
    <w:p w14:paraId="73358D44" w14:textId="44617422" w:rsidR="00D44332" w:rsidRPr="00980BF4" w:rsidRDefault="00D44332" w:rsidP="00A575A5">
      <w:pPr>
        <w:rPr>
          <w:rFonts w:ascii="TIMESCVR" w:hAnsi="TIMESCVR"/>
          <w:b/>
        </w:rPr>
      </w:pPr>
      <w:r w:rsidRPr="00D44332">
        <w:rPr>
          <w:rFonts w:ascii="TIMESCVR" w:hAnsi="TIMESCVR"/>
          <w:b/>
        </w:rPr>
        <w:t>İslambol</w:t>
      </w:r>
      <w:r>
        <w:rPr>
          <w:rFonts w:ascii="TIMESCVR" w:hAnsi="TIMESCVR"/>
          <w:b/>
        </w:rPr>
        <w:t xml:space="preserve"> </w:t>
      </w:r>
      <w:r w:rsidR="00A575A5">
        <w:rPr>
          <w:rFonts w:ascii="TIMESCVR" w:hAnsi="TIMESCVR"/>
        </w:rPr>
        <w:t xml:space="preserve">başkent manasında olduğu ilgililerce bilinir. Sonundaki </w:t>
      </w:r>
      <w:r w:rsidR="00A575A5" w:rsidRPr="00A575A5">
        <w:rPr>
          <w:rFonts w:ascii="TIMESCVR" w:hAnsi="TIMESCVR"/>
          <w:i/>
        </w:rPr>
        <w:t>bol</w:t>
      </w:r>
      <w:r w:rsidR="00A575A5">
        <w:rPr>
          <w:rFonts w:ascii="TIMESCVR" w:hAnsi="TIMESCVR"/>
          <w:i/>
        </w:rPr>
        <w:t xml:space="preserve"> </w:t>
      </w:r>
      <w:r w:rsidR="00980BF4">
        <w:rPr>
          <w:rFonts w:ascii="TIMESCVR" w:hAnsi="TIMESCVR"/>
        </w:rPr>
        <w:t xml:space="preserve">al-madina (şehir) manasında olup islambol sözü Arapça ve Rumca iki ayrı sözden oluşmuş; </w:t>
      </w:r>
      <w:r w:rsidR="00980BF4">
        <w:rPr>
          <w:rFonts w:ascii="TIMESCVR" w:hAnsi="TIMESCVR"/>
          <w:i/>
        </w:rPr>
        <w:t xml:space="preserve">gül-ab </w:t>
      </w:r>
      <w:r w:rsidR="00980BF4" w:rsidRPr="00980BF4">
        <w:rPr>
          <w:rFonts w:ascii="TIMESCVR" w:hAnsi="TIMESCVR"/>
        </w:rPr>
        <w:t>ve</w:t>
      </w:r>
      <w:r w:rsidR="00980BF4">
        <w:rPr>
          <w:rFonts w:ascii="TIMESCVR" w:hAnsi="TIMESCVR"/>
          <w:i/>
        </w:rPr>
        <w:t xml:space="preserve"> sim-ab </w:t>
      </w:r>
      <w:r w:rsidR="00980BF4">
        <w:rPr>
          <w:rFonts w:ascii="TIMESCVR" w:hAnsi="TIMESCVR"/>
        </w:rPr>
        <w:t>kelimeleri gibi tamlayan</w:t>
      </w:r>
      <w:r w:rsidR="004C55A6">
        <w:rPr>
          <w:rFonts w:ascii="TIMESCVR" w:hAnsi="TIMESCVR"/>
        </w:rPr>
        <w:t xml:space="preserve"> ve</w:t>
      </w:r>
      <w:r w:rsidR="00980BF4">
        <w:rPr>
          <w:rFonts w:ascii="TIMESCVR" w:hAnsi="TIMESCVR"/>
        </w:rPr>
        <w:t xml:space="preserve"> tamlananın yerini</w:t>
      </w:r>
      <w:r w:rsidR="004C55A6">
        <w:rPr>
          <w:rFonts w:ascii="TIMESCVR" w:hAnsi="TIMESCVR"/>
        </w:rPr>
        <w:t xml:space="preserve">n değişmesiyle </w:t>
      </w:r>
      <w:r w:rsidR="004C55A6" w:rsidRPr="004C55A6">
        <w:rPr>
          <w:rFonts w:ascii="TIMESCVR" w:hAnsi="TIMESCVR"/>
          <w:i/>
        </w:rPr>
        <w:t>medinetü’l-islam</w:t>
      </w:r>
      <w:r w:rsidR="004C55A6">
        <w:rPr>
          <w:rFonts w:ascii="TIMESCVR" w:hAnsi="TIMESCVR"/>
        </w:rPr>
        <w:t xml:space="preserve"> ‘islam şehri’ manasında</w:t>
      </w:r>
      <w:r w:rsidR="00980BF4">
        <w:rPr>
          <w:rFonts w:ascii="TIMESCVR" w:hAnsi="TIMESCVR"/>
        </w:rPr>
        <w:t xml:space="preserve"> </w:t>
      </w:r>
      <w:r w:rsidR="004C55A6">
        <w:rPr>
          <w:rFonts w:ascii="TIMESCVR" w:hAnsi="TIMESCVR"/>
        </w:rPr>
        <w:t>sıfat tamlaması olması da muhtemeldir; ancak İstanbul</w:t>
      </w:r>
      <w:r w:rsidR="00593783">
        <w:rPr>
          <w:rFonts w:ascii="TIMESCVR" w:hAnsi="TIMESCVR"/>
        </w:rPr>
        <w:t xml:space="preserve"> sözü</w:t>
      </w:r>
      <w:r w:rsidR="004C55A6">
        <w:rPr>
          <w:rFonts w:ascii="TIMESCVR" w:hAnsi="TIMESCVR"/>
        </w:rPr>
        <w:t xml:space="preserve"> bir kaynakta yer almayıp</w:t>
      </w:r>
      <w:r w:rsidR="00593783">
        <w:rPr>
          <w:rFonts w:ascii="TIMESCVR" w:hAnsi="TIMESCVR"/>
        </w:rPr>
        <w:t xml:space="preserve"> yeni kelimelerden olması gerekir; çünkü Rumcada herhangi bir karşılığının olmadığı açıktır. İki parçadan oluşan kelimenin bu haliyle Rumcada manasının olmadığı açıktı</w:t>
      </w:r>
      <w:bookmarkStart w:id="0" w:name="_GoBack"/>
      <w:bookmarkEnd w:id="0"/>
      <w:r w:rsidR="00593783">
        <w:rPr>
          <w:rFonts w:ascii="TIMESCVR" w:hAnsi="TIMESCVR"/>
        </w:rPr>
        <w:t>r.</w:t>
      </w:r>
    </w:p>
    <w:p w14:paraId="1567D507" w14:textId="77777777" w:rsidR="00D44332" w:rsidRDefault="00D44332" w:rsidP="001A225C">
      <w:pPr>
        <w:rPr>
          <w:rFonts w:ascii="TIMESCVR" w:hAnsi="TIMESCVR"/>
        </w:rPr>
      </w:pPr>
    </w:p>
    <w:p w14:paraId="5D111A71" w14:textId="77777777" w:rsidR="00D44332" w:rsidRDefault="00D44332" w:rsidP="001A225C">
      <w:pPr>
        <w:rPr>
          <w:rFonts w:ascii="TIMESCVR" w:hAnsi="TIMESCVR"/>
        </w:rPr>
      </w:pPr>
    </w:p>
    <w:p w14:paraId="7B415820" w14:textId="77777777" w:rsidR="00D44332" w:rsidRDefault="00D44332" w:rsidP="001A225C">
      <w:pPr>
        <w:rPr>
          <w:rFonts w:ascii="TIMESCVR" w:hAnsi="TIMESCVR"/>
        </w:rPr>
      </w:pPr>
    </w:p>
    <w:p w14:paraId="3DA19514" w14:textId="77777777" w:rsidR="00D44332" w:rsidRDefault="00D44332" w:rsidP="001A225C">
      <w:pPr>
        <w:rPr>
          <w:rFonts w:ascii="TIMESCVR" w:hAnsi="TIMESCVR"/>
        </w:rPr>
      </w:pPr>
    </w:p>
    <w:p w14:paraId="22E7DAFE" w14:textId="77777777" w:rsidR="00D44332" w:rsidRDefault="00D44332" w:rsidP="001A225C">
      <w:pPr>
        <w:rPr>
          <w:rFonts w:ascii="TIMESCVR" w:hAnsi="TIMESCVR"/>
        </w:rPr>
      </w:pPr>
    </w:p>
    <w:p w14:paraId="42B333F4" w14:textId="77777777" w:rsidR="00D44332" w:rsidRDefault="00D44332" w:rsidP="001A225C">
      <w:pPr>
        <w:rPr>
          <w:rFonts w:ascii="TIMESCVR" w:hAnsi="TIMESCVR"/>
        </w:rPr>
      </w:pPr>
    </w:p>
    <w:p w14:paraId="08686189" w14:textId="77777777" w:rsidR="00D44332" w:rsidRDefault="00D44332" w:rsidP="001A225C">
      <w:pPr>
        <w:rPr>
          <w:rFonts w:ascii="TIMESCVR" w:hAnsi="TIMESCVR"/>
        </w:rPr>
      </w:pPr>
    </w:p>
    <w:p w14:paraId="6C0BEB1C" w14:textId="77777777" w:rsidR="00D44332" w:rsidRDefault="00D44332" w:rsidP="001A225C">
      <w:pPr>
        <w:rPr>
          <w:rFonts w:ascii="TIMESCVR" w:hAnsi="TIMESCVR"/>
        </w:rPr>
      </w:pPr>
    </w:p>
    <w:p w14:paraId="0B96B6F9" w14:textId="27726EA8" w:rsidR="001A225C" w:rsidRDefault="001A225C" w:rsidP="001A225C">
      <w:pPr>
        <w:rPr>
          <w:rFonts w:ascii="TIMESCVR" w:hAnsi="TIMESCVR"/>
        </w:rPr>
      </w:pPr>
      <w:r>
        <w:rPr>
          <w:rFonts w:ascii="TIMESCVR" w:hAnsi="TIMESCVR"/>
        </w:rPr>
        <w:t>neolojikler, arkaikler ve yabancı kelimeler (dilde yanlışa sebep olanlar)</w:t>
      </w:r>
    </w:p>
    <w:p w14:paraId="7FDF1254" w14:textId="2BCF2211" w:rsidR="00D44332" w:rsidRDefault="00D44332" w:rsidP="001A225C">
      <w:pPr>
        <w:rPr>
          <w:rFonts w:ascii="TIMESCVR" w:hAnsi="TIMESCVR"/>
        </w:rPr>
      </w:pPr>
    </w:p>
    <w:p w14:paraId="445AC243" w14:textId="68DB673E" w:rsidR="00D44332" w:rsidRDefault="00D44332" w:rsidP="001A225C">
      <w:pPr>
        <w:rPr>
          <w:rFonts w:ascii="TIMESCVR" w:hAnsi="TIMESCVR"/>
        </w:rPr>
      </w:pPr>
    </w:p>
    <w:p w14:paraId="4414ACBC" w14:textId="77777777" w:rsidR="00D44332" w:rsidRPr="001A225C" w:rsidRDefault="00D44332" w:rsidP="001A225C">
      <w:pPr>
        <w:rPr>
          <w:rFonts w:ascii="TIMESCVR" w:hAnsi="TIMESCVR"/>
        </w:rPr>
      </w:pPr>
    </w:p>
    <w:sectPr w:rsidR="00D44332" w:rsidRPr="001A22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 w:name="TIMESCVR">
    <w:panose1 w:val="02027200000000000000"/>
    <w:charset w:val="00"/>
    <w:family w:val="roman"/>
    <w:pitch w:val="variable"/>
    <w:sig w:usb0="00000007" w:usb1="00000000" w:usb2="00000000" w:usb3="00000000" w:csb0="0000001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355"/>
    <w:rsid w:val="001A225C"/>
    <w:rsid w:val="001D1BBD"/>
    <w:rsid w:val="0020620A"/>
    <w:rsid w:val="003917DD"/>
    <w:rsid w:val="00396EAE"/>
    <w:rsid w:val="003E3355"/>
    <w:rsid w:val="004C55A6"/>
    <w:rsid w:val="00593783"/>
    <w:rsid w:val="006A774A"/>
    <w:rsid w:val="00980BF4"/>
    <w:rsid w:val="00A575A5"/>
    <w:rsid w:val="00AF7D3A"/>
    <w:rsid w:val="00D44332"/>
    <w:rsid w:val="00F41A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9CC77"/>
  <w15:chartTrackingRefBased/>
  <w15:docId w15:val="{757660B7-6C1A-496C-97FB-3AA7361D0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2">
    <w:name w:val="heading 2"/>
    <w:basedOn w:val="Normal"/>
    <w:next w:val="Normal"/>
    <w:link w:val="Balk2Char"/>
    <w:uiPriority w:val="9"/>
    <w:unhideWhenUsed/>
    <w:qFormat/>
    <w:rsid w:val="001A22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1A225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263</Words>
  <Characters>1501</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Uyanık</dc:creator>
  <cp:keywords/>
  <dc:description/>
  <cp:lastModifiedBy>Bilal Uyanık</cp:lastModifiedBy>
  <cp:revision>2</cp:revision>
  <dcterms:created xsi:type="dcterms:W3CDTF">2018-12-04T05:43:00Z</dcterms:created>
  <dcterms:modified xsi:type="dcterms:W3CDTF">2018-12-04T07:22:00Z</dcterms:modified>
</cp:coreProperties>
</file>