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4522D" w:rsidTr="00614638">
        <w:trPr>
          <w:trHeight w:val="2880"/>
          <w:jc w:val="center"/>
        </w:trPr>
        <w:tc>
          <w:tcPr>
            <w:tcW w:w="5000" w:type="pct"/>
          </w:tcPr>
          <w:p w:rsidR="0094522D" w:rsidRPr="00B773BB" w:rsidRDefault="0094522D" w:rsidP="00614638">
            <w:pPr>
              <w:pStyle w:val="NoSpacing"/>
              <w:jc w:val="center"/>
              <w:rPr>
                <w:rFonts w:ascii="Cambria" w:eastAsia="Times New Roman" w:hAnsi="Cambria" w:cs="Times New Roman"/>
                <w:caps/>
              </w:rPr>
            </w:pPr>
            <w:r w:rsidRPr="00B773BB">
              <w:rPr>
                <w:rFonts w:ascii="Cambria" w:hAnsi="Cambria" w:cs="Times New Roman"/>
                <w:b/>
                <w:bCs/>
                <w:sz w:val="36"/>
                <w:szCs w:val="36"/>
                <w:u w:val="single"/>
              </w:rPr>
              <w:br w:type="page"/>
            </w:r>
            <w:r w:rsidRPr="00B773BB">
              <w:rPr>
                <w:rFonts w:ascii="Cambria" w:eastAsia="Times New Roman" w:hAnsi="Cambria" w:cs="Times New Roman"/>
                <w:caps/>
              </w:rPr>
              <w:t>MAULANA AZAD NATIONAL INSTITUTE OF TECHNOLGY, BHOPAL</w:t>
            </w:r>
          </w:p>
          <w:p w:rsidR="0094522D" w:rsidRPr="00B773BB" w:rsidRDefault="0094522D" w:rsidP="00614638">
            <w:pPr>
              <w:pStyle w:val="NoSpacing"/>
              <w:jc w:val="center"/>
              <w:rPr>
                <w:rFonts w:ascii="Cambria" w:eastAsia="Times New Roman" w:hAnsi="Cambria" w:cs="Times New Roman"/>
                <w:caps/>
              </w:rPr>
            </w:pPr>
            <w:r w:rsidRPr="00B773BB">
              <w:rPr>
                <w:rFonts w:ascii="Cambria" w:hAnsi="Cambria"/>
                <w:noProof/>
                <w:lang w:val="en-GB" w:eastAsia="en-GB" w:bidi="hi-IN"/>
              </w:rPr>
              <w:drawing>
                <wp:anchor distT="0" distB="0" distL="114300" distR="114300" simplePos="0" relativeHeight="251661312" behindDoc="0" locked="0" layoutInCell="1" allowOverlap="1" wp14:anchorId="7DC63832" wp14:editId="3866CEB9">
                  <wp:simplePos x="0" y="0"/>
                  <wp:positionH relativeFrom="column">
                    <wp:posOffset>2228850</wp:posOffset>
                  </wp:positionH>
                  <wp:positionV relativeFrom="paragraph">
                    <wp:posOffset>995680</wp:posOffset>
                  </wp:positionV>
                  <wp:extent cx="1326515" cy="1399540"/>
                  <wp:effectExtent l="0" t="0" r="6985" b="0"/>
                  <wp:wrapNone/>
                  <wp:docPr id="2" name="Picture 2" descr="MAN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6515" cy="1399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73BB">
              <w:rPr>
                <w:rFonts w:ascii="Cambria" w:eastAsia="Times New Roman" w:hAnsi="Cambria" w:cs="Times New Roman"/>
                <w:caps/>
              </w:rPr>
              <w:t>Department of computer science and engineering</w:t>
            </w:r>
          </w:p>
        </w:tc>
      </w:tr>
      <w:tr w:rsidR="0094522D" w:rsidTr="00614638">
        <w:trPr>
          <w:trHeight w:val="1440"/>
          <w:jc w:val="center"/>
        </w:trPr>
        <w:tc>
          <w:tcPr>
            <w:tcW w:w="5000" w:type="pct"/>
            <w:tcBorders>
              <w:bottom w:val="single" w:sz="4" w:space="0" w:color="4F81BD"/>
            </w:tcBorders>
            <w:vAlign w:val="center"/>
          </w:tcPr>
          <w:p w:rsidR="0094522D" w:rsidRPr="00B773BB" w:rsidRDefault="0094522D" w:rsidP="00614638">
            <w:pPr>
              <w:pStyle w:val="NoSpacing"/>
              <w:jc w:val="center"/>
              <w:rPr>
                <w:rFonts w:ascii="Cambria" w:eastAsia="Times New Roman" w:hAnsi="Cambria" w:cs="Times New Roman"/>
                <w:sz w:val="80"/>
                <w:szCs w:val="80"/>
              </w:rPr>
            </w:pPr>
          </w:p>
          <w:p w:rsidR="0094522D" w:rsidRPr="00B773BB" w:rsidRDefault="0094522D" w:rsidP="00614638">
            <w:pPr>
              <w:pStyle w:val="NoSpacing"/>
              <w:jc w:val="center"/>
              <w:rPr>
                <w:rFonts w:ascii="Cambria" w:eastAsia="Times New Roman" w:hAnsi="Cambria" w:cs="Times New Roman"/>
                <w:sz w:val="80"/>
                <w:szCs w:val="80"/>
              </w:rPr>
            </w:pPr>
          </w:p>
          <w:p w:rsidR="0094522D" w:rsidRPr="00B773BB" w:rsidRDefault="0094522D" w:rsidP="00614638">
            <w:pPr>
              <w:pStyle w:val="NoSpacing"/>
              <w:jc w:val="center"/>
              <w:rPr>
                <w:rFonts w:ascii="Cambria" w:eastAsia="Times New Roman" w:hAnsi="Cambria" w:cs="Times New Roman"/>
                <w:sz w:val="80"/>
                <w:szCs w:val="80"/>
              </w:rPr>
            </w:pPr>
            <w:r w:rsidRPr="00B773BB">
              <w:rPr>
                <w:rFonts w:ascii="Cambria" w:eastAsia="Times New Roman" w:hAnsi="Cambria" w:cs="Times New Roman"/>
                <w:sz w:val="80"/>
                <w:szCs w:val="80"/>
              </w:rPr>
              <w:t>Artificial Intelligence</w:t>
            </w:r>
          </w:p>
        </w:tc>
      </w:tr>
      <w:tr w:rsidR="0094522D" w:rsidTr="00614638">
        <w:trPr>
          <w:trHeight w:val="720"/>
          <w:jc w:val="center"/>
        </w:trPr>
        <w:tc>
          <w:tcPr>
            <w:tcW w:w="5000" w:type="pct"/>
            <w:tcBorders>
              <w:top w:val="single" w:sz="4" w:space="0" w:color="4F81BD"/>
            </w:tcBorders>
            <w:vAlign w:val="center"/>
          </w:tcPr>
          <w:p w:rsidR="0094522D" w:rsidRPr="00945D15" w:rsidRDefault="0094522D" w:rsidP="00614638">
            <w:pPr>
              <w:pStyle w:val="NoSpacing"/>
              <w:jc w:val="center"/>
              <w:rPr>
                <w:rFonts w:ascii="Cambria" w:eastAsia="Times New Roman" w:hAnsi="Cambria" w:cs="Times New Roman"/>
                <w:sz w:val="42"/>
                <w:szCs w:val="42"/>
              </w:rPr>
            </w:pPr>
            <w:r w:rsidRPr="00945D15">
              <w:rPr>
                <w:rFonts w:ascii="Cambria" w:eastAsia="Times New Roman" w:hAnsi="Cambria" w:cs="Times New Roman"/>
                <w:sz w:val="42"/>
                <w:szCs w:val="42"/>
              </w:rPr>
              <w:t xml:space="preserve">Project </w:t>
            </w:r>
            <w:r w:rsidR="00316CE3">
              <w:rPr>
                <w:rFonts w:ascii="Cambria" w:eastAsia="Times New Roman" w:hAnsi="Cambria" w:cs="Times New Roman"/>
                <w:sz w:val="42"/>
                <w:szCs w:val="42"/>
              </w:rPr>
              <w:t>Report</w:t>
            </w:r>
          </w:p>
          <w:p w:rsidR="0094522D" w:rsidRPr="00B773BB" w:rsidRDefault="0094522D" w:rsidP="00614638">
            <w:pPr>
              <w:pStyle w:val="NoSpacing"/>
              <w:jc w:val="center"/>
              <w:rPr>
                <w:rFonts w:ascii="Cambria" w:eastAsia="Times New Roman" w:hAnsi="Cambria" w:cs="Times New Roman"/>
                <w:sz w:val="44"/>
                <w:szCs w:val="44"/>
              </w:rPr>
            </w:pPr>
            <w:r>
              <w:rPr>
                <w:rFonts w:ascii="Cambria" w:eastAsia="Times New Roman" w:hAnsi="Cambria" w:cs="Times New Roman"/>
                <w:sz w:val="42"/>
                <w:szCs w:val="42"/>
              </w:rPr>
              <w:t>“</w:t>
            </w:r>
            <w:r w:rsidRPr="00945D15">
              <w:rPr>
                <w:rFonts w:ascii="Cambria" w:eastAsia="Times New Roman" w:hAnsi="Cambria" w:cs="Times New Roman"/>
                <w:sz w:val="42"/>
                <w:szCs w:val="42"/>
              </w:rPr>
              <w:t>Rubik Cube Color Detection &amp; Solving Assistant</w:t>
            </w:r>
            <w:r>
              <w:rPr>
                <w:rFonts w:ascii="Cambria" w:eastAsia="Times New Roman" w:hAnsi="Cambria" w:cs="Times New Roman"/>
                <w:sz w:val="42"/>
                <w:szCs w:val="42"/>
              </w:rPr>
              <w:t>”</w:t>
            </w:r>
          </w:p>
        </w:tc>
      </w:tr>
      <w:tr w:rsidR="0094522D" w:rsidTr="00614638">
        <w:trPr>
          <w:trHeight w:val="360"/>
          <w:jc w:val="center"/>
        </w:trPr>
        <w:tc>
          <w:tcPr>
            <w:tcW w:w="5000" w:type="pct"/>
            <w:vAlign w:val="center"/>
          </w:tcPr>
          <w:p w:rsidR="0094522D" w:rsidRPr="00B773BB" w:rsidRDefault="0094522D" w:rsidP="00614638">
            <w:pPr>
              <w:pStyle w:val="NoSpacing"/>
              <w:jc w:val="center"/>
              <w:rPr>
                <w:rFonts w:ascii="Cambria" w:hAnsi="Cambria"/>
              </w:rPr>
            </w:pPr>
          </w:p>
        </w:tc>
      </w:tr>
      <w:tr w:rsidR="0094522D" w:rsidTr="00614638">
        <w:trPr>
          <w:trHeight w:val="360"/>
          <w:jc w:val="center"/>
        </w:trPr>
        <w:tc>
          <w:tcPr>
            <w:tcW w:w="5000" w:type="pct"/>
            <w:vAlign w:val="center"/>
          </w:tcPr>
          <w:p w:rsidR="0094522D" w:rsidRPr="00945D15" w:rsidRDefault="0094522D" w:rsidP="00614638">
            <w:pPr>
              <w:pStyle w:val="NoSpacing"/>
              <w:jc w:val="center"/>
              <w:rPr>
                <w:rFonts w:ascii="Cambria" w:hAnsi="Cambria"/>
                <w:bCs/>
                <w:sz w:val="32"/>
                <w:szCs w:val="32"/>
              </w:rPr>
            </w:pPr>
            <w:r w:rsidRPr="00945D15">
              <w:rPr>
                <w:rFonts w:ascii="Cambria" w:hAnsi="Cambria"/>
                <w:bCs/>
                <w:sz w:val="32"/>
                <w:szCs w:val="32"/>
              </w:rPr>
              <w:t xml:space="preserve">FACULTY COORDINATOR : Dr. </w:t>
            </w:r>
            <w:proofErr w:type="spellStart"/>
            <w:r w:rsidRPr="00945D15">
              <w:rPr>
                <w:rFonts w:ascii="Cambria" w:hAnsi="Cambria"/>
                <w:bCs/>
                <w:sz w:val="32"/>
                <w:szCs w:val="32"/>
              </w:rPr>
              <w:t>Mansi</w:t>
            </w:r>
            <w:proofErr w:type="spellEnd"/>
            <w:r w:rsidRPr="00945D15">
              <w:rPr>
                <w:rFonts w:ascii="Cambria" w:hAnsi="Cambria"/>
                <w:bCs/>
                <w:sz w:val="32"/>
                <w:szCs w:val="32"/>
              </w:rPr>
              <w:t xml:space="preserve"> </w:t>
            </w:r>
            <w:proofErr w:type="spellStart"/>
            <w:r w:rsidRPr="00945D15">
              <w:rPr>
                <w:rFonts w:ascii="Cambria" w:hAnsi="Cambria"/>
                <w:bCs/>
                <w:sz w:val="32"/>
                <w:szCs w:val="32"/>
              </w:rPr>
              <w:t>Gyanchandani</w:t>
            </w:r>
            <w:proofErr w:type="spellEnd"/>
          </w:p>
        </w:tc>
      </w:tr>
      <w:tr w:rsidR="0094522D" w:rsidRPr="00B773BB" w:rsidTr="00614638">
        <w:trPr>
          <w:trHeight w:val="360"/>
          <w:jc w:val="center"/>
        </w:trPr>
        <w:tc>
          <w:tcPr>
            <w:tcW w:w="5000" w:type="pct"/>
            <w:vAlign w:val="center"/>
          </w:tcPr>
          <w:p w:rsidR="0094522D" w:rsidRPr="00B773BB" w:rsidRDefault="0094522D" w:rsidP="00614638">
            <w:pPr>
              <w:pStyle w:val="NoSpacing"/>
              <w:jc w:val="center"/>
              <w:rPr>
                <w:rFonts w:asciiTheme="majorHAnsi" w:hAnsiTheme="majorHAnsi"/>
                <w:b/>
                <w:bCs/>
              </w:rPr>
            </w:pPr>
          </w:p>
        </w:tc>
      </w:tr>
    </w:tbl>
    <w:p w:rsidR="0094522D" w:rsidRPr="00B773BB" w:rsidRDefault="0094522D" w:rsidP="0094522D">
      <w:pPr>
        <w:jc w:val="center"/>
        <w:rPr>
          <w:rFonts w:asciiTheme="majorHAnsi" w:hAnsiTheme="majorHAnsi"/>
        </w:rPr>
      </w:pPr>
    </w:p>
    <w:p w:rsidR="0094522D" w:rsidRPr="00B773BB" w:rsidRDefault="0094522D" w:rsidP="0094522D">
      <w:pPr>
        <w:jc w:val="center"/>
        <w:rPr>
          <w:rFonts w:asciiTheme="majorHAnsi" w:hAnsiTheme="majorHAnsi"/>
        </w:rPr>
      </w:pPr>
    </w:p>
    <w:p w:rsidR="0094522D" w:rsidRPr="00B773BB" w:rsidRDefault="0094522D" w:rsidP="0094522D">
      <w:pPr>
        <w:jc w:val="center"/>
        <w:rPr>
          <w:rFonts w:asciiTheme="majorHAnsi" w:hAnsiTheme="majorHAnsi"/>
        </w:rPr>
      </w:pPr>
    </w:p>
    <w:p w:rsidR="0094522D" w:rsidRPr="00B773BB" w:rsidRDefault="0094522D" w:rsidP="0094522D">
      <w:pPr>
        <w:rPr>
          <w:rFonts w:asciiTheme="majorHAnsi" w:hAnsiTheme="majorHAnsi"/>
          <w:sz w:val="28"/>
          <w:szCs w:val="24"/>
          <w:u w:val="single"/>
        </w:rPr>
      </w:pPr>
    </w:p>
    <w:p w:rsidR="0094522D" w:rsidRPr="00B773BB" w:rsidRDefault="0094522D" w:rsidP="0094522D">
      <w:pPr>
        <w:rPr>
          <w:rFonts w:asciiTheme="majorHAnsi" w:hAnsiTheme="majorHAnsi"/>
          <w:sz w:val="28"/>
          <w:szCs w:val="24"/>
          <w:u w:val="single"/>
        </w:rPr>
      </w:pPr>
    </w:p>
    <w:p w:rsidR="0094522D" w:rsidRPr="00B773BB" w:rsidRDefault="0094522D" w:rsidP="0094522D">
      <w:pPr>
        <w:spacing w:after="0"/>
        <w:rPr>
          <w:rFonts w:asciiTheme="majorHAnsi" w:hAnsiTheme="majorHAnsi"/>
          <w:b/>
          <w:sz w:val="28"/>
          <w:szCs w:val="24"/>
        </w:rPr>
      </w:pPr>
      <w:r w:rsidRPr="00B773BB">
        <w:rPr>
          <w:rFonts w:asciiTheme="majorHAnsi" w:hAnsiTheme="majorHAnsi"/>
          <w:b/>
          <w:sz w:val="28"/>
          <w:szCs w:val="24"/>
        </w:rPr>
        <w:t>Submitted By:</w:t>
      </w:r>
    </w:p>
    <w:p w:rsidR="0094522D" w:rsidRPr="00B773BB" w:rsidRDefault="0094522D" w:rsidP="0094522D">
      <w:pPr>
        <w:spacing w:after="0"/>
        <w:rPr>
          <w:rFonts w:asciiTheme="majorHAnsi" w:hAnsiTheme="majorHAnsi"/>
          <w:bCs/>
          <w:sz w:val="28"/>
          <w:szCs w:val="24"/>
        </w:rPr>
      </w:pPr>
      <w:r>
        <w:rPr>
          <w:rFonts w:asciiTheme="majorHAnsi" w:hAnsiTheme="majorHAnsi"/>
          <w:bCs/>
          <w:sz w:val="28"/>
          <w:szCs w:val="24"/>
        </w:rPr>
        <w:t>Shubham Bairagi</w:t>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sidRPr="00B773BB">
        <w:rPr>
          <w:rFonts w:asciiTheme="majorHAnsi" w:hAnsiTheme="majorHAnsi"/>
          <w:bCs/>
          <w:sz w:val="28"/>
          <w:szCs w:val="24"/>
        </w:rPr>
        <w:t>151112217</w:t>
      </w:r>
    </w:p>
    <w:p w:rsidR="0094522D" w:rsidRPr="00B773BB" w:rsidRDefault="0094522D" w:rsidP="0094522D">
      <w:pPr>
        <w:spacing w:after="0"/>
        <w:rPr>
          <w:rFonts w:asciiTheme="majorHAnsi" w:hAnsiTheme="majorHAnsi"/>
          <w:bCs/>
          <w:sz w:val="28"/>
          <w:szCs w:val="24"/>
        </w:rPr>
      </w:pPr>
      <w:r>
        <w:rPr>
          <w:rFonts w:asciiTheme="majorHAnsi" w:hAnsiTheme="majorHAnsi"/>
          <w:bCs/>
          <w:sz w:val="28"/>
          <w:szCs w:val="24"/>
        </w:rPr>
        <w:t>Shivam Rathore</w:t>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sidRPr="00B773BB">
        <w:rPr>
          <w:rFonts w:asciiTheme="majorHAnsi" w:hAnsiTheme="majorHAnsi"/>
          <w:bCs/>
          <w:sz w:val="28"/>
          <w:szCs w:val="24"/>
        </w:rPr>
        <w:t>151112219</w:t>
      </w:r>
    </w:p>
    <w:p w:rsidR="0094522D" w:rsidRPr="00B773BB" w:rsidRDefault="0094522D" w:rsidP="0094522D">
      <w:pPr>
        <w:spacing w:after="0"/>
        <w:rPr>
          <w:rFonts w:asciiTheme="majorHAnsi" w:hAnsiTheme="majorHAnsi"/>
          <w:bCs/>
          <w:sz w:val="28"/>
          <w:szCs w:val="24"/>
        </w:rPr>
      </w:pPr>
      <w:r w:rsidRPr="00B773BB">
        <w:rPr>
          <w:rFonts w:asciiTheme="majorHAnsi" w:hAnsiTheme="majorHAnsi"/>
          <w:bCs/>
          <w:sz w:val="28"/>
          <w:szCs w:val="24"/>
        </w:rPr>
        <w:t>Ankit Kathait</w:t>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sidRPr="00B773BB">
        <w:rPr>
          <w:rFonts w:asciiTheme="majorHAnsi" w:hAnsiTheme="majorHAnsi"/>
          <w:bCs/>
          <w:sz w:val="28"/>
          <w:szCs w:val="24"/>
        </w:rPr>
        <w:t>151112289</w:t>
      </w:r>
    </w:p>
    <w:p w:rsidR="0094522D" w:rsidRPr="00B773BB" w:rsidRDefault="0094522D" w:rsidP="0094522D">
      <w:pPr>
        <w:spacing w:after="0"/>
        <w:rPr>
          <w:rFonts w:asciiTheme="majorHAnsi" w:hAnsiTheme="majorHAnsi"/>
          <w:bCs/>
          <w:sz w:val="28"/>
          <w:szCs w:val="24"/>
        </w:rPr>
      </w:pPr>
      <w:r w:rsidRPr="00B773BB">
        <w:rPr>
          <w:rFonts w:asciiTheme="majorHAnsi" w:hAnsiTheme="majorHAnsi"/>
          <w:bCs/>
          <w:sz w:val="28"/>
          <w:szCs w:val="24"/>
        </w:rPr>
        <w:t>Vedant Sharma</w:t>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sidRPr="00B773BB">
        <w:rPr>
          <w:rFonts w:asciiTheme="majorHAnsi" w:hAnsiTheme="majorHAnsi"/>
          <w:bCs/>
          <w:sz w:val="28"/>
          <w:szCs w:val="24"/>
        </w:rPr>
        <w:t>151112292</w:t>
      </w:r>
    </w:p>
    <w:p w:rsidR="0094522D" w:rsidRPr="00B773BB" w:rsidRDefault="0094522D" w:rsidP="0094522D">
      <w:pPr>
        <w:spacing w:after="0"/>
        <w:rPr>
          <w:rFonts w:asciiTheme="majorHAnsi" w:hAnsiTheme="majorHAnsi"/>
          <w:bCs/>
          <w:sz w:val="28"/>
          <w:szCs w:val="24"/>
        </w:rPr>
      </w:pPr>
      <w:r w:rsidRPr="00B773BB">
        <w:rPr>
          <w:rFonts w:asciiTheme="majorHAnsi" w:hAnsiTheme="majorHAnsi"/>
          <w:bCs/>
          <w:sz w:val="28"/>
          <w:szCs w:val="24"/>
        </w:rPr>
        <w:t>Mausam Jain</w:t>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sidRPr="00B773BB">
        <w:rPr>
          <w:rFonts w:asciiTheme="majorHAnsi" w:hAnsiTheme="majorHAnsi"/>
          <w:bCs/>
          <w:sz w:val="28"/>
          <w:szCs w:val="24"/>
        </w:rPr>
        <w:t>151112309</w:t>
      </w:r>
    </w:p>
    <w:p w:rsidR="0094522D" w:rsidRDefault="0094522D" w:rsidP="0094522D">
      <w:pPr>
        <w:spacing w:after="0"/>
        <w:jc w:val="center"/>
        <w:rPr>
          <w:rFonts w:asciiTheme="majorHAnsi" w:hAnsiTheme="majorHAnsi"/>
          <w:b/>
        </w:rPr>
      </w:pPr>
      <w:r w:rsidRPr="00B773BB">
        <w:rPr>
          <w:rFonts w:asciiTheme="majorHAnsi" w:hAnsiTheme="majorHAnsi"/>
          <w:b/>
        </w:rPr>
        <w:br w:type="page"/>
      </w:r>
    </w:p>
    <w:p w:rsidR="0094522D" w:rsidRDefault="0094522D">
      <w:pPr>
        <w:rPr>
          <w:rFonts w:ascii="Century Gothic" w:hAnsi="Century Gothic"/>
          <w:bCs/>
          <w:sz w:val="28"/>
          <w:szCs w:val="24"/>
        </w:rPr>
      </w:pPr>
    </w:p>
    <w:p w:rsidR="004B2E1D" w:rsidRDefault="004B2E1D" w:rsidP="004B2E1D">
      <w:pPr>
        <w:spacing w:after="0"/>
        <w:rPr>
          <w:rFonts w:ascii="Century Gothic" w:hAnsi="Century Gothic"/>
          <w:bCs/>
          <w:sz w:val="28"/>
          <w:szCs w:val="24"/>
        </w:rPr>
      </w:pPr>
    </w:p>
    <w:p w:rsidR="00E9210B" w:rsidRDefault="00E9210B" w:rsidP="004B2E1D">
      <w:pPr>
        <w:spacing w:after="0"/>
        <w:rPr>
          <w:rFonts w:ascii="Century Gothic" w:hAnsi="Century Gothic" w:cs="Times New Roman"/>
          <w:b/>
          <w:bCs/>
          <w:sz w:val="28"/>
          <w:szCs w:val="28"/>
        </w:rPr>
      </w:pPr>
    </w:p>
    <w:p w:rsidR="00E9210B" w:rsidRDefault="00E9210B" w:rsidP="004B2E1D">
      <w:pPr>
        <w:spacing w:after="0"/>
        <w:rPr>
          <w:rFonts w:ascii="Century Gothic" w:hAnsi="Century Gothic" w:cs="Times New Roman"/>
          <w:b/>
          <w:bCs/>
          <w:sz w:val="28"/>
          <w:szCs w:val="28"/>
        </w:rPr>
      </w:pPr>
    </w:p>
    <w:p w:rsidR="00E9210B" w:rsidRDefault="00E9210B" w:rsidP="004B2E1D">
      <w:pPr>
        <w:spacing w:after="0"/>
        <w:rPr>
          <w:rFonts w:ascii="Century Gothic" w:hAnsi="Century Gothic" w:cs="Times New Roman"/>
          <w:b/>
          <w:bCs/>
          <w:sz w:val="28"/>
          <w:szCs w:val="28"/>
        </w:rPr>
      </w:pPr>
    </w:p>
    <w:p w:rsidR="00E9210B" w:rsidRDefault="00E9210B" w:rsidP="004B2E1D">
      <w:pPr>
        <w:spacing w:after="0"/>
        <w:rPr>
          <w:rFonts w:ascii="Century Gothic" w:hAnsi="Century Gothic" w:cs="Times New Roman"/>
          <w:b/>
          <w:bCs/>
          <w:sz w:val="28"/>
          <w:szCs w:val="28"/>
        </w:rPr>
      </w:pPr>
    </w:p>
    <w:p w:rsidR="00E9210B" w:rsidRDefault="00E9210B" w:rsidP="004B2E1D">
      <w:pPr>
        <w:spacing w:after="0"/>
        <w:rPr>
          <w:rFonts w:ascii="Century Gothic" w:hAnsi="Century Gothic" w:cs="Times New Roman"/>
          <w:b/>
          <w:bCs/>
          <w:sz w:val="28"/>
          <w:szCs w:val="28"/>
        </w:rPr>
      </w:pPr>
    </w:p>
    <w:p w:rsidR="00E9210B" w:rsidRDefault="00E9210B" w:rsidP="004B2E1D">
      <w:pPr>
        <w:spacing w:after="0"/>
        <w:rPr>
          <w:rFonts w:ascii="Century Gothic" w:hAnsi="Century Gothic" w:cs="Times New Roman"/>
          <w:b/>
          <w:bCs/>
          <w:sz w:val="28"/>
          <w:szCs w:val="28"/>
        </w:rPr>
      </w:pPr>
    </w:p>
    <w:p w:rsidR="00E9210B" w:rsidRDefault="00E9210B" w:rsidP="004B2E1D">
      <w:pPr>
        <w:spacing w:after="0"/>
        <w:rPr>
          <w:rFonts w:ascii="Century Gothic" w:hAnsi="Century Gothic" w:cs="Times New Roman"/>
          <w:b/>
          <w:bCs/>
          <w:sz w:val="28"/>
          <w:szCs w:val="28"/>
        </w:rPr>
      </w:pPr>
    </w:p>
    <w:p w:rsidR="00B06C09" w:rsidRPr="00E9210B" w:rsidRDefault="00E9210B" w:rsidP="00E9210B">
      <w:pPr>
        <w:spacing w:after="0"/>
        <w:rPr>
          <w:rFonts w:ascii="Century Gothic" w:hAnsi="Century Gothic"/>
          <w:b/>
          <w:bCs/>
          <w:sz w:val="28"/>
          <w:szCs w:val="28"/>
          <w:u w:val="single"/>
        </w:rPr>
      </w:pPr>
      <w:r>
        <w:rPr>
          <w:rFonts w:ascii="Century Gothic" w:hAnsi="Century Gothic" w:cs="Times New Roman"/>
          <w:b/>
          <w:bCs/>
          <w:sz w:val="28"/>
          <w:szCs w:val="28"/>
        </w:rPr>
        <w:t xml:space="preserve">                                                 </w:t>
      </w:r>
      <w:r w:rsidR="00B06C09" w:rsidRPr="00E9210B">
        <w:rPr>
          <w:rFonts w:ascii="Century Gothic" w:hAnsi="Century Gothic" w:cs="Times New Roman"/>
          <w:b/>
          <w:bCs/>
          <w:sz w:val="28"/>
          <w:szCs w:val="28"/>
          <w:u w:val="single"/>
        </w:rPr>
        <w:t>Abstract</w:t>
      </w:r>
    </w:p>
    <w:p w:rsidR="00B06C09" w:rsidRPr="004B2E1D" w:rsidRDefault="00B06C09" w:rsidP="00B06C09">
      <w:pPr>
        <w:pStyle w:val="Default"/>
        <w:rPr>
          <w:rFonts w:ascii="Century Gothic" w:hAnsi="Century Gothic"/>
        </w:rPr>
      </w:pPr>
    </w:p>
    <w:p w:rsidR="00B06C09" w:rsidRPr="00E9210B" w:rsidRDefault="00D30D2D" w:rsidP="00B06C09">
      <w:pPr>
        <w:pStyle w:val="Default"/>
        <w:rPr>
          <w:rFonts w:ascii="Century Gothic" w:hAnsi="Century Gothic"/>
          <w:color w:val="000000" w:themeColor="text1"/>
        </w:rPr>
      </w:pPr>
      <w:r w:rsidRPr="00E9210B">
        <w:rPr>
          <w:rFonts w:ascii="Century Gothic" w:hAnsi="Century Gothic"/>
          <w:color w:val="000000" w:themeColor="text1"/>
        </w:rPr>
        <w:t>Rubik</w:t>
      </w:r>
      <w:r>
        <w:rPr>
          <w:rFonts w:ascii="Century Gothic" w:hAnsi="Century Gothic"/>
          <w:color w:val="000000" w:themeColor="text1"/>
        </w:rPr>
        <w:t>’s Cube</w:t>
      </w:r>
      <w:r w:rsidR="00B06C09" w:rsidRPr="00E9210B">
        <w:rPr>
          <w:rFonts w:ascii="Century Gothic" w:hAnsi="Century Gothic"/>
          <w:color w:val="000000" w:themeColor="text1"/>
        </w:rPr>
        <w:t xml:space="preserve"> is probably one of the most sought after toy for most of the people with a problem solving attitude and is definitely the one that helps to build the problem solving attitude in a novice.</w:t>
      </w:r>
    </w:p>
    <w:p w:rsidR="00B06C09" w:rsidRPr="00E9210B" w:rsidRDefault="00B06C09" w:rsidP="00B06C09">
      <w:pPr>
        <w:pStyle w:val="Default"/>
        <w:rPr>
          <w:rFonts w:ascii="Century Gothic" w:hAnsi="Century Gothic"/>
          <w:color w:val="000000" w:themeColor="text1"/>
        </w:rPr>
      </w:pPr>
    </w:p>
    <w:p w:rsidR="00B06C09" w:rsidRPr="00E9210B" w:rsidRDefault="00B06C09" w:rsidP="00B06C09">
      <w:pPr>
        <w:rPr>
          <w:rFonts w:ascii="Century Gothic" w:hAnsi="Century Gothic"/>
          <w:color w:val="000000" w:themeColor="text1"/>
          <w:sz w:val="24"/>
          <w:szCs w:val="24"/>
        </w:rPr>
      </w:pPr>
      <w:r w:rsidRPr="00E9210B">
        <w:rPr>
          <w:rFonts w:ascii="Century Gothic" w:hAnsi="Century Gothic"/>
          <w:color w:val="000000" w:themeColor="text1"/>
          <w:sz w:val="24"/>
          <w:szCs w:val="24"/>
        </w:rPr>
        <w:t>When you start solving a jumbled Rubik Cube you have before you a whooping combination of 43*10</w:t>
      </w:r>
      <w:r w:rsidRPr="00E9210B">
        <w:rPr>
          <w:rFonts w:ascii="Century Gothic" w:hAnsi="Century Gothic"/>
          <w:color w:val="000000" w:themeColor="text1"/>
          <w:sz w:val="24"/>
          <w:szCs w:val="24"/>
          <w:vertAlign w:val="superscript"/>
        </w:rPr>
        <w:t xml:space="preserve">18 </w:t>
      </w:r>
      <w:r w:rsidRPr="00E9210B">
        <w:rPr>
          <w:rFonts w:ascii="Century Gothic" w:hAnsi="Century Gothic"/>
          <w:color w:val="000000" w:themeColor="text1"/>
          <w:sz w:val="24"/>
          <w:szCs w:val="24"/>
        </w:rPr>
        <w:t>(43 Quintillion) different patterns. Now, it is not easy for everyone to stand alone against this great number of combinations and solve the Rubik Cube all the way down to its required state. While a standard Rubik Cube is of size 3*3 with 6 different colors on it, there are many variants for it and now-a-days even Rubik Cubes of different dimensions are available which makes solving it more interesting.</w:t>
      </w:r>
    </w:p>
    <w:p w:rsidR="00B06C09" w:rsidRPr="00E9210B" w:rsidRDefault="00B06C09" w:rsidP="00B06C09">
      <w:pPr>
        <w:rPr>
          <w:rFonts w:ascii="Century Gothic" w:hAnsi="Century Gothic"/>
          <w:color w:val="000000" w:themeColor="text1"/>
          <w:sz w:val="24"/>
          <w:szCs w:val="24"/>
        </w:rPr>
      </w:pPr>
      <w:r w:rsidRPr="00E9210B">
        <w:rPr>
          <w:rFonts w:ascii="Century Gothic" w:hAnsi="Century Gothic"/>
          <w:color w:val="000000" w:themeColor="text1"/>
          <w:sz w:val="24"/>
          <w:szCs w:val="24"/>
        </w:rPr>
        <w:t>Our goal is to assist the Rubik cube solver to solve the cube by getting input, the six faces of the cube.</w:t>
      </w:r>
    </w:p>
    <w:p w:rsidR="00B06C09" w:rsidRPr="004B2E1D" w:rsidRDefault="00B06C09" w:rsidP="00B06C09">
      <w:pPr>
        <w:rPr>
          <w:rFonts w:ascii="Century Gothic" w:hAnsi="Century Gothic"/>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E9210B">
      <w:pPr>
        <w:rPr>
          <w:rFonts w:ascii="Century Gothic" w:hAnsi="Century Gothic"/>
          <w:b/>
          <w:bCs/>
          <w:sz w:val="28"/>
          <w:szCs w:val="28"/>
        </w:rPr>
      </w:pPr>
      <w:r>
        <w:rPr>
          <w:rFonts w:ascii="Century Gothic" w:hAnsi="Century Gothic"/>
          <w:b/>
          <w:bCs/>
          <w:sz w:val="28"/>
          <w:szCs w:val="28"/>
        </w:rPr>
        <w:t xml:space="preserve">                </w:t>
      </w:r>
    </w:p>
    <w:p w:rsidR="00E9210B" w:rsidRPr="00E9210B" w:rsidRDefault="00E9210B" w:rsidP="00E9210B">
      <w:pPr>
        <w:rPr>
          <w:rFonts w:ascii="Century Gothic" w:hAnsi="Century Gothic"/>
          <w:b/>
          <w:bCs/>
          <w:sz w:val="72"/>
          <w:szCs w:val="72"/>
          <w:u w:val="single"/>
        </w:rPr>
      </w:pPr>
      <w:r>
        <w:rPr>
          <w:rFonts w:ascii="Century Gothic" w:hAnsi="Century Gothic"/>
          <w:b/>
          <w:bCs/>
          <w:sz w:val="28"/>
          <w:szCs w:val="28"/>
        </w:rPr>
        <w:t xml:space="preserve">                 </w:t>
      </w:r>
      <w:r w:rsidRPr="00E9210B">
        <w:rPr>
          <w:rFonts w:ascii="Century Gothic" w:hAnsi="Century Gothic"/>
          <w:b/>
          <w:bCs/>
          <w:sz w:val="72"/>
          <w:szCs w:val="72"/>
          <w:u w:val="single"/>
        </w:rPr>
        <w:t>Rubik’s Cube Solver</w:t>
      </w: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E9210B" w:rsidRDefault="00E9210B" w:rsidP="00B06C09">
      <w:pPr>
        <w:rPr>
          <w:rFonts w:ascii="Century Gothic" w:hAnsi="Century Gothic"/>
          <w:b/>
          <w:bCs/>
          <w:sz w:val="28"/>
          <w:szCs w:val="28"/>
        </w:rPr>
      </w:pPr>
    </w:p>
    <w:p w:rsidR="00254546" w:rsidRDefault="00254546">
      <w:pPr>
        <w:rPr>
          <w:rFonts w:ascii="Century Gothic" w:hAnsi="Century Gothic"/>
          <w:b/>
          <w:bCs/>
          <w:sz w:val="28"/>
          <w:szCs w:val="28"/>
          <w:u w:val="single"/>
        </w:rPr>
      </w:pPr>
      <w:r>
        <w:rPr>
          <w:rFonts w:ascii="Century Gothic" w:hAnsi="Century Gothic"/>
          <w:b/>
          <w:bCs/>
          <w:sz w:val="28"/>
          <w:szCs w:val="28"/>
          <w:u w:val="single"/>
        </w:rPr>
        <w:br w:type="page"/>
      </w:r>
    </w:p>
    <w:p w:rsidR="00B06C09" w:rsidRPr="005948FC" w:rsidRDefault="00B06C09" w:rsidP="00B06C09">
      <w:pPr>
        <w:rPr>
          <w:rFonts w:ascii="Century Gothic" w:hAnsi="Century Gothic"/>
          <w:b/>
          <w:bCs/>
          <w:sz w:val="28"/>
          <w:szCs w:val="28"/>
          <w:u w:val="single"/>
        </w:rPr>
      </w:pPr>
      <w:r w:rsidRPr="005948FC">
        <w:rPr>
          <w:rFonts w:ascii="Century Gothic" w:hAnsi="Century Gothic"/>
          <w:b/>
          <w:bCs/>
          <w:sz w:val="28"/>
          <w:szCs w:val="28"/>
          <w:u w:val="single"/>
        </w:rPr>
        <w:t>Objective</w:t>
      </w:r>
    </w:p>
    <w:p w:rsidR="00522D2C" w:rsidRPr="004B2E1D" w:rsidRDefault="000104F2" w:rsidP="00522D2C">
      <w:pPr>
        <w:pStyle w:val="Default"/>
        <w:rPr>
          <w:rFonts w:ascii="Century Gothic" w:hAnsi="Century Gothic"/>
        </w:rPr>
      </w:pPr>
      <w:r w:rsidRPr="000104F2">
        <w:rPr>
          <w:rFonts w:ascii="Century Gothic" w:hAnsi="Century Gothic"/>
        </w:rPr>
        <w:t>Using Image Processing to detect the colors of Rubik’s Cube, and then solving it step by step</w:t>
      </w:r>
    </w:p>
    <w:p w:rsidR="005948FC" w:rsidRDefault="005948FC" w:rsidP="00522D2C">
      <w:pPr>
        <w:rPr>
          <w:rFonts w:ascii="Century Gothic" w:hAnsi="Century Gothic"/>
          <w:b/>
          <w:bCs/>
          <w:sz w:val="28"/>
          <w:szCs w:val="28"/>
          <w:u w:val="single"/>
        </w:rPr>
      </w:pPr>
    </w:p>
    <w:p w:rsidR="005948FC" w:rsidRPr="0042435E" w:rsidRDefault="00522D2C" w:rsidP="00522D2C">
      <w:pPr>
        <w:rPr>
          <w:rFonts w:ascii="Century Gothic" w:hAnsi="Century Gothic"/>
          <w:b/>
          <w:bCs/>
          <w:sz w:val="28"/>
          <w:szCs w:val="28"/>
          <w:u w:val="single"/>
        </w:rPr>
      </w:pPr>
      <w:r w:rsidRPr="005948FC">
        <w:rPr>
          <w:rFonts w:ascii="Century Gothic" w:hAnsi="Century Gothic"/>
          <w:b/>
          <w:bCs/>
          <w:sz w:val="28"/>
          <w:szCs w:val="28"/>
          <w:u w:val="single"/>
        </w:rPr>
        <w:t>Introduction</w:t>
      </w:r>
    </w:p>
    <w:p w:rsidR="00522D2C" w:rsidRPr="004B2E1D" w:rsidRDefault="00522D2C" w:rsidP="001A146C">
      <w:pPr>
        <w:ind w:firstLine="720"/>
        <w:rPr>
          <w:rFonts w:ascii="Century Gothic" w:hAnsi="Century Gothic"/>
          <w:sz w:val="24"/>
          <w:szCs w:val="24"/>
        </w:rPr>
      </w:pPr>
      <w:r w:rsidRPr="004B2E1D">
        <w:rPr>
          <w:rFonts w:ascii="Century Gothic" w:hAnsi="Century Gothic"/>
          <w:sz w:val="24"/>
          <w:szCs w:val="24"/>
        </w:rPr>
        <w:t xml:space="preserve">Rubik’s Cube is a 3D combination puzzle invented in 1974 by Hungarian Sculptor and professor of architecture </w:t>
      </w:r>
      <w:proofErr w:type="spellStart"/>
      <w:r w:rsidRPr="004B2E1D">
        <w:rPr>
          <w:rFonts w:ascii="Century Gothic" w:hAnsi="Century Gothic"/>
          <w:sz w:val="24"/>
          <w:szCs w:val="24"/>
        </w:rPr>
        <w:t>Erno</w:t>
      </w:r>
      <w:proofErr w:type="spellEnd"/>
      <w:r w:rsidRPr="004B2E1D">
        <w:rPr>
          <w:rFonts w:ascii="Century Gothic" w:hAnsi="Century Gothic"/>
          <w:sz w:val="24"/>
          <w:szCs w:val="24"/>
        </w:rPr>
        <w:t xml:space="preserve"> Rubik. The original name of the cube was magic cube. On the original classic Rubik Cube </w:t>
      </w:r>
      <w:r w:rsidR="001A146C">
        <w:rPr>
          <w:rFonts w:ascii="Century Gothic" w:hAnsi="Century Gothic"/>
          <w:sz w:val="24"/>
          <w:szCs w:val="24"/>
        </w:rPr>
        <w:t>with</w:t>
      </w:r>
      <w:r w:rsidRPr="004B2E1D">
        <w:rPr>
          <w:rFonts w:ascii="Century Gothic" w:hAnsi="Century Gothic"/>
          <w:sz w:val="24"/>
          <w:szCs w:val="24"/>
        </w:rPr>
        <w:t xml:space="preserve"> 6 faces </w:t>
      </w:r>
      <w:r w:rsidR="00455CB1">
        <w:rPr>
          <w:rFonts w:ascii="Century Gothic" w:hAnsi="Century Gothic"/>
          <w:sz w:val="24"/>
          <w:szCs w:val="24"/>
        </w:rPr>
        <w:t>covered by 9 stickers,</w:t>
      </w:r>
      <w:r w:rsidRPr="004B2E1D">
        <w:rPr>
          <w:rFonts w:ascii="Century Gothic" w:hAnsi="Century Gothic"/>
          <w:sz w:val="24"/>
          <w:szCs w:val="24"/>
        </w:rPr>
        <w:t xml:space="preserve"> </w:t>
      </w:r>
      <w:r w:rsidR="00455CB1">
        <w:rPr>
          <w:rFonts w:ascii="Century Gothic" w:hAnsi="Century Gothic"/>
          <w:sz w:val="24"/>
          <w:szCs w:val="24"/>
        </w:rPr>
        <w:t>e</w:t>
      </w:r>
      <w:r w:rsidRPr="004B2E1D">
        <w:rPr>
          <w:rFonts w:ascii="Century Gothic" w:hAnsi="Century Gothic"/>
          <w:sz w:val="24"/>
          <w:szCs w:val="24"/>
        </w:rPr>
        <w:t xml:space="preserve">ach sticker was of one of the following colors: </w:t>
      </w:r>
      <w:r w:rsidR="00455CB1">
        <w:rPr>
          <w:rFonts w:ascii="Century Gothic" w:hAnsi="Century Gothic"/>
          <w:sz w:val="24"/>
          <w:szCs w:val="24"/>
        </w:rPr>
        <w:t>R</w:t>
      </w:r>
      <w:r w:rsidRPr="004B2E1D">
        <w:rPr>
          <w:rFonts w:ascii="Century Gothic" w:hAnsi="Century Gothic"/>
          <w:sz w:val="24"/>
          <w:szCs w:val="24"/>
        </w:rPr>
        <w:t>ed, Gre</w:t>
      </w:r>
      <w:r w:rsidR="00455CB1">
        <w:rPr>
          <w:rFonts w:ascii="Century Gothic" w:hAnsi="Century Gothic"/>
          <w:sz w:val="24"/>
          <w:szCs w:val="24"/>
        </w:rPr>
        <w:t>en, Blue, Orange, White, Green, and Y</w:t>
      </w:r>
      <w:r w:rsidRPr="004B2E1D">
        <w:rPr>
          <w:rFonts w:ascii="Century Gothic" w:hAnsi="Century Gothic"/>
          <w:sz w:val="24"/>
          <w:szCs w:val="24"/>
        </w:rPr>
        <w:t xml:space="preserve">ellow. White </w:t>
      </w:r>
      <w:r w:rsidR="00455CB1">
        <w:rPr>
          <w:rFonts w:ascii="Century Gothic" w:hAnsi="Century Gothic"/>
          <w:sz w:val="24"/>
          <w:szCs w:val="24"/>
        </w:rPr>
        <w:t>is</w:t>
      </w:r>
      <w:r w:rsidRPr="004B2E1D">
        <w:rPr>
          <w:rFonts w:ascii="Century Gothic" w:hAnsi="Century Gothic"/>
          <w:sz w:val="24"/>
          <w:szCs w:val="24"/>
        </w:rPr>
        <w:t xml:space="preserve"> opposite Yellow, Blue </w:t>
      </w:r>
      <w:r w:rsidR="00455CB1">
        <w:rPr>
          <w:rFonts w:ascii="Century Gothic" w:hAnsi="Century Gothic"/>
          <w:sz w:val="24"/>
          <w:szCs w:val="24"/>
        </w:rPr>
        <w:t>is</w:t>
      </w:r>
      <w:r w:rsidRPr="004B2E1D">
        <w:rPr>
          <w:rFonts w:ascii="Century Gothic" w:hAnsi="Century Gothic"/>
          <w:sz w:val="24"/>
          <w:szCs w:val="24"/>
        </w:rPr>
        <w:t xml:space="preserve"> opposite Green and red </w:t>
      </w:r>
      <w:r w:rsidR="00757489">
        <w:rPr>
          <w:rFonts w:ascii="Century Gothic" w:hAnsi="Century Gothic"/>
          <w:sz w:val="24"/>
          <w:szCs w:val="24"/>
        </w:rPr>
        <w:t>is</w:t>
      </w:r>
      <w:r w:rsidRPr="004B2E1D">
        <w:rPr>
          <w:rFonts w:ascii="Century Gothic" w:hAnsi="Century Gothic"/>
          <w:sz w:val="24"/>
          <w:szCs w:val="24"/>
        </w:rPr>
        <w:t xml:space="preserve"> opposite orange. An internal pivot mechanism enables each face to turn independently thus mixing the colors. For the puzzle to be solved, each face must have only one color.</w:t>
      </w:r>
    </w:p>
    <w:p w:rsidR="004B2E1D" w:rsidRPr="00E33C88" w:rsidRDefault="00522D2C" w:rsidP="00522D2C">
      <w:pPr>
        <w:rPr>
          <w:rFonts w:ascii="Century Gothic" w:hAnsi="Century Gothic" w:cs="Arial"/>
          <w:color w:val="000000"/>
          <w:sz w:val="24"/>
          <w:szCs w:val="24"/>
        </w:rPr>
      </w:pPr>
      <w:r w:rsidRPr="004B2E1D">
        <w:rPr>
          <w:rFonts w:ascii="Century Gothic" w:hAnsi="Century Gothic"/>
          <w:sz w:val="24"/>
          <w:szCs w:val="24"/>
        </w:rPr>
        <w:t>There are about 43 Quintillion different patterns (10</w:t>
      </w:r>
      <w:r w:rsidRPr="004B2E1D">
        <w:rPr>
          <w:rFonts w:ascii="Century Gothic" w:hAnsi="Century Gothic"/>
          <w:sz w:val="24"/>
          <w:szCs w:val="24"/>
          <w:vertAlign w:val="superscript"/>
        </w:rPr>
        <w:t>18</w:t>
      </w:r>
      <w:r w:rsidRPr="004B2E1D">
        <w:rPr>
          <w:rFonts w:ascii="Century Gothic" w:hAnsi="Century Gothic"/>
          <w:sz w:val="24"/>
          <w:szCs w:val="24"/>
        </w:rPr>
        <w:t xml:space="preserve">) of it. Many algorithms are designed to transform a </w:t>
      </w:r>
      <w:r w:rsidR="004B2E1D" w:rsidRPr="004B2E1D">
        <w:rPr>
          <w:rFonts w:ascii="Century Gothic" w:hAnsi="Century Gothic"/>
          <w:sz w:val="24"/>
          <w:szCs w:val="24"/>
        </w:rPr>
        <w:t xml:space="preserve">scrambled </w:t>
      </w:r>
      <w:r w:rsidRPr="004B2E1D">
        <w:rPr>
          <w:rFonts w:ascii="Century Gothic" w:hAnsi="Century Gothic"/>
          <w:sz w:val="24"/>
          <w:szCs w:val="24"/>
        </w:rPr>
        <w:t>Rubik Cube to the</w:t>
      </w:r>
      <w:r w:rsidR="004B2E1D" w:rsidRPr="004B2E1D">
        <w:rPr>
          <w:rFonts w:ascii="Century Gothic" w:hAnsi="Century Gothic"/>
          <w:sz w:val="24"/>
          <w:szCs w:val="24"/>
        </w:rPr>
        <w:t xml:space="preserve"> solved state.</w:t>
      </w:r>
      <w:r w:rsidR="004B2E1D" w:rsidRPr="004B2E1D">
        <w:rPr>
          <w:rFonts w:ascii="Century Gothic" w:hAnsi="Century Gothic" w:cs="Arial"/>
          <w:color w:val="222222"/>
          <w:sz w:val="24"/>
          <w:szCs w:val="24"/>
          <w:shd w:val="clear" w:color="auto" w:fill="FFFFFF"/>
        </w:rPr>
        <w:t xml:space="preserve"> Many algorithms are designed to transform only a small part of the cube without interfering with other parts that have </w:t>
      </w:r>
      <w:r w:rsidR="004B2E1D" w:rsidRPr="00E33C88">
        <w:rPr>
          <w:rFonts w:ascii="Century Gothic" w:hAnsi="Century Gothic" w:cs="Arial"/>
          <w:color w:val="222222"/>
          <w:sz w:val="24"/>
          <w:szCs w:val="24"/>
          <w:shd w:val="clear" w:color="auto" w:fill="FFFFFF"/>
        </w:rPr>
        <w:t>already been solved so that they can be applied repeatedly to different parts of the cube until the whole is solved.</w:t>
      </w:r>
      <w:r w:rsidR="004B2E1D" w:rsidRPr="00E33C88">
        <w:rPr>
          <w:rFonts w:ascii="Century Gothic" w:hAnsi="Century Gothic" w:cs="Arial"/>
          <w:color w:val="000000"/>
          <w:sz w:val="24"/>
          <w:szCs w:val="24"/>
        </w:rPr>
        <w:t xml:space="preserve"> With about 35 CPU-years of idle computer time donated by Google, a team of researchers has essentially solved every position of the Rubik's Cube, and shown that no position requires more than twenty moves.</w:t>
      </w:r>
    </w:p>
    <w:p w:rsidR="0052213E" w:rsidRPr="004B2E1D" w:rsidRDefault="0016243A" w:rsidP="0052213E">
      <w:pPr>
        <w:pStyle w:val="Default"/>
        <w:rPr>
          <w:rFonts w:ascii="Century Gothic" w:hAnsi="Century Gothic"/>
        </w:rPr>
      </w:pPr>
      <w:r w:rsidRPr="00E33C88">
        <w:rPr>
          <w:rFonts w:ascii="Century Gothic" w:hAnsi="Century Gothic" w:cs="Arial"/>
        </w:rPr>
        <w:t>Now, our project aims to build</w:t>
      </w:r>
      <w:r w:rsidR="00E9210B" w:rsidRPr="00E33C88">
        <w:rPr>
          <w:rFonts w:ascii="Century Gothic" w:hAnsi="Century Gothic" w:cs="Arial"/>
        </w:rPr>
        <w:t xml:space="preserve"> a Rubik’</w:t>
      </w:r>
      <w:r w:rsidRPr="00E33C88">
        <w:rPr>
          <w:rFonts w:ascii="Century Gothic" w:hAnsi="Century Gothic" w:cs="Arial"/>
        </w:rPr>
        <w:t xml:space="preserve">s Cube </w:t>
      </w:r>
      <w:r w:rsidR="005948FC" w:rsidRPr="00E33C88">
        <w:rPr>
          <w:rFonts w:ascii="Century Gothic" w:hAnsi="Century Gothic" w:cs="Arial"/>
        </w:rPr>
        <w:t>S</w:t>
      </w:r>
      <w:r w:rsidR="00E9210B" w:rsidRPr="00E33C88">
        <w:rPr>
          <w:rFonts w:ascii="Century Gothic" w:hAnsi="Century Gothic" w:cs="Arial"/>
        </w:rPr>
        <w:t>olver such that it can guide t</w:t>
      </w:r>
      <w:r w:rsidR="005948FC" w:rsidRPr="00E33C88">
        <w:rPr>
          <w:rFonts w:ascii="Century Gothic" w:hAnsi="Century Gothic" w:cs="Arial"/>
        </w:rPr>
        <w:t>he person by giving him the exact move he need to make which will ultimately result in a solved cube.</w:t>
      </w:r>
      <w:r w:rsidR="0052213E" w:rsidRPr="0052213E">
        <w:rPr>
          <w:rFonts w:ascii="Century Gothic" w:hAnsi="Century Gothic"/>
        </w:rPr>
        <w:t xml:space="preserve"> </w:t>
      </w:r>
    </w:p>
    <w:p w:rsidR="0052213E" w:rsidRDefault="0052213E" w:rsidP="0052213E">
      <w:pPr>
        <w:rPr>
          <w:rFonts w:ascii="Century Gothic" w:hAnsi="Century Gothic"/>
          <w:b/>
          <w:bCs/>
          <w:sz w:val="28"/>
          <w:szCs w:val="28"/>
          <w:u w:val="single"/>
        </w:rPr>
      </w:pPr>
    </w:p>
    <w:p w:rsidR="0052213E" w:rsidRPr="0042435E" w:rsidRDefault="003E5CC5" w:rsidP="0052213E">
      <w:pPr>
        <w:rPr>
          <w:rFonts w:ascii="Century Gothic" w:hAnsi="Century Gothic"/>
          <w:b/>
          <w:bCs/>
          <w:sz w:val="28"/>
          <w:szCs w:val="28"/>
          <w:u w:val="single"/>
        </w:rPr>
      </w:pPr>
      <w:r w:rsidRPr="003E5CC5">
        <w:rPr>
          <w:rFonts w:ascii="Century Gothic" w:hAnsi="Century Gothic"/>
          <w:b/>
          <w:bCs/>
          <w:sz w:val="28"/>
          <w:szCs w:val="28"/>
          <w:u w:val="single"/>
        </w:rPr>
        <w:t>Proposed Methodology</w:t>
      </w:r>
    </w:p>
    <w:p w:rsidR="00744328" w:rsidRDefault="00A96540" w:rsidP="00744328">
      <w:pPr>
        <w:ind w:firstLine="720"/>
        <w:rPr>
          <w:rFonts w:ascii="Century Gothic" w:hAnsi="Century Gothic" w:cs="Arial"/>
          <w:color w:val="000000"/>
          <w:sz w:val="24"/>
          <w:szCs w:val="24"/>
        </w:rPr>
      </w:pPr>
      <w:r w:rsidRPr="00A96540">
        <w:rPr>
          <w:rFonts w:ascii="Century Gothic" w:hAnsi="Century Gothic" w:cs="Arial"/>
          <w:color w:val="000000"/>
          <w:sz w:val="24"/>
          <w:szCs w:val="24"/>
        </w:rPr>
        <w:t>We will extract the colors from all the faces of the Rubik’s Cube using the camera frame by frame, and face by face by applying the Edge detection and the color detection techniques.</w:t>
      </w:r>
      <w:r>
        <w:rPr>
          <w:rFonts w:ascii="Century Gothic" w:hAnsi="Century Gothic" w:cs="Arial"/>
          <w:color w:val="000000"/>
          <w:sz w:val="24"/>
          <w:szCs w:val="24"/>
        </w:rPr>
        <w:t xml:space="preserve"> </w:t>
      </w:r>
      <w:r w:rsidRPr="00A96540">
        <w:rPr>
          <w:rFonts w:ascii="Century Gothic" w:hAnsi="Century Gothic" w:cs="Arial"/>
          <w:color w:val="000000"/>
          <w:sz w:val="24"/>
          <w:szCs w:val="24"/>
        </w:rPr>
        <w:t>Once the orientation and color patterns of each faces are recognized, we will aim at generating the step by step solution for the provided scrambled Rubik’s cube, using the dedicated algorithm for solving the cube.</w:t>
      </w:r>
      <w:r>
        <w:rPr>
          <w:rFonts w:ascii="Century Gothic" w:hAnsi="Century Gothic" w:cs="Arial"/>
          <w:color w:val="000000"/>
          <w:sz w:val="24"/>
          <w:szCs w:val="24"/>
        </w:rPr>
        <w:t xml:space="preserve"> </w:t>
      </w:r>
    </w:p>
    <w:p w:rsidR="00AA7402" w:rsidRPr="004B2E1D" w:rsidRDefault="00A96540" w:rsidP="001709F2">
      <w:pPr>
        <w:pStyle w:val="Default"/>
        <w:ind w:firstLine="720"/>
        <w:rPr>
          <w:rFonts w:ascii="Century Gothic" w:hAnsi="Century Gothic"/>
        </w:rPr>
      </w:pPr>
      <w:r w:rsidRPr="00A96540">
        <w:rPr>
          <w:rFonts w:ascii="Century Gothic" w:hAnsi="Century Gothic" w:cs="Arial"/>
        </w:rPr>
        <w:t>We will follow the Layer by Layer approach in solving the cube, and not messing up with the pieces already in place.</w:t>
      </w:r>
      <w:r w:rsidR="00744328">
        <w:rPr>
          <w:rFonts w:ascii="Century Gothic" w:hAnsi="Century Gothic" w:cs="Arial"/>
        </w:rPr>
        <w:t xml:space="preserve"> </w:t>
      </w:r>
      <w:r w:rsidRPr="00A96540">
        <w:rPr>
          <w:rFonts w:ascii="Century Gothic" w:hAnsi="Century Gothic" w:cs="Arial"/>
        </w:rPr>
        <w:t>The output will be the list of steps to be followed to solve the cube puzzle. The output will be represented in form of the universal notations used to denote the rotations of faces of cube, along with the digital images of the cube orientation after each step</w:t>
      </w:r>
      <w:r w:rsidR="00AA7402">
        <w:rPr>
          <w:rFonts w:ascii="Century Gothic" w:hAnsi="Century Gothic" w:cs="Arial"/>
        </w:rPr>
        <w:t>.</w:t>
      </w:r>
      <w:r w:rsidR="00AA7402" w:rsidRPr="00AA7402">
        <w:rPr>
          <w:rFonts w:ascii="Century Gothic" w:hAnsi="Century Gothic"/>
        </w:rPr>
        <w:t xml:space="preserve"> </w:t>
      </w:r>
    </w:p>
    <w:p w:rsidR="004712E0" w:rsidRDefault="004712E0" w:rsidP="00C1525F">
      <w:pPr>
        <w:rPr>
          <w:rFonts w:ascii="Century Gothic" w:hAnsi="Century Gothic" w:cs="Arial"/>
          <w:b/>
          <w:bCs/>
          <w:color w:val="000000"/>
          <w:sz w:val="28"/>
          <w:szCs w:val="28"/>
          <w:u w:val="single"/>
        </w:rPr>
      </w:pPr>
    </w:p>
    <w:p w:rsidR="00EE4AAE" w:rsidRDefault="003E5CC5" w:rsidP="00C1525F">
      <w:pPr>
        <w:rPr>
          <w:rFonts w:ascii="Century Gothic" w:hAnsi="Century Gothic" w:cs="Arial"/>
          <w:b/>
          <w:bCs/>
          <w:color w:val="000000"/>
          <w:sz w:val="28"/>
          <w:szCs w:val="28"/>
          <w:u w:val="single"/>
        </w:rPr>
      </w:pPr>
      <w:r>
        <w:rPr>
          <w:rFonts w:ascii="Century Gothic" w:hAnsi="Century Gothic" w:cs="Arial"/>
          <w:b/>
          <w:bCs/>
          <w:color w:val="000000"/>
          <w:sz w:val="28"/>
          <w:szCs w:val="28"/>
          <w:u w:val="single"/>
        </w:rPr>
        <w:t>Instructions</w:t>
      </w:r>
    </w:p>
    <w:p w:rsidR="00C1525F" w:rsidRPr="00A038F7" w:rsidRDefault="00C1525F" w:rsidP="00C1525F">
      <w:pPr>
        <w:numPr>
          <w:ilvl w:val="0"/>
          <w:numId w:val="5"/>
        </w:numPr>
        <w:autoSpaceDE w:val="0"/>
        <w:autoSpaceDN w:val="0"/>
        <w:adjustRightInd w:val="0"/>
        <w:spacing w:after="0"/>
        <w:ind w:left="720" w:hanging="360"/>
        <w:rPr>
          <w:rFonts w:ascii="Century Gothic" w:hAnsi="Century Gothic" w:cs="Calibri"/>
          <w:sz w:val="24"/>
          <w:szCs w:val="24"/>
        </w:rPr>
      </w:pPr>
      <w:r w:rsidRPr="00A038F7">
        <w:rPr>
          <w:rFonts w:ascii="Century Gothic" w:hAnsi="Century Gothic" w:cs="Calibri"/>
          <w:sz w:val="24"/>
          <w:szCs w:val="24"/>
        </w:rPr>
        <w:t xml:space="preserve">Scan all the faces of the cube in the camera in such a way that the adjacent Orientation of the cube remains same. </w:t>
      </w:r>
      <w:proofErr w:type="gramStart"/>
      <w:r w:rsidRPr="00A038F7">
        <w:rPr>
          <w:rFonts w:ascii="Century Gothic" w:hAnsi="Century Gothic" w:cs="Calibri"/>
          <w:sz w:val="24"/>
          <w:szCs w:val="24"/>
        </w:rPr>
        <w:t>i.e</w:t>
      </w:r>
      <w:proofErr w:type="gramEnd"/>
      <w:r w:rsidRPr="00A038F7">
        <w:rPr>
          <w:rFonts w:ascii="Century Gothic" w:hAnsi="Century Gothic" w:cs="Calibri"/>
          <w:sz w:val="24"/>
          <w:szCs w:val="24"/>
        </w:rPr>
        <w:t xml:space="preserve">. If we are scanning Red </w:t>
      </w:r>
      <w:proofErr w:type="spellStart"/>
      <w:r w:rsidRPr="00A038F7">
        <w:rPr>
          <w:rFonts w:ascii="Century Gothic" w:hAnsi="Century Gothic" w:cs="Calibri"/>
          <w:sz w:val="24"/>
          <w:szCs w:val="24"/>
        </w:rPr>
        <w:t>Centred</w:t>
      </w:r>
      <w:proofErr w:type="spellEnd"/>
      <w:r w:rsidRPr="00A038F7">
        <w:rPr>
          <w:rFonts w:ascii="Century Gothic" w:hAnsi="Century Gothic" w:cs="Calibri"/>
          <w:sz w:val="24"/>
          <w:szCs w:val="24"/>
        </w:rPr>
        <w:t xml:space="preserve"> Face, then the bottom face must be the White </w:t>
      </w:r>
      <w:proofErr w:type="spellStart"/>
      <w:r w:rsidRPr="00A038F7">
        <w:rPr>
          <w:rFonts w:ascii="Century Gothic" w:hAnsi="Century Gothic" w:cs="Calibri"/>
          <w:sz w:val="24"/>
          <w:szCs w:val="24"/>
        </w:rPr>
        <w:t>Centred</w:t>
      </w:r>
      <w:proofErr w:type="spellEnd"/>
      <w:r w:rsidRPr="00A038F7">
        <w:rPr>
          <w:rFonts w:ascii="Century Gothic" w:hAnsi="Century Gothic" w:cs="Calibri"/>
          <w:sz w:val="24"/>
          <w:szCs w:val="24"/>
        </w:rPr>
        <w:t xml:space="preserve"> face.</w:t>
      </w:r>
    </w:p>
    <w:p w:rsidR="00C1525F" w:rsidRPr="00A038F7" w:rsidRDefault="00C1525F" w:rsidP="00C1525F">
      <w:pPr>
        <w:autoSpaceDE w:val="0"/>
        <w:autoSpaceDN w:val="0"/>
        <w:adjustRightInd w:val="0"/>
        <w:spacing w:after="0"/>
        <w:rPr>
          <w:rFonts w:ascii="Century Gothic" w:hAnsi="Century Gothic" w:cs="Calibri"/>
          <w:sz w:val="24"/>
          <w:szCs w:val="24"/>
        </w:rPr>
      </w:pPr>
    </w:p>
    <w:p w:rsidR="00C1525F" w:rsidRPr="00A038F7" w:rsidRDefault="00C1525F" w:rsidP="0042435E">
      <w:pPr>
        <w:autoSpaceDE w:val="0"/>
        <w:autoSpaceDN w:val="0"/>
        <w:adjustRightInd w:val="0"/>
        <w:spacing w:after="0"/>
        <w:jc w:val="center"/>
        <w:rPr>
          <w:rFonts w:ascii="Century Gothic" w:hAnsi="Century Gothic" w:cs="Calibri"/>
          <w:sz w:val="24"/>
          <w:szCs w:val="24"/>
        </w:rPr>
      </w:pPr>
      <w:r w:rsidRPr="00A038F7">
        <w:rPr>
          <w:rFonts w:ascii="Century Gothic" w:hAnsi="Century Gothic" w:cs="Calibri"/>
          <w:noProof/>
          <w:sz w:val="24"/>
          <w:szCs w:val="24"/>
          <w:lang w:val="en-GB" w:eastAsia="en-GB"/>
        </w:rPr>
        <w:drawing>
          <wp:inline distT="0" distB="0" distL="0" distR="0">
            <wp:extent cx="1657350" cy="3733800"/>
            <wp:effectExtent l="0" t="0" r="0" b="0"/>
            <wp:docPr id="6" name="Picture 6" descr="C:\Users\Ankit Kathai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kit Kathait\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733800"/>
                    </a:xfrm>
                    <a:prstGeom prst="rect">
                      <a:avLst/>
                    </a:prstGeom>
                    <a:noFill/>
                    <a:ln>
                      <a:noFill/>
                    </a:ln>
                  </pic:spPr>
                </pic:pic>
              </a:graphicData>
            </a:graphic>
          </wp:inline>
        </w:drawing>
      </w:r>
    </w:p>
    <w:p w:rsidR="00C1525F" w:rsidRPr="00A038F7" w:rsidRDefault="00C1525F" w:rsidP="00C1525F">
      <w:pPr>
        <w:autoSpaceDE w:val="0"/>
        <w:autoSpaceDN w:val="0"/>
        <w:adjustRightInd w:val="0"/>
        <w:spacing w:after="0"/>
        <w:rPr>
          <w:rFonts w:ascii="Century Gothic" w:hAnsi="Century Gothic" w:cs="Calibri"/>
          <w:sz w:val="24"/>
          <w:szCs w:val="24"/>
        </w:rPr>
      </w:pPr>
    </w:p>
    <w:p w:rsidR="00C1525F" w:rsidRPr="00A038F7" w:rsidRDefault="00C1525F" w:rsidP="00C1525F">
      <w:pPr>
        <w:numPr>
          <w:ilvl w:val="0"/>
          <w:numId w:val="5"/>
        </w:numPr>
        <w:autoSpaceDE w:val="0"/>
        <w:autoSpaceDN w:val="0"/>
        <w:adjustRightInd w:val="0"/>
        <w:spacing w:after="0"/>
        <w:ind w:left="720" w:hanging="360"/>
        <w:rPr>
          <w:rFonts w:ascii="Century Gothic" w:hAnsi="Century Gothic" w:cs="Calibri"/>
          <w:sz w:val="24"/>
          <w:szCs w:val="24"/>
        </w:rPr>
      </w:pPr>
      <w:r w:rsidRPr="00A038F7">
        <w:rPr>
          <w:rFonts w:ascii="Century Gothic" w:hAnsi="Century Gothic" w:cs="Calibri"/>
          <w:sz w:val="24"/>
          <w:szCs w:val="24"/>
        </w:rPr>
        <w:t xml:space="preserve">And As the </w:t>
      </w:r>
      <w:proofErr w:type="spellStart"/>
      <w:r w:rsidRPr="00A038F7">
        <w:rPr>
          <w:rFonts w:ascii="Century Gothic" w:hAnsi="Century Gothic" w:cs="Calibri"/>
          <w:sz w:val="24"/>
          <w:szCs w:val="24"/>
        </w:rPr>
        <w:t>Colours</w:t>
      </w:r>
      <w:proofErr w:type="spellEnd"/>
      <w:r w:rsidRPr="00A038F7">
        <w:rPr>
          <w:rFonts w:ascii="Century Gothic" w:hAnsi="Century Gothic" w:cs="Calibri"/>
          <w:sz w:val="24"/>
          <w:szCs w:val="24"/>
        </w:rPr>
        <w:t xml:space="preserve"> detected in matches the real input, press ‘S’ to store the Face</w:t>
      </w:r>
      <w:r w:rsidR="00392652">
        <w:rPr>
          <w:rFonts w:ascii="Century Gothic" w:hAnsi="Century Gothic" w:cs="Calibri"/>
          <w:sz w:val="24"/>
          <w:szCs w:val="24"/>
        </w:rPr>
        <w:t>, ‘Q’ to exit the screen</w:t>
      </w:r>
      <w:r w:rsidRPr="00A038F7">
        <w:rPr>
          <w:rFonts w:ascii="Century Gothic" w:hAnsi="Century Gothic" w:cs="Calibri"/>
          <w:sz w:val="24"/>
          <w:szCs w:val="24"/>
        </w:rPr>
        <w:t>.</w:t>
      </w:r>
    </w:p>
    <w:p w:rsidR="00C1525F" w:rsidRPr="00A038F7" w:rsidRDefault="00C1525F" w:rsidP="00C1525F">
      <w:pPr>
        <w:autoSpaceDE w:val="0"/>
        <w:autoSpaceDN w:val="0"/>
        <w:adjustRightInd w:val="0"/>
        <w:spacing w:after="0"/>
        <w:rPr>
          <w:rFonts w:ascii="Century Gothic" w:hAnsi="Century Gothic" w:cs="Calibri"/>
          <w:sz w:val="24"/>
          <w:szCs w:val="24"/>
        </w:rPr>
      </w:pPr>
    </w:p>
    <w:p w:rsidR="00C1525F" w:rsidRPr="00A038F7" w:rsidRDefault="00F81AA6" w:rsidP="00185E99">
      <w:pPr>
        <w:autoSpaceDE w:val="0"/>
        <w:autoSpaceDN w:val="0"/>
        <w:adjustRightInd w:val="0"/>
        <w:spacing w:after="0"/>
        <w:jc w:val="center"/>
        <w:rPr>
          <w:rFonts w:ascii="Century Gothic" w:hAnsi="Century Gothic" w:cs="Calibri"/>
          <w:sz w:val="24"/>
          <w:szCs w:val="24"/>
        </w:rPr>
      </w:pPr>
      <w:r>
        <w:rPr>
          <w:rFonts w:ascii="Century Gothic" w:hAnsi="Century Gothic" w:cs="Calibri"/>
          <w:noProof/>
          <w:sz w:val="24"/>
          <w:szCs w:val="24"/>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3pt">
            <v:imagedata r:id="rId9" o:title="Screenshot2"/>
          </v:shape>
        </w:pict>
      </w:r>
    </w:p>
    <w:p w:rsidR="00C1525F" w:rsidRPr="00A038F7" w:rsidRDefault="00C1525F" w:rsidP="00C1525F">
      <w:pPr>
        <w:autoSpaceDE w:val="0"/>
        <w:autoSpaceDN w:val="0"/>
        <w:adjustRightInd w:val="0"/>
        <w:spacing w:after="0"/>
        <w:rPr>
          <w:rFonts w:ascii="Century Gothic" w:hAnsi="Century Gothic" w:cs="Calibri"/>
          <w:sz w:val="24"/>
          <w:szCs w:val="24"/>
        </w:rPr>
      </w:pPr>
    </w:p>
    <w:p w:rsidR="00C1525F" w:rsidRPr="00A038F7" w:rsidRDefault="00C1525F" w:rsidP="00C1525F">
      <w:pPr>
        <w:numPr>
          <w:ilvl w:val="0"/>
          <w:numId w:val="5"/>
        </w:numPr>
        <w:autoSpaceDE w:val="0"/>
        <w:autoSpaceDN w:val="0"/>
        <w:adjustRightInd w:val="0"/>
        <w:spacing w:after="0"/>
        <w:ind w:left="720" w:hanging="360"/>
        <w:rPr>
          <w:rFonts w:ascii="Century Gothic" w:hAnsi="Century Gothic" w:cs="Calibri"/>
          <w:sz w:val="24"/>
          <w:szCs w:val="24"/>
        </w:rPr>
      </w:pPr>
      <w:r w:rsidRPr="00A038F7">
        <w:rPr>
          <w:rFonts w:ascii="Century Gothic" w:hAnsi="Century Gothic" w:cs="Calibri"/>
          <w:sz w:val="24"/>
          <w:szCs w:val="24"/>
        </w:rPr>
        <w:t>The  solver assumes that:</w:t>
      </w:r>
    </w:p>
    <w:p w:rsidR="00C1525F" w:rsidRPr="00A038F7" w:rsidRDefault="00C1525F" w:rsidP="00C1525F">
      <w:pPr>
        <w:numPr>
          <w:ilvl w:val="1"/>
          <w:numId w:val="5"/>
        </w:numPr>
        <w:autoSpaceDE w:val="0"/>
        <w:autoSpaceDN w:val="0"/>
        <w:adjustRightInd w:val="0"/>
        <w:spacing w:after="0"/>
        <w:ind w:left="1440" w:hanging="360"/>
        <w:rPr>
          <w:rFonts w:ascii="Century Gothic" w:hAnsi="Century Gothic" w:cs="Calibri"/>
          <w:sz w:val="24"/>
          <w:szCs w:val="24"/>
        </w:rPr>
      </w:pPr>
      <w:r w:rsidRPr="00A038F7">
        <w:rPr>
          <w:rFonts w:ascii="Century Gothic" w:hAnsi="Century Gothic" w:cs="Calibri"/>
          <w:sz w:val="24"/>
          <w:szCs w:val="24"/>
        </w:rPr>
        <w:t xml:space="preserve">Red </w:t>
      </w:r>
      <w:proofErr w:type="spellStart"/>
      <w:r w:rsidRPr="00A038F7">
        <w:rPr>
          <w:rFonts w:ascii="Century Gothic" w:hAnsi="Century Gothic" w:cs="Calibri"/>
          <w:sz w:val="24"/>
          <w:szCs w:val="24"/>
        </w:rPr>
        <w:t>Centred</w:t>
      </w:r>
      <w:proofErr w:type="spellEnd"/>
      <w:r w:rsidRPr="00A038F7">
        <w:rPr>
          <w:rFonts w:ascii="Century Gothic" w:hAnsi="Century Gothic" w:cs="Calibri"/>
          <w:sz w:val="24"/>
          <w:szCs w:val="24"/>
        </w:rPr>
        <w:t xml:space="preserve"> Face is the Front Face(F)</w:t>
      </w:r>
    </w:p>
    <w:p w:rsidR="00C1525F" w:rsidRPr="00A038F7" w:rsidRDefault="00C1525F" w:rsidP="00C1525F">
      <w:pPr>
        <w:numPr>
          <w:ilvl w:val="1"/>
          <w:numId w:val="5"/>
        </w:numPr>
        <w:autoSpaceDE w:val="0"/>
        <w:autoSpaceDN w:val="0"/>
        <w:adjustRightInd w:val="0"/>
        <w:spacing w:after="0"/>
        <w:ind w:left="1440" w:hanging="360"/>
        <w:rPr>
          <w:rFonts w:ascii="Century Gothic" w:hAnsi="Century Gothic" w:cs="Calibri"/>
          <w:sz w:val="24"/>
          <w:szCs w:val="24"/>
        </w:rPr>
      </w:pPr>
      <w:r w:rsidRPr="00A038F7">
        <w:rPr>
          <w:rFonts w:ascii="Century Gothic" w:hAnsi="Century Gothic" w:cs="Calibri"/>
          <w:sz w:val="24"/>
          <w:szCs w:val="24"/>
        </w:rPr>
        <w:t xml:space="preserve">Yellow </w:t>
      </w:r>
      <w:proofErr w:type="spellStart"/>
      <w:r w:rsidRPr="00A038F7">
        <w:rPr>
          <w:rFonts w:ascii="Century Gothic" w:hAnsi="Century Gothic" w:cs="Calibri"/>
          <w:sz w:val="24"/>
          <w:szCs w:val="24"/>
        </w:rPr>
        <w:t>Centred</w:t>
      </w:r>
      <w:proofErr w:type="spellEnd"/>
      <w:r w:rsidRPr="00A038F7">
        <w:rPr>
          <w:rFonts w:ascii="Century Gothic" w:hAnsi="Century Gothic" w:cs="Calibri"/>
          <w:sz w:val="24"/>
          <w:szCs w:val="24"/>
        </w:rPr>
        <w:t xml:space="preserve"> Face is the Top Face(T) </w:t>
      </w:r>
    </w:p>
    <w:p w:rsidR="00C1525F" w:rsidRPr="00A038F7" w:rsidRDefault="00C1525F" w:rsidP="00C1525F">
      <w:pPr>
        <w:numPr>
          <w:ilvl w:val="1"/>
          <w:numId w:val="5"/>
        </w:numPr>
        <w:autoSpaceDE w:val="0"/>
        <w:autoSpaceDN w:val="0"/>
        <w:adjustRightInd w:val="0"/>
        <w:spacing w:after="0"/>
        <w:ind w:left="1440" w:hanging="360"/>
        <w:rPr>
          <w:rFonts w:ascii="Century Gothic" w:hAnsi="Century Gothic" w:cs="Calibri"/>
          <w:sz w:val="24"/>
          <w:szCs w:val="24"/>
        </w:rPr>
      </w:pPr>
      <w:r w:rsidRPr="00A038F7">
        <w:rPr>
          <w:rFonts w:ascii="Century Gothic" w:hAnsi="Century Gothic" w:cs="Calibri"/>
          <w:sz w:val="24"/>
          <w:szCs w:val="24"/>
        </w:rPr>
        <w:t xml:space="preserve">Blue </w:t>
      </w:r>
      <w:proofErr w:type="spellStart"/>
      <w:r w:rsidRPr="00A038F7">
        <w:rPr>
          <w:rFonts w:ascii="Century Gothic" w:hAnsi="Century Gothic" w:cs="Calibri"/>
          <w:sz w:val="24"/>
          <w:szCs w:val="24"/>
        </w:rPr>
        <w:t>Centred</w:t>
      </w:r>
      <w:proofErr w:type="spellEnd"/>
      <w:r w:rsidRPr="00A038F7">
        <w:rPr>
          <w:rFonts w:ascii="Century Gothic" w:hAnsi="Century Gothic" w:cs="Calibri"/>
          <w:sz w:val="24"/>
          <w:szCs w:val="24"/>
        </w:rPr>
        <w:t xml:space="preserve"> Face is the Left Face(L) </w:t>
      </w:r>
    </w:p>
    <w:p w:rsidR="00C1525F" w:rsidRPr="00A038F7" w:rsidRDefault="00C1525F" w:rsidP="00C1525F">
      <w:pPr>
        <w:numPr>
          <w:ilvl w:val="1"/>
          <w:numId w:val="5"/>
        </w:numPr>
        <w:autoSpaceDE w:val="0"/>
        <w:autoSpaceDN w:val="0"/>
        <w:adjustRightInd w:val="0"/>
        <w:spacing w:after="0"/>
        <w:ind w:left="1440" w:hanging="360"/>
        <w:rPr>
          <w:rFonts w:ascii="Century Gothic" w:hAnsi="Century Gothic" w:cs="Calibri"/>
          <w:sz w:val="24"/>
          <w:szCs w:val="24"/>
        </w:rPr>
      </w:pPr>
      <w:r w:rsidRPr="00A038F7">
        <w:rPr>
          <w:rFonts w:ascii="Century Gothic" w:hAnsi="Century Gothic" w:cs="Calibri"/>
          <w:sz w:val="24"/>
          <w:szCs w:val="24"/>
        </w:rPr>
        <w:t xml:space="preserve">Green </w:t>
      </w:r>
      <w:proofErr w:type="spellStart"/>
      <w:r w:rsidRPr="00A038F7">
        <w:rPr>
          <w:rFonts w:ascii="Century Gothic" w:hAnsi="Century Gothic" w:cs="Calibri"/>
          <w:sz w:val="24"/>
          <w:szCs w:val="24"/>
        </w:rPr>
        <w:t>Centred</w:t>
      </w:r>
      <w:proofErr w:type="spellEnd"/>
      <w:r w:rsidRPr="00A038F7">
        <w:rPr>
          <w:rFonts w:ascii="Century Gothic" w:hAnsi="Century Gothic" w:cs="Calibri"/>
          <w:sz w:val="24"/>
          <w:szCs w:val="24"/>
        </w:rPr>
        <w:t xml:space="preserve"> Face is the Right Face(R) </w:t>
      </w:r>
    </w:p>
    <w:p w:rsidR="00C1525F" w:rsidRPr="00A038F7" w:rsidRDefault="00C1525F" w:rsidP="00C1525F">
      <w:pPr>
        <w:numPr>
          <w:ilvl w:val="1"/>
          <w:numId w:val="5"/>
        </w:numPr>
        <w:autoSpaceDE w:val="0"/>
        <w:autoSpaceDN w:val="0"/>
        <w:adjustRightInd w:val="0"/>
        <w:spacing w:after="0"/>
        <w:ind w:left="1440" w:hanging="360"/>
        <w:rPr>
          <w:rFonts w:ascii="Century Gothic" w:hAnsi="Century Gothic" w:cs="Calibri"/>
          <w:sz w:val="24"/>
          <w:szCs w:val="24"/>
        </w:rPr>
      </w:pPr>
      <w:r w:rsidRPr="00A038F7">
        <w:rPr>
          <w:rFonts w:ascii="Century Gothic" w:hAnsi="Century Gothic" w:cs="Calibri"/>
          <w:sz w:val="24"/>
          <w:szCs w:val="24"/>
        </w:rPr>
        <w:t xml:space="preserve">Orange </w:t>
      </w:r>
      <w:proofErr w:type="spellStart"/>
      <w:r w:rsidRPr="00A038F7">
        <w:rPr>
          <w:rFonts w:ascii="Century Gothic" w:hAnsi="Century Gothic" w:cs="Calibri"/>
          <w:sz w:val="24"/>
          <w:szCs w:val="24"/>
        </w:rPr>
        <w:t>Centred</w:t>
      </w:r>
      <w:proofErr w:type="spellEnd"/>
      <w:r w:rsidRPr="00A038F7">
        <w:rPr>
          <w:rFonts w:ascii="Century Gothic" w:hAnsi="Century Gothic" w:cs="Calibri"/>
          <w:sz w:val="24"/>
          <w:szCs w:val="24"/>
        </w:rPr>
        <w:t xml:space="preserve"> Face is the Back Face(B) </w:t>
      </w:r>
    </w:p>
    <w:p w:rsidR="00C1525F" w:rsidRPr="00A038F7" w:rsidRDefault="00C1525F" w:rsidP="00C1525F">
      <w:pPr>
        <w:numPr>
          <w:ilvl w:val="1"/>
          <w:numId w:val="5"/>
        </w:numPr>
        <w:autoSpaceDE w:val="0"/>
        <w:autoSpaceDN w:val="0"/>
        <w:adjustRightInd w:val="0"/>
        <w:spacing w:after="0"/>
        <w:ind w:left="1440" w:hanging="360"/>
        <w:rPr>
          <w:rFonts w:ascii="Century Gothic" w:hAnsi="Century Gothic" w:cs="Calibri"/>
          <w:sz w:val="24"/>
          <w:szCs w:val="24"/>
        </w:rPr>
      </w:pPr>
      <w:r w:rsidRPr="00A038F7">
        <w:rPr>
          <w:rFonts w:ascii="Century Gothic" w:hAnsi="Century Gothic" w:cs="Calibri"/>
          <w:sz w:val="24"/>
          <w:szCs w:val="24"/>
        </w:rPr>
        <w:t xml:space="preserve">White </w:t>
      </w:r>
      <w:proofErr w:type="spellStart"/>
      <w:r w:rsidRPr="00A038F7">
        <w:rPr>
          <w:rFonts w:ascii="Century Gothic" w:hAnsi="Century Gothic" w:cs="Calibri"/>
          <w:sz w:val="24"/>
          <w:szCs w:val="24"/>
        </w:rPr>
        <w:t>Centred</w:t>
      </w:r>
      <w:proofErr w:type="spellEnd"/>
      <w:r w:rsidRPr="00A038F7">
        <w:rPr>
          <w:rFonts w:ascii="Century Gothic" w:hAnsi="Century Gothic" w:cs="Calibri"/>
          <w:sz w:val="24"/>
          <w:szCs w:val="24"/>
        </w:rPr>
        <w:t xml:space="preserve"> Face is the Down Face(D)</w:t>
      </w:r>
    </w:p>
    <w:p w:rsidR="00C1525F" w:rsidRPr="00A038F7" w:rsidRDefault="00C1525F" w:rsidP="00C1525F">
      <w:pPr>
        <w:numPr>
          <w:ilvl w:val="0"/>
          <w:numId w:val="5"/>
        </w:numPr>
        <w:autoSpaceDE w:val="0"/>
        <w:autoSpaceDN w:val="0"/>
        <w:adjustRightInd w:val="0"/>
        <w:spacing w:after="0"/>
        <w:ind w:left="720" w:hanging="360"/>
        <w:rPr>
          <w:rFonts w:ascii="Century Gothic" w:hAnsi="Century Gothic" w:cs="Calibri"/>
          <w:sz w:val="24"/>
          <w:szCs w:val="24"/>
        </w:rPr>
      </w:pPr>
      <w:r w:rsidRPr="00A038F7">
        <w:rPr>
          <w:rFonts w:ascii="Century Gothic" w:hAnsi="Century Gothic" w:cs="Calibri"/>
          <w:sz w:val="24"/>
          <w:szCs w:val="24"/>
        </w:rPr>
        <w:t xml:space="preserve">The Final answer, i.e. the steps to solve the cube is represented in form of number of clockwise rotations of the faces. </w:t>
      </w:r>
    </w:p>
    <w:p w:rsidR="00C1525F" w:rsidRPr="00A038F7" w:rsidRDefault="00C1525F" w:rsidP="00C1525F">
      <w:pPr>
        <w:numPr>
          <w:ilvl w:val="0"/>
          <w:numId w:val="5"/>
        </w:numPr>
        <w:autoSpaceDE w:val="0"/>
        <w:autoSpaceDN w:val="0"/>
        <w:adjustRightInd w:val="0"/>
        <w:spacing w:after="0"/>
        <w:ind w:left="720" w:hanging="360"/>
        <w:rPr>
          <w:rFonts w:ascii="Century Gothic" w:hAnsi="Century Gothic" w:cs="Calibri"/>
          <w:sz w:val="24"/>
          <w:szCs w:val="24"/>
        </w:rPr>
      </w:pPr>
      <w:r w:rsidRPr="00A038F7">
        <w:rPr>
          <w:rFonts w:ascii="Century Gothic" w:hAnsi="Century Gothic" w:cs="Calibri"/>
          <w:sz w:val="24"/>
          <w:szCs w:val="24"/>
        </w:rPr>
        <w:t xml:space="preserve">Like F3 means Rotate Front Face (Red </w:t>
      </w:r>
      <w:proofErr w:type="spellStart"/>
      <w:r w:rsidRPr="00A038F7">
        <w:rPr>
          <w:rFonts w:ascii="Century Gothic" w:hAnsi="Century Gothic" w:cs="Calibri"/>
          <w:sz w:val="24"/>
          <w:szCs w:val="24"/>
        </w:rPr>
        <w:t>Centred</w:t>
      </w:r>
      <w:proofErr w:type="spellEnd"/>
      <w:r w:rsidRPr="00A038F7">
        <w:rPr>
          <w:rFonts w:ascii="Century Gothic" w:hAnsi="Century Gothic" w:cs="Calibri"/>
          <w:sz w:val="24"/>
          <w:szCs w:val="24"/>
        </w:rPr>
        <w:t xml:space="preserve"> Face) 3 times in clockwise direction, B1 means Rotate Back Face (Orange </w:t>
      </w:r>
      <w:proofErr w:type="spellStart"/>
      <w:r w:rsidRPr="00A038F7">
        <w:rPr>
          <w:rFonts w:ascii="Century Gothic" w:hAnsi="Century Gothic" w:cs="Calibri"/>
          <w:sz w:val="24"/>
          <w:szCs w:val="24"/>
        </w:rPr>
        <w:t>Centred</w:t>
      </w:r>
      <w:proofErr w:type="spellEnd"/>
      <w:r w:rsidRPr="00A038F7">
        <w:rPr>
          <w:rFonts w:ascii="Century Gothic" w:hAnsi="Century Gothic" w:cs="Calibri"/>
          <w:sz w:val="24"/>
          <w:szCs w:val="24"/>
        </w:rPr>
        <w:t xml:space="preserve"> Face) 1 time in clockwise direction.</w:t>
      </w:r>
    </w:p>
    <w:p w:rsidR="00C1525F" w:rsidRDefault="00C1525F" w:rsidP="00185E99">
      <w:pPr>
        <w:autoSpaceDE w:val="0"/>
        <w:autoSpaceDN w:val="0"/>
        <w:adjustRightInd w:val="0"/>
        <w:spacing w:after="0"/>
        <w:jc w:val="center"/>
        <w:rPr>
          <w:rFonts w:ascii="Calibri" w:hAnsi="Calibri" w:cs="Calibri"/>
          <w:sz w:val="24"/>
          <w:szCs w:val="24"/>
        </w:rPr>
      </w:pPr>
      <w:r w:rsidRPr="00C1525F">
        <w:rPr>
          <w:rFonts w:ascii="Calibri" w:hAnsi="Calibri" w:cs="Calibri"/>
          <w:noProof/>
          <w:sz w:val="24"/>
          <w:szCs w:val="24"/>
          <w:lang w:val="en-GB" w:eastAsia="en-GB"/>
        </w:rPr>
        <w:drawing>
          <wp:inline distT="0" distB="0" distL="0" distR="0" wp14:anchorId="7458F9F2" wp14:editId="1479A4E4">
            <wp:extent cx="5743575" cy="4299695"/>
            <wp:effectExtent l="0" t="0" r="0" b="5715"/>
            <wp:docPr id="1" name="Picture 1" descr="C:\Users\Ankit Kathait\Desktop\Cube\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 Kathait\Desktop\Cube\Screensh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0396" cy="4334746"/>
                    </a:xfrm>
                    <a:prstGeom prst="rect">
                      <a:avLst/>
                    </a:prstGeom>
                    <a:noFill/>
                    <a:ln>
                      <a:noFill/>
                    </a:ln>
                  </pic:spPr>
                </pic:pic>
              </a:graphicData>
            </a:graphic>
          </wp:inline>
        </w:drawing>
      </w:r>
    </w:p>
    <w:p w:rsidR="004712E0" w:rsidRDefault="004712E0" w:rsidP="004712E0">
      <w:pPr>
        <w:rPr>
          <w:rFonts w:ascii="Century Gothic" w:hAnsi="Century Gothic"/>
          <w:b/>
          <w:bCs/>
          <w:sz w:val="28"/>
          <w:szCs w:val="28"/>
          <w:u w:val="single"/>
        </w:rPr>
      </w:pPr>
    </w:p>
    <w:p w:rsidR="004712E0" w:rsidRPr="0042435E" w:rsidRDefault="004712E0" w:rsidP="004712E0">
      <w:pPr>
        <w:rPr>
          <w:rFonts w:ascii="Century Gothic" w:hAnsi="Century Gothic"/>
          <w:b/>
          <w:bCs/>
          <w:sz w:val="28"/>
          <w:szCs w:val="28"/>
          <w:u w:val="single"/>
        </w:rPr>
      </w:pPr>
      <w:r>
        <w:rPr>
          <w:rFonts w:ascii="Century Gothic" w:hAnsi="Century Gothic"/>
          <w:b/>
          <w:bCs/>
          <w:sz w:val="28"/>
          <w:szCs w:val="28"/>
          <w:u w:val="single"/>
        </w:rPr>
        <w:t>O</w:t>
      </w:r>
      <w:r w:rsidRPr="00AA7402">
        <w:rPr>
          <w:rFonts w:ascii="Century Gothic" w:hAnsi="Century Gothic"/>
          <w:b/>
          <w:bCs/>
          <w:sz w:val="28"/>
          <w:szCs w:val="28"/>
          <w:u w:val="single"/>
        </w:rPr>
        <w:t>utcome</w:t>
      </w:r>
      <w:r>
        <w:rPr>
          <w:rFonts w:ascii="Century Gothic" w:hAnsi="Century Gothic"/>
          <w:b/>
          <w:bCs/>
          <w:sz w:val="28"/>
          <w:szCs w:val="28"/>
          <w:u w:val="single"/>
        </w:rPr>
        <w:t xml:space="preserve"> and Accuracy</w:t>
      </w:r>
    </w:p>
    <w:p w:rsidR="004712E0" w:rsidRPr="0034720B" w:rsidRDefault="004712E0" w:rsidP="004712E0">
      <w:pPr>
        <w:ind w:firstLine="720"/>
        <w:rPr>
          <w:rFonts w:ascii="Century Gothic" w:hAnsi="Century Gothic" w:cs="Arial"/>
          <w:color w:val="000000"/>
          <w:sz w:val="24"/>
          <w:szCs w:val="24"/>
        </w:rPr>
      </w:pPr>
      <w:r w:rsidRPr="00B43673">
        <w:rPr>
          <w:rFonts w:ascii="Century Gothic" w:hAnsi="Century Gothic" w:cs="Arial"/>
          <w:color w:val="000000"/>
          <w:sz w:val="24"/>
          <w:szCs w:val="24"/>
        </w:rPr>
        <w:t>Steps to be followed to solve the Rubik’s Cube using the images of the faces of the cube captured by the camera</w:t>
      </w:r>
      <w:r>
        <w:rPr>
          <w:rFonts w:ascii="Century Gothic" w:hAnsi="Century Gothic" w:cs="Arial"/>
          <w:color w:val="000000"/>
          <w:sz w:val="24"/>
          <w:szCs w:val="24"/>
        </w:rPr>
        <w:t xml:space="preserve">. The Outcome depends on various factors like </w:t>
      </w:r>
      <w:r w:rsidRPr="0034720B">
        <w:rPr>
          <w:rFonts w:ascii="Century Gothic" w:hAnsi="Century Gothic" w:cs="Arial"/>
          <w:color w:val="000000"/>
          <w:sz w:val="24"/>
          <w:szCs w:val="24"/>
          <w:u w:val="single"/>
        </w:rPr>
        <w:t>surrounding light</w:t>
      </w:r>
      <w:r>
        <w:rPr>
          <w:rFonts w:ascii="Century Gothic" w:hAnsi="Century Gothic" w:cs="Arial"/>
          <w:color w:val="000000"/>
          <w:sz w:val="24"/>
          <w:szCs w:val="24"/>
        </w:rPr>
        <w:t xml:space="preserve">, </w:t>
      </w:r>
      <w:r w:rsidRPr="0034720B">
        <w:rPr>
          <w:rFonts w:ascii="Century Gothic" w:hAnsi="Century Gothic" w:cs="Arial"/>
          <w:color w:val="000000"/>
          <w:sz w:val="24"/>
          <w:szCs w:val="24"/>
          <w:u w:val="single"/>
        </w:rPr>
        <w:t>camera quality</w:t>
      </w:r>
      <w:r>
        <w:rPr>
          <w:rFonts w:ascii="Century Gothic" w:hAnsi="Century Gothic" w:cs="Arial"/>
          <w:color w:val="000000"/>
          <w:sz w:val="24"/>
          <w:szCs w:val="24"/>
        </w:rPr>
        <w:t xml:space="preserve">, and </w:t>
      </w:r>
      <w:r w:rsidRPr="0034720B">
        <w:rPr>
          <w:rFonts w:ascii="Century Gothic" w:hAnsi="Century Gothic" w:cs="Arial"/>
          <w:color w:val="000000"/>
          <w:sz w:val="24"/>
          <w:szCs w:val="24"/>
          <w:u w:val="single"/>
        </w:rPr>
        <w:t>handling of the cube</w:t>
      </w:r>
      <w:r>
        <w:rPr>
          <w:rFonts w:ascii="Century Gothic" w:hAnsi="Century Gothic" w:cs="Arial"/>
          <w:color w:val="000000"/>
          <w:sz w:val="24"/>
          <w:szCs w:val="24"/>
        </w:rPr>
        <w:t>. If all the factors are accounted for, then the results would be perfect.</w:t>
      </w:r>
    </w:p>
    <w:p w:rsidR="004712E0" w:rsidRPr="004712E0" w:rsidRDefault="004712E0" w:rsidP="00091112">
      <w:pPr>
        <w:pBdr>
          <w:bottom w:val="single" w:sz="4" w:space="1" w:color="auto"/>
        </w:pBdr>
        <w:rPr>
          <w:rFonts w:ascii="Century Gothic" w:hAnsi="Century Gothic" w:cs="Arial"/>
          <w:b/>
          <w:bCs/>
          <w:color w:val="000000"/>
          <w:sz w:val="28"/>
          <w:szCs w:val="28"/>
          <w:u w:val="single"/>
        </w:rPr>
      </w:pPr>
      <w:bookmarkStart w:id="0" w:name="_GoBack"/>
      <w:bookmarkEnd w:id="0"/>
    </w:p>
    <w:sectPr w:rsidR="004712E0" w:rsidRPr="004712E0" w:rsidSect="00B06C0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D104A74"/>
    <w:lvl w:ilvl="0" w:tplc="FFFFFFFF">
      <w:start w:val="1"/>
      <w:numFmt w:val="bullet"/>
      <w:lvlText w:val="·"/>
      <w:lvlJc w:val="left"/>
      <w:pPr>
        <w:tabs>
          <w:tab w:val="num" w:pos="2269"/>
        </w:tabs>
      </w:pPr>
      <w:rPr>
        <w:rFonts w:ascii="Symbol" w:hAnsi="Symbol" w:cs="Symbol"/>
      </w:rPr>
    </w:lvl>
    <w:lvl w:ilvl="1" w:tplc="FFFFFFFF">
      <w:start w:val="1"/>
      <w:numFmt w:val="bullet"/>
      <w:lvlText w:val="·"/>
      <w:lvlJc w:val="left"/>
      <w:pPr>
        <w:tabs>
          <w:tab w:val="num" w:pos="1843"/>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67511C"/>
    <w:multiLevelType w:val="hybridMultilevel"/>
    <w:tmpl w:val="AE4648D0"/>
    <w:lvl w:ilvl="0" w:tplc="17CE8DBA">
      <w:start w:val="1"/>
      <w:numFmt w:val="decimal"/>
      <w:lvlText w:val="%1)"/>
      <w:lvlJc w:val="left"/>
      <w:pPr>
        <w:ind w:left="720" w:hanging="360"/>
      </w:pPr>
      <w:rPr>
        <w:rFonts w:ascii="Century Gothic" w:hAnsi="Century Gothic" w:cs="Arial"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7006C"/>
    <w:multiLevelType w:val="hybridMultilevel"/>
    <w:tmpl w:val="B644E528"/>
    <w:lvl w:ilvl="0" w:tplc="A52C11E4">
      <w:start w:val="1"/>
      <w:numFmt w:val="decimal"/>
      <w:lvlText w:val="%1)"/>
      <w:lvlJc w:val="left"/>
      <w:pPr>
        <w:ind w:left="720" w:hanging="360"/>
      </w:pPr>
      <w:rPr>
        <w:rFonts w:ascii="Century Gothic" w:hAnsi="Century Gothic" w:cs="Arial"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C2B0A"/>
    <w:multiLevelType w:val="hybridMultilevel"/>
    <w:tmpl w:val="DE4C9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0810BE"/>
    <w:multiLevelType w:val="hybridMultilevel"/>
    <w:tmpl w:val="9C363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C09"/>
    <w:rsid w:val="000104F2"/>
    <w:rsid w:val="00091112"/>
    <w:rsid w:val="0016243A"/>
    <w:rsid w:val="001709F2"/>
    <w:rsid w:val="00185E99"/>
    <w:rsid w:val="001A146C"/>
    <w:rsid w:val="00254546"/>
    <w:rsid w:val="00316CE3"/>
    <w:rsid w:val="0034720B"/>
    <w:rsid w:val="00392652"/>
    <w:rsid w:val="003E5CC5"/>
    <w:rsid w:val="0042435E"/>
    <w:rsid w:val="00455CB1"/>
    <w:rsid w:val="004712E0"/>
    <w:rsid w:val="004B2E1D"/>
    <w:rsid w:val="0052213E"/>
    <w:rsid w:val="00522D2C"/>
    <w:rsid w:val="005845CA"/>
    <w:rsid w:val="005948FC"/>
    <w:rsid w:val="005A7CA2"/>
    <w:rsid w:val="006A0CE1"/>
    <w:rsid w:val="00744328"/>
    <w:rsid w:val="00757489"/>
    <w:rsid w:val="0094522D"/>
    <w:rsid w:val="009A5184"/>
    <w:rsid w:val="00A038F7"/>
    <w:rsid w:val="00A96540"/>
    <w:rsid w:val="00AA7402"/>
    <w:rsid w:val="00B06C09"/>
    <w:rsid w:val="00B43673"/>
    <w:rsid w:val="00C1525F"/>
    <w:rsid w:val="00CB57D3"/>
    <w:rsid w:val="00D30D2D"/>
    <w:rsid w:val="00E02A7B"/>
    <w:rsid w:val="00E33C88"/>
    <w:rsid w:val="00E9210B"/>
    <w:rsid w:val="00EE4AAE"/>
    <w:rsid w:val="00F81A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6C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522D2C"/>
  </w:style>
  <w:style w:type="character" w:styleId="Hyperlink">
    <w:name w:val="Hyperlink"/>
    <w:basedOn w:val="DefaultParagraphFont"/>
    <w:uiPriority w:val="99"/>
    <w:semiHidden/>
    <w:unhideWhenUsed/>
    <w:rsid w:val="00522D2C"/>
    <w:rPr>
      <w:color w:val="0000FF"/>
      <w:u w:val="single"/>
    </w:rPr>
  </w:style>
  <w:style w:type="paragraph" w:styleId="NoSpacing">
    <w:name w:val="No Spacing"/>
    <w:link w:val="NoSpacingChar"/>
    <w:uiPriority w:val="1"/>
    <w:qFormat/>
    <w:rsid w:val="004B2E1D"/>
    <w:pPr>
      <w:spacing w:after="0" w:line="240" w:lineRule="auto"/>
    </w:pPr>
    <w:rPr>
      <w:color w:val="00000A"/>
      <w:szCs w:val="22"/>
      <w:lang w:bidi="ar-SA"/>
    </w:rPr>
  </w:style>
  <w:style w:type="character" w:customStyle="1" w:styleId="NoSpacingChar">
    <w:name w:val="No Spacing Char"/>
    <w:basedOn w:val="DefaultParagraphFont"/>
    <w:link w:val="NoSpacing"/>
    <w:uiPriority w:val="1"/>
    <w:rsid w:val="004B2E1D"/>
    <w:rPr>
      <w:color w:val="00000A"/>
      <w:szCs w:val="22"/>
      <w:lang w:bidi="ar-SA"/>
    </w:rPr>
  </w:style>
  <w:style w:type="paragraph" w:styleId="ListParagraph">
    <w:name w:val="List Paragraph"/>
    <w:basedOn w:val="Normal"/>
    <w:uiPriority w:val="34"/>
    <w:qFormat/>
    <w:rsid w:val="005948FC"/>
    <w:pPr>
      <w:ind w:left="720"/>
      <w:contextualSpacing/>
    </w:pPr>
  </w:style>
  <w:style w:type="paragraph" w:styleId="BalloonText">
    <w:name w:val="Balloon Text"/>
    <w:basedOn w:val="Normal"/>
    <w:link w:val="BalloonTextChar"/>
    <w:uiPriority w:val="99"/>
    <w:semiHidden/>
    <w:unhideWhenUsed/>
    <w:rsid w:val="00F81AA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81AA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6C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522D2C"/>
  </w:style>
  <w:style w:type="character" w:styleId="Hyperlink">
    <w:name w:val="Hyperlink"/>
    <w:basedOn w:val="DefaultParagraphFont"/>
    <w:uiPriority w:val="99"/>
    <w:semiHidden/>
    <w:unhideWhenUsed/>
    <w:rsid w:val="00522D2C"/>
    <w:rPr>
      <w:color w:val="0000FF"/>
      <w:u w:val="single"/>
    </w:rPr>
  </w:style>
  <w:style w:type="paragraph" w:styleId="NoSpacing">
    <w:name w:val="No Spacing"/>
    <w:link w:val="NoSpacingChar"/>
    <w:uiPriority w:val="1"/>
    <w:qFormat/>
    <w:rsid w:val="004B2E1D"/>
    <w:pPr>
      <w:spacing w:after="0" w:line="240" w:lineRule="auto"/>
    </w:pPr>
    <w:rPr>
      <w:color w:val="00000A"/>
      <w:szCs w:val="22"/>
      <w:lang w:bidi="ar-SA"/>
    </w:rPr>
  </w:style>
  <w:style w:type="character" w:customStyle="1" w:styleId="NoSpacingChar">
    <w:name w:val="No Spacing Char"/>
    <w:basedOn w:val="DefaultParagraphFont"/>
    <w:link w:val="NoSpacing"/>
    <w:uiPriority w:val="1"/>
    <w:rsid w:val="004B2E1D"/>
    <w:rPr>
      <w:color w:val="00000A"/>
      <w:szCs w:val="22"/>
      <w:lang w:bidi="ar-SA"/>
    </w:rPr>
  </w:style>
  <w:style w:type="paragraph" w:styleId="ListParagraph">
    <w:name w:val="List Paragraph"/>
    <w:basedOn w:val="Normal"/>
    <w:uiPriority w:val="34"/>
    <w:qFormat/>
    <w:rsid w:val="005948FC"/>
    <w:pPr>
      <w:ind w:left="720"/>
      <w:contextualSpacing/>
    </w:pPr>
  </w:style>
  <w:style w:type="paragraph" w:styleId="BalloonText">
    <w:name w:val="Balloon Text"/>
    <w:basedOn w:val="Normal"/>
    <w:link w:val="BalloonTextChar"/>
    <w:uiPriority w:val="99"/>
    <w:semiHidden/>
    <w:unhideWhenUsed/>
    <w:rsid w:val="00F81AA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81AA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94F11-982F-49F5-A767-5B6C0334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ShivamRathore</cp:lastModifiedBy>
  <cp:revision>31</cp:revision>
  <dcterms:created xsi:type="dcterms:W3CDTF">2018-05-02T12:36:00Z</dcterms:created>
  <dcterms:modified xsi:type="dcterms:W3CDTF">2018-05-03T04:17:00Z</dcterms:modified>
</cp:coreProperties>
</file>