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3.Methodology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Abstract:</w:t>
      </w:r>
    </w:p>
    <w:p w:rsidR="00000000" w:rsidDel="00000000" w:rsidP="00000000" w:rsidRDefault="00000000" w:rsidRPr="00000000" w14:paraId="00000004">
      <w:pPr>
        <w:rPr/>
      </w:pPr>
      <w:r w:rsidDel="00000000" w:rsidR="00000000" w:rsidRPr="00000000">
        <w:rPr>
          <w:rtl w:val="0"/>
        </w:rPr>
        <w:t xml:space="preserve">In this project about class attendance system we have used two areas of machine learning ie. k-nearest neighbours(knn) and opencv.K nearest neighbours algorithm uses the entire dataset for training purpose and it searches through the training dataset for k-similar instances and returns the most similar instance as the prediction.We use opencv in this project for detecting the faces of the students and then recognising the correct face.We have used two parameters for face recognition ie. face and the eyes of the students. These two parameters helps to distinguish the faces of the students more accurately.When correct face is recognised then the name of the student is displayed on the screen along with an outline of the student’s face.When the student’s face is recognised correctly their name is saved in a csv file along with their enrollment number.</w:t>
      </w:r>
    </w:p>
    <w:p w:rsidR="00000000" w:rsidDel="00000000" w:rsidP="00000000" w:rsidRDefault="00000000" w:rsidRPr="00000000" w14:paraId="00000005">
      <w:pPr>
        <w:rPr>
          <w:color w:val="222222"/>
          <w:sz w:val="30"/>
          <w:szCs w:val="30"/>
          <w:shd w:fill="f5f5f5" w:val="clear"/>
        </w:rPr>
      </w:pPr>
      <w:r w:rsidDel="00000000" w:rsidR="00000000" w:rsidRPr="00000000">
        <w:rPr>
          <w:rtl w:val="0"/>
        </w:rPr>
      </w:r>
    </w:p>
    <w:p w:rsidR="00000000" w:rsidDel="00000000" w:rsidP="00000000" w:rsidRDefault="00000000" w:rsidRPr="00000000" w14:paraId="00000006">
      <w:pPr>
        <w:rPr>
          <w:color w:val="222222"/>
          <w:sz w:val="30"/>
          <w:szCs w:val="30"/>
          <w:shd w:fill="f5f5f5" w:val="clear"/>
        </w:rPr>
      </w:pPr>
      <w:r w:rsidDel="00000000" w:rsidR="00000000" w:rsidRPr="00000000">
        <w:rPr>
          <w:rtl w:val="0"/>
        </w:rPr>
      </w:r>
    </w:p>
    <w:p w:rsidR="00000000" w:rsidDel="00000000" w:rsidP="00000000" w:rsidRDefault="00000000" w:rsidRPr="00000000" w14:paraId="00000007">
      <w:pPr>
        <w:rPr>
          <w:color w:val="222222"/>
          <w:sz w:val="30"/>
          <w:szCs w:val="30"/>
          <w:shd w:fill="f5f5f5" w:val="clea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