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39AB" w14:textId="3DA9F312" w:rsidR="00422B63" w:rsidRPr="00422B63" w:rsidRDefault="00422B63" w:rsidP="00422B63">
      <w:pPr>
        <w:widowControl/>
        <w:jc w:val="center"/>
        <w:rPr>
          <w:rFonts w:ascii="文鼎大标宋简" w:eastAsia="文鼎大标宋简" w:hAnsi="宋体" w:cs="Times New Roman" w:hint="eastAsia"/>
          <w:b/>
          <w:bCs/>
          <w:sz w:val="36"/>
          <w:szCs w:val="28"/>
        </w:rPr>
      </w:pPr>
      <w:r>
        <w:rPr>
          <w:rFonts w:ascii="文鼎大标宋简" w:eastAsia="文鼎大标宋简" w:hAnsi="宋体" w:cs="Times New Roman" w:hint="eastAsia"/>
          <w:b/>
          <w:bCs/>
          <w:sz w:val="36"/>
          <w:szCs w:val="28"/>
        </w:rPr>
        <w:t>北</w:t>
      </w:r>
      <w:r w:rsidRPr="00422B63">
        <w:rPr>
          <w:rFonts w:ascii="文鼎大标宋简" w:eastAsia="文鼎大标宋简" w:hAnsi="宋体" w:cs="Times New Roman" w:hint="eastAsia"/>
          <w:b/>
          <w:bCs/>
          <w:sz w:val="36"/>
          <w:szCs w:val="28"/>
        </w:rPr>
        <w:t>京邮电大学《</w:t>
      </w:r>
      <w:r>
        <w:rPr>
          <w:rFonts w:ascii="文鼎大标宋简" w:eastAsia="文鼎大标宋简" w:hAnsi="宋体" w:cs="Times New Roman" w:hint="eastAsia"/>
          <w:b/>
          <w:bCs/>
          <w:sz w:val="36"/>
          <w:szCs w:val="28"/>
        </w:rPr>
        <w:t>形式语言与自动机</w:t>
      </w:r>
      <w:r w:rsidRPr="00422B63">
        <w:rPr>
          <w:rFonts w:ascii="文鼎大标宋简" w:eastAsia="文鼎大标宋简" w:hAnsi="宋体" w:cs="Times New Roman" w:hint="eastAsia"/>
          <w:b/>
          <w:bCs/>
          <w:sz w:val="36"/>
          <w:szCs w:val="28"/>
        </w:rPr>
        <w:t>》课程实验报告</w:t>
      </w:r>
    </w:p>
    <w:tbl>
      <w:tblPr>
        <w:tblW w:w="957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260"/>
        <w:gridCol w:w="1260"/>
        <w:gridCol w:w="540"/>
        <w:gridCol w:w="1800"/>
        <w:gridCol w:w="1260"/>
        <w:gridCol w:w="1800"/>
      </w:tblGrid>
      <w:tr w:rsidR="00422B63" w:rsidRPr="00422B63" w14:paraId="5F527C9C" w14:textId="77777777" w:rsidTr="00422B63">
        <w:trPr>
          <w:trHeight w:val="731"/>
        </w:trPr>
        <w:tc>
          <w:tcPr>
            <w:tcW w:w="1657" w:type="dxa"/>
            <w:vAlign w:val="center"/>
          </w:tcPr>
          <w:p w14:paraId="5DB3F554"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实验</w:t>
            </w:r>
          </w:p>
          <w:p w14:paraId="5BD77A1F"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名称</w:t>
            </w:r>
          </w:p>
        </w:tc>
        <w:tc>
          <w:tcPr>
            <w:tcW w:w="2520" w:type="dxa"/>
            <w:gridSpan w:val="2"/>
            <w:vAlign w:val="center"/>
          </w:tcPr>
          <w:p w14:paraId="7474D299" w14:textId="7B118725" w:rsidR="00422B63" w:rsidRPr="00422B63" w:rsidRDefault="00422B63" w:rsidP="00422B63">
            <w:pPr>
              <w:widowControl/>
              <w:spacing w:line="320" w:lineRule="exact"/>
              <w:jc w:val="center"/>
              <w:rPr>
                <w:rFonts w:ascii="KaiTi_GB2312" w:eastAsia="KaiTi_GB2312" w:hAnsi="宋体" w:cs="Times New Roman"/>
                <w:b/>
                <w:bCs/>
                <w:sz w:val="24"/>
                <w:szCs w:val="24"/>
              </w:rPr>
            </w:pPr>
            <w:r w:rsidRPr="00422B63">
              <w:rPr>
                <w:rFonts w:ascii="KaiTi_GB2312" w:eastAsia="KaiTi_GB2312" w:hAnsi="Times New Roman" w:cs="Times New Roman"/>
                <w:sz w:val="24"/>
                <w:szCs w:val="24"/>
              </w:rPr>
              <w:t>NFA到DFA的转化</w:t>
            </w:r>
          </w:p>
        </w:tc>
        <w:tc>
          <w:tcPr>
            <w:tcW w:w="540" w:type="dxa"/>
            <w:vAlign w:val="center"/>
          </w:tcPr>
          <w:p w14:paraId="40C02188" w14:textId="77777777" w:rsidR="00422B63" w:rsidRPr="00422B63" w:rsidRDefault="00422B63" w:rsidP="00422B63">
            <w:pPr>
              <w:widowControl/>
              <w:spacing w:line="320" w:lineRule="exact"/>
              <w:rPr>
                <w:rFonts w:ascii="幼圆" w:eastAsia="幼圆" w:hAnsi="宋体" w:cs="Times New Roman"/>
                <w:b/>
                <w:bCs/>
                <w:sz w:val="24"/>
                <w:szCs w:val="24"/>
              </w:rPr>
            </w:pPr>
            <w:r w:rsidRPr="00422B63">
              <w:rPr>
                <w:rFonts w:ascii="幼圆" w:eastAsia="幼圆" w:hAnsi="宋体" w:cs="Times New Roman" w:hint="eastAsia"/>
                <w:b/>
                <w:bCs/>
                <w:sz w:val="24"/>
                <w:szCs w:val="24"/>
              </w:rPr>
              <w:t>学 院</w:t>
            </w:r>
          </w:p>
        </w:tc>
        <w:tc>
          <w:tcPr>
            <w:tcW w:w="1800" w:type="dxa"/>
            <w:vAlign w:val="center"/>
          </w:tcPr>
          <w:p w14:paraId="25D33241" w14:textId="77777777" w:rsidR="00422B63" w:rsidRPr="00422B63" w:rsidRDefault="00422B63" w:rsidP="00422B63">
            <w:pPr>
              <w:widowControl/>
              <w:spacing w:line="320" w:lineRule="exact"/>
              <w:jc w:val="center"/>
              <w:rPr>
                <w:rFonts w:ascii="KaiTi_GB2312" w:eastAsia="KaiTi_GB2312" w:hAnsi="宋体" w:cs="Times New Roman"/>
                <w:bCs/>
                <w:sz w:val="24"/>
                <w:szCs w:val="24"/>
              </w:rPr>
            </w:pPr>
            <w:r w:rsidRPr="00422B63">
              <w:rPr>
                <w:rFonts w:ascii="KaiTi_GB2312" w:eastAsia="KaiTi_GB2312" w:hAnsi="宋体" w:cs="Times New Roman" w:hint="eastAsia"/>
                <w:bCs/>
                <w:sz w:val="24"/>
                <w:szCs w:val="24"/>
              </w:rPr>
              <w:t>计算机</w:t>
            </w:r>
          </w:p>
        </w:tc>
        <w:tc>
          <w:tcPr>
            <w:tcW w:w="1260" w:type="dxa"/>
            <w:vAlign w:val="center"/>
          </w:tcPr>
          <w:p w14:paraId="323BA4E8" w14:textId="77777777" w:rsidR="00422B63" w:rsidRPr="00422B63" w:rsidRDefault="00422B63" w:rsidP="00422B63">
            <w:pPr>
              <w:widowControl/>
              <w:spacing w:line="320" w:lineRule="exact"/>
              <w:rPr>
                <w:rFonts w:ascii="幼圆" w:eastAsia="幼圆" w:hAnsi="宋体" w:cs="Times New Roman"/>
                <w:b/>
                <w:bCs/>
                <w:sz w:val="24"/>
                <w:szCs w:val="24"/>
              </w:rPr>
            </w:pPr>
            <w:r w:rsidRPr="00422B63">
              <w:rPr>
                <w:rFonts w:ascii="幼圆" w:eastAsia="幼圆" w:hAnsi="宋体" w:cs="Times New Roman" w:hint="eastAsia"/>
                <w:b/>
                <w:bCs/>
                <w:sz w:val="24"/>
                <w:szCs w:val="24"/>
              </w:rPr>
              <w:t>指导教师</w:t>
            </w:r>
          </w:p>
        </w:tc>
        <w:tc>
          <w:tcPr>
            <w:tcW w:w="1800" w:type="dxa"/>
            <w:vAlign w:val="center"/>
          </w:tcPr>
          <w:p w14:paraId="35322216" w14:textId="14183681" w:rsidR="00422B63" w:rsidRPr="00422B63" w:rsidRDefault="00422B63" w:rsidP="00422B63">
            <w:pPr>
              <w:widowControl/>
              <w:spacing w:line="320" w:lineRule="exact"/>
              <w:jc w:val="center"/>
              <w:rPr>
                <w:rFonts w:ascii="KaiTi_GB2312" w:eastAsia="KaiTi_GB2312" w:hAnsi="宋体" w:cs="Times New Roman"/>
                <w:bCs/>
                <w:sz w:val="24"/>
                <w:szCs w:val="24"/>
              </w:rPr>
            </w:pPr>
            <w:r w:rsidRPr="00422B63">
              <w:rPr>
                <w:rFonts w:ascii="KaiTi_GB2312" w:eastAsia="KaiTi_GB2312" w:hAnsi="宋体" w:cs="Times New Roman"/>
                <w:bCs/>
                <w:sz w:val="24"/>
                <w:szCs w:val="24"/>
              </w:rPr>
              <w:t>邵苏杰</w:t>
            </w:r>
          </w:p>
        </w:tc>
      </w:tr>
      <w:tr w:rsidR="00422B63" w:rsidRPr="00422B63" w14:paraId="0289AD8E" w14:textId="77777777" w:rsidTr="00422B63">
        <w:trPr>
          <w:trHeight w:val="599"/>
        </w:trPr>
        <w:tc>
          <w:tcPr>
            <w:tcW w:w="1657" w:type="dxa"/>
            <w:vAlign w:val="center"/>
          </w:tcPr>
          <w:p w14:paraId="7A83459C"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班 级</w:t>
            </w:r>
          </w:p>
        </w:tc>
        <w:tc>
          <w:tcPr>
            <w:tcW w:w="1260" w:type="dxa"/>
            <w:vAlign w:val="center"/>
          </w:tcPr>
          <w:p w14:paraId="191262D1"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班内序号</w:t>
            </w:r>
          </w:p>
        </w:tc>
        <w:tc>
          <w:tcPr>
            <w:tcW w:w="1800" w:type="dxa"/>
            <w:gridSpan w:val="2"/>
            <w:vAlign w:val="center"/>
          </w:tcPr>
          <w:p w14:paraId="7165AA30"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 号</w:t>
            </w:r>
          </w:p>
        </w:tc>
        <w:tc>
          <w:tcPr>
            <w:tcW w:w="1800" w:type="dxa"/>
            <w:vAlign w:val="center"/>
          </w:tcPr>
          <w:p w14:paraId="643EF177"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学生姓名</w:t>
            </w:r>
          </w:p>
        </w:tc>
        <w:tc>
          <w:tcPr>
            <w:tcW w:w="3060" w:type="dxa"/>
            <w:gridSpan w:val="2"/>
            <w:vAlign w:val="center"/>
          </w:tcPr>
          <w:p w14:paraId="5DC25026"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成绩</w:t>
            </w:r>
          </w:p>
        </w:tc>
      </w:tr>
      <w:tr w:rsidR="00422B63" w:rsidRPr="00422B63" w14:paraId="72A7EE78" w14:textId="77777777" w:rsidTr="00422B63">
        <w:trPr>
          <w:trHeight w:val="496"/>
        </w:trPr>
        <w:tc>
          <w:tcPr>
            <w:tcW w:w="1657" w:type="dxa"/>
            <w:vAlign w:val="center"/>
          </w:tcPr>
          <w:p w14:paraId="76D3DBB4" w14:textId="4F7E86C6"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260" w:type="dxa"/>
            <w:vAlign w:val="center"/>
          </w:tcPr>
          <w:p w14:paraId="38A06E4C"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7DB4255C" w14:textId="4101AE22"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2023211196</w:t>
            </w:r>
          </w:p>
        </w:tc>
        <w:tc>
          <w:tcPr>
            <w:tcW w:w="1800" w:type="dxa"/>
            <w:vAlign w:val="center"/>
          </w:tcPr>
          <w:p w14:paraId="030A2CC4" w14:textId="336B5579"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马</w:t>
            </w:r>
            <w:proofErr w:type="gramStart"/>
            <w:r>
              <w:rPr>
                <w:rFonts w:ascii="幼圆" w:eastAsia="幼圆" w:hAnsi="宋体" w:cs="Times New Roman" w:hint="eastAsia"/>
                <w:b/>
                <w:bCs/>
                <w:sz w:val="24"/>
                <w:szCs w:val="24"/>
              </w:rPr>
              <w:t>一</w:t>
            </w:r>
            <w:proofErr w:type="gramEnd"/>
            <w:r>
              <w:rPr>
                <w:rFonts w:ascii="幼圆" w:eastAsia="幼圆" w:hAnsi="宋体" w:cs="Times New Roman" w:hint="eastAsia"/>
                <w:b/>
                <w:bCs/>
                <w:sz w:val="24"/>
                <w:szCs w:val="24"/>
              </w:rPr>
              <w:t>民</w:t>
            </w:r>
          </w:p>
        </w:tc>
        <w:tc>
          <w:tcPr>
            <w:tcW w:w="3060" w:type="dxa"/>
            <w:gridSpan w:val="2"/>
            <w:vAlign w:val="center"/>
          </w:tcPr>
          <w:p w14:paraId="386415DF"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08302894" w14:textId="77777777" w:rsidTr="00422B63">
        <w:trPr>
          <w:trHeight w:val="473"/>
        </w:trPr>
        <w:tc>
          <w:tcPr>
            <w:tcW w:w="1657" w:type="dxa"/>
            <w:vAlign w:val="center"/>
          </w:tcPr>
          <w:p w14:paraId="2F745600" w14:textId="1DA1A499"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260" w:type="dxa"/>
            <w:vAlign w:val="center"/>
          </w:tcPr>
          <w:p w14:paraId="1D1400C3"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236E0C9D" w14:textId="19414F94"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2023211202</w:t>
            </w:r>
          </w:p>
        </w:tc>
        <w:tc>
          <w:tcPr>
            <w:tcW w:w="1800" w:type="dxa"/>
            <w:vAlign w:val="center"/>
          </w:tcPr>
          <w:p w14:paraId="4FE6995C" w14:textId="0E19A8D3"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张鑫溢</w:t>
            </w:r>
          </w:p>
        </w:tc>
        <w:tc>
          <w:tcPr>
            <w:tcW w:w="3060" w:type="dxa"/>
            <w:gridSpan w:val="2"/>
            <w:vAlign w:val="center"/>
          </w:tcPr>
          <w:p w14:paraId="5C962C59"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0B65F101" w14:textId="77777777" w:rsidTr="00422B63">
        <w:trPr>
          <w:trHeight w:val="435"/>
        </w:trPr>
        <w:tc>
          <w:tcPr>
            <w:tcW w:w="1657" w:type="dxa"/>
            <w:vAlign w:val="center"/>
          </w:tcPr>
          <w:p w14:paraId="3A916BDD" w14:textId="0E4AB230"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260" w:type="dxa"/>
            <w:vAlign w:val="center"/>
          </w:tcPr>
          <w:p w14:paraId="77E3DCAA"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c>
          <w:tcPr>
            <w:tcW w:w="1800" w:type="dxa"/>
            <w:gridSpan w:val="2"/>
            <w:vAlign w:val="center"/>
          </w:tcPr>
          <w:p w14:paraId="7B956EB9" w14:textId="0A97F42B" w:rsidR="00422B63" w:rsidRPr="00422B63" w:rsidRDefault="00422B63" w:rsidP="00422B63">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2023211209</w:t>
            </w:r>
          </w:p>
        </w:tc>
        <w:tc>
          <w:tcPr>
            <w:tcW w:w="1800" w:type="dxa"/>
            <w:vAlign w:val="center"/>
          </w:tcPr>
          <w:p w14:paraId="2EC5B0E9" w14:textId="004A7911" w:rsidR="00422B63" w:rsidRPr="00422B63" w:rsidRDefault="00422B63" w:rsidP="00422B63">
            <w:pPr>
              <w:widowControl/>
              <w:spacing w:line="320" w:lineRule="exact"/>
              <w:jc w:val="center"/>
              <w:rPr>
                <w:rFonts w:ascii="幼圆" w:eastAsia="幼圆" w:hAnsi="宋体" w:cs="Times New Roman"/>
                <w:b/>
                <w:bCs/>
                <w:sz w:val="24"/>
                <w:szCs w:val="24"/>
              </w:rPr>
            </w:pPr>
            <w:r>
              <w:rPr>
                <w:rFonts w:ascii="幼圆" w:eastAsia="幼圆" w:hAnsi="宋体" w:cs="Times New Roman" w:hint="eastAsia"/>
                <w:b/>
                <w:bCs/>
                <w:sz w:val="24"/>
                <w:szCs w:val="24"/>
              </w:rPr>
              <w:t>肖璨</w:t>
            </w:r>
          </w:p>
        </w:tc>
        <w:tc>
          <w:tcPr>
            <w:tcW w:w="3060" w:type="dxa"/>
            <w:gridSpan w:val="2"/>
            <w:vAlign w:val="center"/>
          </w:tcPr>
          <w:p w14:paraId="71209E4D" w14:textId="77777777" w:rsidR="00422B63" w:rsidRPr="00422B63" w:rsidRDefault="00422B63" w:rsidP="00422B63">
            <w:pPr>
              <w:widowControl/>
              <w:spacing w:line="320" w:lineRule="exact"/>
              <w:jc w:val="center"/>
              <w:rPr>
                <w:rFonts w:ascii="幼圆" w:eastAsia="幼圆" w:hAnsi="宋体" w:cs="Times New Roman"/>
                <w:b/>
                <w:bCs/>
                <w:sz w:val="24"/>
                <w:szCs w:val="24"/>
              </w:rPr>
            </w:pPr>
          </w:p>
        </w:tc>
      </w:tr>
      <w:tr w:rsidR="00422B63" w:rsidRPr="00422B63" w14:paraId="39C0B290" w14:textId="77777777" w:rsidTr="00422B63">
        <w:trPr>
          <w:trHeight w:val="2816"/>
        </w:trPr>
        <w:tc>
          <w:tcPr>
            <w:tcW w:w="1657" w:type="dxa"/>
            <w:vAlign w:val="center"/>
          </w:tcPr>
          <w:p w14:paraId="60DB5EBF"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实</w:t>
            </w:r>
          </w:p>
          <w:p w14:paraId="5ACEA5BE" w14:textId="77777777" w:rsidR="00422B63" w:rsidRPr="00422B63" w:rsidRDefault="00422B63" w:rsidP="00422B63">
            <w:pPr>
              <w:widowControl/>
              <w:spacing w:line="320" w:lineRule="exact"/>
              <w:jc w:val="center"/>
              <w:rPr>
                <w:rFonts w:ascii="幼圆" w:eastAsia="幼圆" w:hAnsi="宋体" w:cs="Times New Roman"/>
                <w:b/>
                <w:bCs/>
                <w:sz w:val="24"/>
                <w:szCs w:val="24"/>
              </w:rPr>
            </w:pPr>
            <w:proofErr w:type="gramStart"/>
            <w:r w:rsidRPr="00422B63">
              <w:rPr>
                <w:rFonts w:ascii="幼圆" w:eastAsia="幼圆" w:hAnsi="宋体" w:cs="Times New Roman" w:hint="eastAsia"/>
                <w:b/>
                <w:bCs/>
                <w:sz w:val="24"/>
                <w:szCs w:val="24"/>
              </w:rPr>
              <w:t>验</w:t>
            </w:r>
            <w:proofErr w:type="gramEnd"/>
          </w:p>
          <w:p w14:paraId="44B95A7E"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内</w:t>
            </w:r>
          </w:p>
          <w:p w14:paraId="15D15FE7"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容</w:t>
            </w:r>
          </w:p>
        </w:tc>
        <w:tc>
          <w:tcPr>
            <w:tcW w:w="7920" w:type="dxa"/>
            <w:gridSpan w:val="6"/>
          </w:tcPr>
          <w:p w14:paraId="23DFF041" w14:textId="57932EEC" w:rsidR="00422B63" w:rsidRPr="00422B63" w:rsidRDefault="00422B63" w:rsidP="00422B63">
            <w:pPr>
              <w:ind w:firstLineChars="200" w:firstLine="480"/>
              <w:rPr>
                <w:rFonts w:ascii="Times New Roman" w:eastAsia="KaiTi_GB2312" w:hAnsi="Times New Roman" w:cs="宋体" w:hint="eastAsia"/>
                <w:sz w:val="24"/>
                <w:szCs w:val="24"/>
              </w:rPr>
            </w:pPr>
            <w:r w:rsidRPr="00422B63">
              <w:rPr>
                <w:rFonts w:ascii="Times New Roman" w:eastAsia="KaiTi_GB2312" w:hAnsi="Times New Roman" w:cs="宋体"/>
                <w:sz w:val="24"/>
                <w:szCs w:val="24"/>
              </w:rPr>
              <w:t>有限状态自动机是描述控制过程有力工具。有限状态自动机有不同的类型，例如，确定有限状态自动机（</w:t>
            </w:r>
            <w:r w:rsidRPr="00422B63">
              <w:rPr>
                <w:rFonts w:ascii="Times New Roman" w:eastAsia="KaiTi_GB2312" w:hAnsi="Times New Roman" w:cs="宋体"/>
                <w:sz w:val="24"/>
                <w:szCs w:val="24"/>
              </w:rPr>
              <w:t>DFA</w:t>
            </w:r>
            <w:r w:rsidRPr="00422B63">
              <w:rPr>
                <w:rFonts w:ascii="Times New Roman" w:eastAsia="KaiTi_GB2312" w:hAnsi="Times New Roman" w:cs="宋体"/>
                <w:sz w:val="24"/>
                <w:szCs w:val="24"/>
              </w:rPr>
              <w:t>）和不确定有限状态自动机（</w:t>
            </w:r>
            <w:r w:rsidRPr="00422B63">
              <w:rPr>
                <w:rFonts w:ascii="Times New Roman" w:eastAsia="KaiTi_GB2312" w:hAnsi="Times New Roman" w:cs="宋体"/>
                <w:sz w:val="24"/>
                <w:szCs w:val="24"/>
              </w:rPr>
              <w:t>NFA</w:t>
            </w:r>
            <w:r w:rsidRPr="00422B63">
              <w:rPr>
                <w:rFonts w:ascii="Times New Roman" w:eastAsia="KaiTi_GB2312" w:hAnsi="Times New Roman" w:cs="宋体"/>
                <w:sz w:val="24"/>
                <w:szCs w:val="24"/>
              </w:rPr>
              <w:t>）。这些不同类型的自动机之间可以等价转化。我们在实际应用中，可以利用某种类型的自动机更加方便刻画实际系统，然后再利用等价转化算法实现不同类型的自动机转化。</w:t>
            </w:r>
          </w:p>
          <w:p w14:paraId="19FDD428" w14:textId="6110AB94" w:rsidR="00422B63" w:rsidRPr="00422B63" w:rsidRDefault="00422B63" w:rsidP="00422B63">
            <w:pPr>
              <w:widowControl/>
              <w:spacing w:line="320" w:lineRule="exact"/>
              <w:rPr>
                <w:rFonts w:ascii="幼圆" w:eastAsia="幼圆" w:hAnsi="宋体" w:cs="Times New Roman"/>
                <w:sz w:val="18"/>
                <w:szCs w:val="18"/>
              </w:rPr>
            </w:pPr>
            <w:r w:rsidRPr="00422B63">
              <w:rPr>
                <w:rFonts w:ascii="Times New Roman" w:eastAsia="KaiTi_GB2312" w:hAnsi="Times New Roman" w:cs="宋体"/>
                <w:sz w:val="24"/>
                <w:szCs w:val="24"/>
              </w:rPr>
              <w:tab/>
            </w:r>
            <w:r w:rsidRPr="00422B63">
              <w:rPr>
                <w:rFonts w:ascii="Times New Roman" w:eastAsia="KaiTi_GB2312" w:hAnsi="Times New Roman" w:cs="宋体"/>
                <w:sz w:val="24"/>
                <w:szCs w:val="24"/>
              </w:rPr>
              <w:t>本实验要求编程实现</w:t>
            </w:r>
            <w:r w:rsidRPr="00422B63">
              <w:rPr>
                <w:rFonts w:ascii="Times New Roman" w:eastAsia="KaiTi_GB2312" w:hAnsi="Times New Roman" w:cs="宋体"/>
                <w:sz w:val="24"/>
                <w:szCs w:val="24"/>
              </w:rPr>
              <w:t>NFA</w:t>
            </w:r>
            <w:r w:rsidRPr="00422B63">
              <w:rPr>
                <w:rFonts w:ascii="Times New Roman" w:eastAsia="KaiTi_GB2312" w:hAnsi="Times New Roman" w:cs="宋体"/>
                <w:sz w:val="24"/>
                <w:szCs w:val="24"/>
              </w:rPr>
              <w:t>到</w:t>
            </w:r>
            <w:r w:rsidRPr="00422B63">
              <w:rPr>
                <w:rFonts w:ascii="Times New Roman" w:eastAsia="KaiTi_GB2312" w:hAnsi="Times New Roman" w:cs="宋体"/>
                <w:sz w:val="24"/>
                <w:szCs w:val="24"/>
              </w:rPr>
              <w:t>DFA</w:t>
            </w:r>
            <w:r w:rsidRPr="00422B63">
              <w:rPr>
                <w:rFonts w:ascii="Times New Roman" w:eastAsia="KaiTi_GB2312" w:hAnsi="Times New Roman" w:cs="宋体"/>
                <w:sz w:val="24"/>
                <w:szCs w:val="24"/>
              </w:rPr>
              <w:t>的自动转化。输入自己设定的不确定有限自动机描述格式，输出对应的确定有限自动机。</w:t>
            </w:r>
          </w:p>
        </w:tc>
      </w:tr>
      <w:tr w:rsidR="00422B63" w:rsidRPr="00422B63" w14:paraId="0911F051" w14:textId="77777777" w:rsidTr="00422B63">
        <w:trPr>
          <w:trHeight w:val="1090"/>
        </w:trPr>
        <w:tc>
          <w:tcPr>
            <w:tcW w:w="1657" w:type="dxa"/>
            <w:vAlign w:val="center"/>
          </w:tcPr>
          <w:p w14:paraId="308F0259"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学生实验报告</w:t>
            </w:r>
          </w:p>
        </w:tc>
        <w:tc>
          <w:tcPr>
            <w:tcW w:w="7920" w:type="dxa"/>
            <w:gridSpan w:val="6"/>
          </w:tcPr>
          <w:p w14:paraId="7959E778" w14:textId="77777777" w:rsidR="00422B63" w:rsidRPr="00422B63" w:rsidRDefault="00422B63" w:rsidP="00422B63">
            <w:pPr>
              <w:widowControl/>
              <w:spacing w:line="320" w:lineRule="exact"/>
              <w:rPr>
                <w:rFonts w:ascii="幼圆" w:eastAsia="幼圆" w:hAnsi="宋体" w:cs="Times New Roman"/>
                <w:sz w:val="24"/>
                <w:szCs w:val="24"/>
              </w:rPr>
            </w:pPr>
            <w:r w:rsidRPr="00422B63">
              <w:rPr>
                <w:rFonts w:ascii="幼圆" w:eastAsia="幼圆" w:hAnsi="宋体" w:cs="Times New Roman" w:hint="eastAsia"/>
                <w:spacing w:val="-8"/>
                <w:w w:val="90"/>
                <w:sz w:val="24"/>
                <w:szCs w:val="24"/>
              </w:rPr>
              <w:t>（详见“实验报告和源程序”册）</w:t>
            </w:r>
          </w:p>
        </w:tc>
      </w:tr>
      <w:tr w:rsidR="00422B63" w:rsidRPr="00422B63" w14:paraId="66356A66" w14:textId="77777777" w:rsidTr="00422B63">
        <w:trPr>
          <w:trHeight w:val="5903"/>
        </w:trPr>
        <w:tc>
          <w:tcPr>
            <w:tcW w:w="1657" w:type="dxa"/>
            <w:vAlign w:val="center"/>
          </w:tcPr>
          <w:p w14:paraId="103D0183"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课</w:t>
            </w:r>
          </w:p>
          <w:p w14:paraId="0F6FA6E8"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程</w:t>
            </w:r>
          </w:p>
          <w:p w14:paraId="4962BB1E"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设</w:t>
            </w:r>
          </w:p>
          <w:p w14:paraId="6BB14783"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计</w:t>
            </w:r>
          </w:p>
          <w:p w14:paraId="0B114FB9"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成</w:t>
            </w:r>
          </w:p>
          <w:p w14:paraId="322C2BAC" w14:textId="77777777" w:rsidR="00422B63" w:rsidRPr="00422B63" w:rsidRDefault="00422B63" w:rsidP="00422B63">
            <w:pPr>
              <w:widowControl/>
              <w:spacing w:line="320" w:lineRule="exact"/>
              <w:jc w:val="center"/>
              <w:rPr>
                <w:rFonts w:ascii="幼圆" w:eastAsia="幼圆" w:hAnsi="宋体" w:cs="Times New Roman"/>
                <w:b/>
                <w:bCs/>
                <w:sz w:val="24"/>
                <w:szCs w:val="24"/>
              </w:rPr>
            </w:pPr>
            <w:proofErr w:type="gramStart"/>
            <w:r w:rsidRPr="00422B63">
              <w:rPr>
                <w:rFonts w:ascii="幼圆" w:eastAsia="幼圆" w:hAnsi="宋体" w:cs="Times New Roman" w:hint="eastAsia"/>
                <w:b/>
                <w:bCs/>
                <w:sz w:val="24"/>
                <w:szCs w:val="24"/>
              </w:rPr>
              <w:t>绩</w:t>
            </w:r>
            <w:proofErr w:type="gramEnd"/>
          </w:p>
          <w:p w14:paraId="6394398D" w14:textId="77777777" w:rsidR="00422B63" w:rsidRPr="00422B63" w:rsidRDefault="00422B63" w:rsidP="00422B63">
            <w:pPr>
              <w:widowControl/>
              <w:spacing w:line="320" w:lineRule="exact"/>
              <w:jc w:val="center"/>
              <w:rPr>
                <w:rFonts w:ascii="幼圆" w:eastAsia="幼圆" w:hAnsi="宋体" w:cs="Times New Roman"/>
                <w:b/>
                <w:bCs/>
                <w:sz w:val="24"/>
                <w:szCs w:val="24"/>
              </w:rPr>
            </w:pPr>
            <w:r w:rsidRPr="00422B63">
              <w:rPr>
                <w:rFonts w:ascii="幼圆" w:eastAsia="幼圆" w:hAnsi="宋体" w:cs="Times New Roman" w:hint="eastAsia"/>
                <w:b/>
                <w:bCs/>
                <w:sz w:val="24"/>
                <w:szCs w:val="24"/>
              </w:rPr>
              <w:t>评</w:t>
            </w:r>
          </w:p>
          <w:p w14:paraId="4870CEC8" w14:textId="77777777" w:rsidR="00422B63" w:rsidRPr="00422B63" w:rsidRDefault="00422B63" w:rsidP="00422B63">
            <w:pPr>
              <w:widowControl/>
              <w:spacing w:line="320" w:lineRule="exact"/>
              <w:jc w:val="center"/>
              <w:rPr>
                <w:rFonts w:ascii="幼圆" w:eastAsia="幼圆" w:hAnsi="宋体" w:cs="Times New Roman"/>
                <w:sz w:val="24"/>
                <w:szCs w:val="24"/>
              </w:rPr>
            </w:pPr>
            <w:r w:rsidRPr="00422B63">
              <w:rPr>
                <w:rFonts w:ascii="幼圆" w:eastAsia="幼圆" w:hAnsi="宋体" w:cs="Times New Roman" w:hint="eastAsia"/>
                <w:b/>
                <w:bCs/>
                <w:sz w:val="24"/>
                <w:szCs w:val="24"/>
              </w:rPr>
              <w:t>定</w:t>
            </w:r>
          </w:p>
        </w:tc>
        <w:tc>
          <w:tcPr>
            <w:tcW w:w="7920" w:type="dxa"/>
            <w:gridSpan w:val="6"/>
          </w:tcPr>
          <w:p w14:paraId="2AB9B276" w14:textId="77777777" w:rsidR="00422B63" w:rsidRPr="00422B63" w:rsidRDefault="00422B63" w:rsidP="00422B63">
            <w:pPr>
              <w:widowControl/>
              <w:spacing w:line="320" w:lineRule="exact"/>
              <w:rPr>
                <w:rFonts w:ascii="幼圆" w:eastAsia="幼圆" w:hAnsi="宋体" w:cs="Times New Roman"/>
                <w:szCs w:val="21"/>
              </w:rPr>
            </w:pPr>
            <w:r w:rsidRPr="00422B63">
              <w:rPr>
                <w:rFonts w:ascii="幼圆" w:eastAsia="幼圆" w:hAnsi="宋体" w:cs="Times New Roman" w:hint="eastAsia"/>
                <w:b/>
                <w:sz w:val="24"/>
                <w:szCs w:val="24"/>
              </w:rPr>
              <w:t>评语</w:t>
            </w:r>
            <w:r w:rsidRPr="00422B63">
              <w:rPr>
                <w:rFonts w:ascii="幼圆" w:eastAsia="幼圆" w:hAnsi="宋体" w:cs="Times New Roman" w:hint="eastAsia"/>
                <w:sz w:val="24"/>
                <w:szCs w:val="24"/>
              </w:rPr>
              <w:t>:</w:t>
            </w:r>
            <w:r w:rsidRPr="00422B63">
              <w:rPr>
                <w:rFonts w:ascii="幼圆" w:eastAsia="幼圆" w:hAnsi="宋体" w:cs="Times New Roman" w:hint="eastAsia"/>
                <w:szCs w:val="21"/>
              </w:rPr>
              <w:t xml:space="preserve"> </w:t>
            </w:r>
          </w:p>
          <w:p w14:paraId="3100309C" w14:textId="77777777" w:rsidR="00422B63" w:rsidRPr="00422B63" w:rsidRDefault="00422B63" w:rsidP="00422B63">
            <w:pPr>
              <w:widowControl/>
              <w:spacing w:line="320" w:lineRule="exact"/>
              <w:ind w:firstLineChars="196" w:firstLine="470"/>
              <w:rPr>
                <w:rFonts w:ascii="幼圆" w:eastAsia="幼圆" w:hAnsi="宋体" w:cs="Times New Roman"/>
                <w:sz w:val="24"/>
                <w:szCs w:val="24"/>
              </w:rPr>
            </w:pPr>
          </w:p>
          <w:p w14:paraId="6F559F0B"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2C3690C"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5DA1DB88"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256FD902"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EE4EB15"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3F1B57CD"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17041EC7"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141D80D4"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4AE3F1E6" w14:textId="77777777" w:rsidR="00422B63" w:rsidRPr="00422B63" w:rsidRDefault="00422B63" w:rsidP="00422B63">
            <w:pPr>
              <w:widowControl/>
              <w:spacing w:line="320" w:lineRule="exact"/>
              <w:ind w:firstLineChars="196" w:firstLine="472"/>
              <w:rPr>
                <w:rFonts w:ascii="幼圆" w:eastAsia="幼圆" w:hAnsi="宋体" w:cs="Times New Roman"/>
                <w:b/>
                <w:sz w:val="24"/>
                <w:szCs w:val="24"/>
              </w:rPr>
            </w:pPr>
          </w:p>
          <w:p w14:paraId="25C3D6D4" w14:textId="77777777" w:rsidR="00422B63" w:rsidRPr="00422B63" w:rsidRDefault="00422B63" w:rsidP="00422B63">
            <w:pPr>
              <w:widowControl/>
              <w:spacing w:line="320" w:lineRule="exact"/>
              <w:ind w:firstLineChars="196" w:firstLine="472"/>
              <w:rPr>
                <w:rFonts w:ascii="幼圆" w:eastAsia="幼圆" w:hAnsi="宋体" w:cs="Times New Roman"/>
                <w:sz w:val="24"/>
                <w:szCs w:val="24"/>
              </w:rPr>
            </w:pPr>
            <w:r w:rsidRPr="00422B63">
              <w:rPr>
                <w:rFonts w:ascii="幼圆" w:eastAsia="幼圆" w:hAnsi="宋体" w:cs="Times New Roman" w:hint="eastAsia"/>
                <w:b/>
                <w:sz w:val="24"/>
                <w:szCs w:val="24"/>
              </w:rPr>
              <w:t>成绩</w:t>
            </w:r>
            <w:r w:rsidRPr="00422B63">
              <w:rPr>
                <w:rFonts w:ascii="幼圆" w:eastAsia="幼圆" w:hAnsi="宋体" w:cs="Times New Roman" w:hint="eastAsia"/>
                <w:sz w:val="24"/>
                <w:szCs w:val="24"/>
              </w:rPr>
              <w:t>:</w:t>
            </w:r>
          </w:p>
          <w:p w14:paraId="6515476C" w14:textId="77777777" w:rsidR="00422B63" w:rsidRPr="00422B63" w:rsidRDefault="00422B63" w:rsidP="00422B63">
            <w:pPr>
              <w:widowControl/>
              <w:spacing w:line="320" w:lineRule="exact"/>
              <w:ind w:firstLineChars="1200" w:firstLine="2520"/>
              <w:rPr>
                <w:rFonts w:ascii="幼圆" w:eastAsia="幼圆" w:hAnsi="宋体" w:cs="Times New Roman"/>
                <w:szCs w:val="21"/>
              </w:rPr>
            </w:pPr>
          </w:p>
          <w:p w14:paraId="7C61F437" w14:textId="77777777" w:rsidR="00422B63" w:rsidRPr="00422B63" w:rsidRDefault="00422B63" w:rsidP="00422B63">
            <w:pPr>
              <w:widowControl/>
              <w:spacing w:line="240" w:lineRule="exact"/>
              <w:ind w:firstLineChars="1800" w:firstLine="3780"/>
              <w:rPr>
                <w:rFonts w:ascii="幼圆" w:eastAsia="幼圆" w:hAnsi="宋体" w:cs="Times New Roman"/>
                <w:szCs w:val="21"/>
              </w:rPr>
            </w:pPr>
            <w:r w:rsidRPr="00422B63">
              <w:rPr>
                <w:rFonts w:ascii="幼圆" w:eastAsia="幼圆" w:hAnsi="宋体" w:cs="Times New Roman" w:hint="eastAsia"/>
                <w:szCs w:val="21"/>
              </w:rPr>
              <w:t xml:space="preserve">指导教师签名：             </w:t>
            </w:r>
          </w:p>
          <w:p w14:paraId="54E2D718" w14:textId="77777777" w:rsidR="00422B63" w:rsidRPr="00422B63" w:rsidRDefault="00422B63" w:rsidP="00422B63">
            <w:pPr>
              <w:widowControl/>
              <w:spacing w:line="240" w:lineRule="exact"/>
              <w:ind w:firstLineChars="1900" w:firstLine="4560"/>
              <w:rPr>
                <w:rFonts w:ascii="幼圆" w:eastAsia="幼圆" w:hAnsi="宋体" w:cs="Times New Roman"/>
                <w:sz w:val="24"/>
                <w:szCs w:val="24"/>
              </w:rPr>
            </w:pPr>
          </w:p>
          <w:p w14:paraId="1D6289F7" w14:textId="77777777" w:rsidR="00422B63" w:rsidRPr="00422B63" w:rsidRDefault="00422B63" w:rsidP="00422B63">
            <w:pPr>
              <w:widowControl/>
              <w:spacing w:line="240" w:lineRule="exact"/>
              <w:ind w:firstLineChars="1900" w:firstLine="4560"/>
              <w:rPr>
                <w:rFonts w:ascii="幼圆" w:eastAsia="幼圆" w:hAnsi="宋体" w:cs="Times New Roman"/>
                <w:sz w:val="24"/>
                <w:szCs w:val="24"/>
              </w:rPr>
            </w:pPr>
          </w:p>
          <w:p w14:paraId="68537ED4" w14:textId="77777777" w:rsidR="00422B63" w:rsidRPr="00422B63" w:rsidRDefault="00422B63" w:rsidP="00422B63">
            <w:pPr>
              <w:widowControl/>
              <w:spacing w:line="240" w:lineRule="exact"/>
              <w:ind w:firstLineChars="2000" w:firstLine="4800"/>
              <w:rPr>
                <w:rFonts w:ascii="幼圆" w:eastAsia="幼圆" w:hAnsi="宋体" w:cs="Times New Roman"/>
                <w:sz w:val="24"/>
                <w:szCs w:val="24"/>
              </w:rPr>
            </w:pPr>
            <w:r w:rsidRPr="00422B63">
              <w:rPr>
                <w:rFonts w:ascii="幼圆" w:eastAsia="幼圆" w:hAnsi="宋体" w:cs="Times New Roman" w:hint="eastAsia"/>
                <w:sz w:val="24"/>
                <w:szCs w:val="24"/>
              </w:rPr>
              <w:t>年     月     日</w:t>
            </w:r>
          </w:p>
        </w:tc>
      </w:tr>
    </w:tbl>
    <w:p w14:paraId="2A3FADA9" w14:textId="77777777" w:rsidR="00422B63" w:rsidRPr="00422B63" w:rsidRDefault="00422B63" w:rsidP="00422B63">
      <w:pPr>
        <w:rPr>
          <w:rFonts w:ascii="Times New Roman" w:eastAsia="宋体" w:hAnsi="Times New Roman" w:cs="Times New Roman"/>
          <w:szCs w:val="24"/>
        </w:rPr>
      </w:pPr>
      <w:r w:rsidRPr="00422B63">
        <w:rPr>
          <w:rFonts w:ascii="Times New Roman" w:eastAsia="宋体" w:hAnsi="Times New Roman" w:cs="Times New Roman" w:hint="eastAsia"/>
          <w:szCs w:val="24"/>
        </w:rPr>
        <w:t>注：评语要体现每个学生的工作情况，可以加页。</w:t>
      </w:r>
    </w:p>
    <w:p w14:paraId="1415C71C" w14:textId="77777777" w:rsidR="00422B63" w:rsidRPr="00422B63" w:rsidRDefault="00422B63" w:rsidP="001F1156">
      <w:pPr>
        <w:spacing w:line="360" w:lineRule="auto"/>
        <w:ind w:left="456" w:hanging="456"/>
        <w:rPr>
          <w:rFonts w:hint="eastAsia"/>
        </w:rPr>
      </w:pPr>
    </w:p>
    <w:p w14:paraId="4D95AF7B" w14:textId="17551B4D" w:rsidR="00FE3250" w:rsidRPr="004964C2" w:rsidRDefault="00FE3250" w:rsidP="001F1156">
      <w:pPr>
        <w:pStyle w:val="a9"/>
        <w:numPr>
          <w:ilvl w:val="0"/>
          <w:numId w:val="1"/>
        </w:numPr>
        <w:spacing w:line="360" w:lineRule="auto"/>
        <w:rPr>
          <w:rFonts w:ascii="宋体" w:eastAsia="宋体" w:hAnsi="宋体" w:cs="Segoe UI"/>
          <w:b/>
          <w:bCs/>
          <w:kern w:val="0"/>
          <w:sz w:val="44"/>
          <w:szCs w:val="44"/>
        </w:rPr>
      </w:pPr>
      <w:r w:rsidRPr="004964C2">
        <w:rPr>
          <w:rFonts w:ascii="宋体" w:eastAsia="宋体" w:hAnsi="宋体" w:cs="Segoe UI" w:hint="eastAsia"/>
          <w:b/>
          <w:bCs/>
          <w:kern w:val="0"/>
          <w:sz w:val="44"/>
          <w:szCs w:val="44"/>
        </w:rPr>
        <w:lastRenderedPageBreak/>
        <w:t>实验目的</w:t>
      </w:r>
    </w:p>
    <w:p w14:paraId="73D98D19" w14:textId="31884229" w:rsidR="00FE3250" w:rsidRPr="00BE55FE" w:rsidRDefault="00F84C9B" w:rsidP="001F1156">
      <w:pPr>
        <w:spacing w:line="360" w:lineRule="auto"/>
        <w:ind w:firstLine="420"/>
        <w:rPr>
          <w:sz w:val="24"/>
          <w:szCs w:val="24"/>
        </w:rPr>
      </w:pPr>
      <w:r w:rsidRPr="00BE55FE">
        <w:rPr>
          <w:sz w:val="24"/>
          <w:szCs w:val="24"/>
        </w:rPr>
        <w:t>编程实现将不确定有限自动机（NFA）转化为确定有限自动机（DFA）的算法，深入理解和掌握不同类型有限状态自动机之间的转化原理与过程。通过实际的编程操作，能够熟练运用相关知识解决自动机转化的问题，并且在团队协作中提升分析问题、解决问题以及沟通协作的能力，为后续在实际应用中利用自动机理论刻画和处理系统相关问题奠定基础。</w:t>
      </w:r>
    </w:p>
    <w:p w14:paraId="2F3C9F33" w14:textId="77777777" w:rsidR="00FE3250" w:rsidRPr="00FE3250" w:rsidRDefault="00FE3250" w:rsidP="001F1156">
      <w:pPr>
        <w:pStyle w:val="a9"/>
        <w:spacing w:line="360" w:lineRule="auto"/>
        <w:ind w:left="456"/>
        <w:rPr>
          <w:rStyle w:val="fontstyle11"/>
          <w:rFonts w:ascii="宋体" w:eastAsia="宋体" w:hAnsi="宋体"/>
          <w:sz w:val="21"/>
          <w:szCs w:val="21"/>
        </w:rPr>
      </w:pPr>
    </w:p>
    <w:p w14:paraId="2F08EF50" w14:textId="2607ABBB" w:rsidR="00F84C9B" w:rsidRPr="004964C2" w:rsidRDefault="00F84C9B" w:rsidP="001F1156">
      <w:pPr>
        <w:widowControl/>
        <w:shd w:val="clear" w:color="auto" w:fill="FFFFFF"/>
        <w:spacing w:before="100" w:beforeAutospacing="1" w:after="100" w:afterAutospacing="1" w:line="360" w:lineRule="auto"/>
        <w:jc w:val="left"/>
        <w:outlineLvl w:val="1"/>
        <w:rPr>
          <w:rFonts w:ascii="Segoe UI" w:eastAsia="宋体" w:hAnsi="Segoe UI" w:cs="Segoe UI"/>
          <w:b/>
          <w:bCs/>
          <w:color w:val="000000"/>
          <w:kern w:val="0"/>
          <w:sz w:val="44"/>
          <w:szCs w:val="44"/>
        </w:rPr>
      </w:pPr>
      <w:r w:rsidRPr="004964C2">
        <w:rPr>
          <w:rFonts w:ascii="Segoe UI" w:eastAsia="宋体" w:hAnsi="Segoe UI" w:cs="Segoe UI" w:hint="eastAsia"/>
          <w:b/>
          <w:bCs/>
          <w:color w:val="000000"/>
          <w:kern w:val="0"/>
          <w:sz w:val="44"/>
          <w:szCs w:val="44"/>
        </w:rPr>
        <w:t>二、</w:t>
      </w:r>
      <w:r w:rsidRPr="004964C2">
        <w:rPr>
          <w:rFonts w:ascii="Segoe UI" w:eastAsia="宋体" w:hAnsi="Segoe UI" w:cs="Segoe UI"/>
          <w:b/>
          <w:bCs/>
          <w:color w:val="000000"/>
          <w:kern w:val="0"/>
          <w:sz w:val="44"/>
          <w:szCs w:val="44"/>
        </w:rPr>
        <w:t>实验环境</w:t>
      </w:r>
    </w:p>
    <w:p w14:paraId="02DB27D7" w14:textId="77777777" w:rsidR="000D1B2B" w:rsidRPr="000D1B2B" w:rsidRDefault="000D1B2B" w:rsidP="000D1B2B">
      <w:pPr>
        <w:widowControl/>
        <w:shd w:val="clear" w:color="auto" w:fill="FFFFFF"/>
        <w:spacing w:before="100" w:beforeAutospacing="1" w:after="100" w:afterAutospacing="1" w:line="360" w:lineRule="auto"/>
        <w:jc w:val="left"/>
        <w:rPr>
          <w:sz w:val="24"/>
          <w:szCs w:val="24"/>
        </w:rPr>
      </w:pPr>
      <w:r w:rsidRPr="000D1B2B">
        <w:rPr>
          <w:sz w:val="24"/>
          <w:szCs w:val="24"/>
        </w:rPr>
        <w:t>1. 编程语言：Python，版本 Python 3.11 ，利用其简洁的语法和丰富的标准库，方便进行算法实现和数据处理。</w:t>
      </w:r>
    </w:p>
    <w:p w14:paraId="2C94044D" w14:textId="77777777" w:rsidR="000D1B2B" w:rsidRPr="000D1B2B" w:rsidRDefault="000D1B2B" w:rsidP="000D1B2B">
      <w:pPr>
        <w:widowControl/>
        <w:shd w:val="clear" w:color="auto" w:fill="FFFFFF"/>
        <w:spacing w:before="100" w:beforeAutospacing="1" w:after="100" w:afterAutospacing="1" w:line="360" w:lineRule="auto"/>
        <w:jc w:val="left"/>
        <w:rPr>
          <w:sz w:val="24"/>
          <w:szCs w:val="24"/>
        </w:rPr>
      </w:pPr>
      <w:r w:rsidRPr="000D1B2B">
        <w:rPr>
          <w:sz w:val="24"/>
          <w:szCs w:val="24"/>
        </w:rPr>
        <w:t>2. 开发工具：使用 Visual Studio Code（</w:t>
      </w:r>
      <w:proofErr w:type="spellStart"/>
      <w:r w:rsidRPr="000D1B2B">
        <w:rPr>
          <w:sz w:val="24"/>
          <w:szCs w:val="24"/>
        </w:rPr>
        <w:t>vscode</w:t>
      </w:r>
      <w:proofErr w:type="spellEnd"/>
      <w:r w:rsidRPr="000D1B2B">
        <w:rPr>
          <w:sz w:val="24"/>
          <w:szCs w:val="24"/>
        </w:rPr>
        <w:t>）作为代码编辑器，其具有丰富的插件生态系统，支持 Python 代码的语法高亮、代码补全、调试等功能。</w:t>
      </w:r>
    </w:p>
    <w:p w14:paraId="4575C35C" w14:textId="77777777" w:rsidR="000D1B2B" w:rsidRPr="000D1B2B" w:rsidRDefault="000D1B2B" w:rsidP="000D1B2B">
      <w:pPr>
        <w:widowControl/>
        <w:shd w:val="clear" w:color="auto" w:fill="FFFFFF"/>
        <w:spacing w:before="100" w:beforeAutospacing="1" w:after="100" w:afterAutospacing="1" w:line="360" w:lineRule="auto"/>
        <w:jc w:val="left"/>
        <w:rPr>
          <w:sz w:val="24"/>
          <w:szCs w:val="24"/>
        </w:rPr>
      </w:pPr>
      <w:r w:rsidRPr="000D1B2B">
        <w:rPr>
          <w:sz w:val="24"/>
          <w:szCs w:val="24"/>
        </w:rPr>
        <w:t>3. 版本控制：采用 Git 作为版本控制系统，通过在 Git 仓库（GitHub上的私有仓库）中进行代码交互，方便团队成员之间对代码的版本管理、协作开发以及代码合并等操作。</w:t>
      </w:r>
    </w:p>
    <w:p w14:paraId="20E15828" w14:textId="51D4728B" w:rsidR="00F84C9B" w:rsidRPr="000D1B2B" w:rsidRDefault="000D1B2B" w:rsidP="000D1B2B">
      <w:pPr>
        <w:widowControl/>
        <w:shd w:val="clear" w:color="auto" w:fill="FFFFFF"/>
        <w:spacing w:before="100" w:beforeAutospacing="1" w:after="100" w:afterAutospacing="1" w:line="360" w:lineRule="auto"/>
        <w:jc w:val="left"/>
        <w:rPr>
          <w:sz w:val="24"/>
          <w:szCs w:val="24"/>
        </w:rPr>
      </w:pPr>
      <w:r w:rsidRPr="000D1B2B">
        <w:rPr>
          <w:sz w:val="24"/>
          <w:szCs w:val="24"/>
        </w:rPr>
        <w:t>4. 运行环境：操作系统为 windows 11，在该环境下安装了 Python 运行时环境以及相关依赖库，以确保代码能够正确运行。</w:t>
      </w:r>
    </w:p>
    <w:p w14:paraId="10128A6B" w14:textId="77777777" w:rsidR="00F84C9B" w:rsidRPr="000D1B2B" w:rsidRDefault="00F84C9B" w:rsidP="001F1156">
      <w:pPr>
        <w:widowControl/>
        <w:shd w:val="clear" w:color="auto" w:fill="FFFFFF"/>
        <w:spacing w:before="100" w:beforeAutospacing="1" w:after="100" w:afterAutospacing="1" w:line="360" w:lineRule="auto"/>
        <w:jc w:val="left"/>
        <w:rPr>
          <w:sz w:val="24"/>
          <w:szCs w:val="24"/>
        </w:rPr>
      </w:pPr>
    </w:p>
    <w:p w14:paraId="412A3F07" w14:textId="77777777" w:rsidR="00F84C9B" w:rsidRPr="00F84C9B" w:rsidRDefault="00F84C9B" w:rsidP="001F1156">
      <w:pPr>
        <w:widowControl/>
        <w:shd w:val="clear" w:color="auto" w:fill="FFFFFF"/>
        <w:spacing w:before="100" w:beforeAutospacing="1" w:after="100" w:afterAutospacing="1" w:line="360" w:lineRule="auto"/>
        <w:jc w:val="left"/>
        <w:rPr>
          <w:rFonts w:ascii="Segoe UI" w:eastAsia="宋体" w:hAnsi="Segoe UI" w:cs="Segoe UI" w:hint="eastAsia"/>
          <w:color w:val="000000"/>
          <w:kern w:val="0"/>
          <w:sz w:val="24"/>
          <w:szCs w:val="24"/>
        </w:rPr>
      </w:pPr>
    </w:p>
    <w:p w14:paraId="4B4B003E" w14:textId="7DC45BD3" w:rsidR="00FE3250" w:rsidRPr="004964C2" w:rsidRDefault="00FE3250" w:rsidP="001F1156">
      <w:pPr>
        <w:pStyle w:val="a9"/>
        <w:numPr>
          <w:ilvl w:val="0"/>
          <w:numId w:val="3"/>
        </w:numPr>
        <w:spacing w:line="360" w:lineRule="auto"/>
        <w:rPr>
          <w:rFonts w:ascii="Segoe UI" w:eastAsia="宋体" w:hAnsi="Segoe UI" w:cs="Segoe UI"/>
          <w:b/>
          <w:bCs/>
          <w:color w:val="000000"/>
          <w:kern w:val="0"/>
          <w:sz w:val="44"/>
          <w:szCs w:val="44"/>
        </w:rPr>
      </w:pPr>
      <w:r w:rsidRPr="004964C2">
        <w:rPr>
          <w:rFonts w:ascii="Segoe UI" w:eastAsia="宋体" w:hAnsi="Segoe UI" w:cs="Segoe UI"/>
          <w:b/>
          <w:bCs/>
          <w:color w:val="000000"/>
          <w:kern w:val="0"/>
          <w:sz w:val="44"/>
          <w:szCs w:val="44"/>
        </w:rPr>
        <w:lastRenderedPageBreak/>
        <w:t>实验内容</w:t>
      </w:r>
    </w:p>
    <w:p w14:paraId="3BD8890A" w14:textId="7E7CAF81" w:rsidR="00DF7E09" w:rsidRPr="000D1B2B" w:rsidRDefault="00DF7E09" w:rsidP="000D1B2B">
      <w:pPr>
        <w:widowControl/>
        <w:shd w:val="clear" w:color="auto" w:fill="FFFFFF"/>
        <w:spacing w:line="360" w:lineRule="auto"/>
        <w:ind w:firstLine="420"/>
        <w:jc w:val="left"/>
        <w:rPr>
          <w:rFonts w:hint="eastAsia"/>
          <w:sz w:val="24"/>
          <w:szCs w:val="24"/>
        </w:rPr>
      </w:pPr>
      <w:r w:rsidRPr="000D1B2B">
        <w:rPr>
          <w:sz w:val="24"/>
          <w:szCs w:val="24"/>
        </w:rPr>
        <w:t>有限状态自动机是描述控制过程的有力工具，在计算机科学领域有着广泛的应用，例如编译器的词法分析、模式匹配等。有限状态自动机主要有确定有限状态自动机（DFA）和不确定有限状态自动机（NFA）两种类型。这两种类型的自动机在表达能力上是等价的，即可以通过一定的算法将 NFA 转化为与之等价的 DFA。</w:t>
      </w:r>
    </w:p>
    <w:p w14:paraId="22F00B68" w14:textId="5471F712" w:rsidR="00DF7E09" w:rsidRPr="000D1B2B" w:rsidRDefault="00DF7E09" w:rsidP="000D1B2B">
      <w:pPr>
        <w:widowControl/>
        <w:shd w:val="clear" w:color="auto" w:fill="FFFFFF"/>
        <w:spacing w:line="360" w:lineRule="auto"/>
        <w:ind w:firstLine="420"/>
        <w:jc w:val="left"/>
        <w:rPr>
          <w:rFonts w:hint="eastAsia"/>
          <w:sz w:val="24"/>
          <w:szCs w:val="24"/>
        </w:rPr>
      </w:pPr>
      <w:r w:rsidRPr="000D1B2B">
        <w:rPr>
          <w:sz w:val="24"/>
          <w:szCs w:val="24"/>
        </w:rPr>
        <w:t>在实际应用中，有时使用 NFA 来刻画实际系统更加方便，因为它在状态转移的描述上更加灵活，允许在同一状态下对于相同的输入字符有多个转移选择。而 DFA 在处理和实现上相对更加简单和高效，因此需要掌握 NFA 到 DFA 的转化方法。</w:t>
      </w:r>
    </w:p>
    <w:p w14:paraId="6DF24ED9" w14:textId="77777777" w:rsidR="00DF7E09" w:rsidRPr="000D1B2B" w:rsidRDefault="00DF7E09" w:rsidP="001F1156">
      <w:pPr>
        <w:widowControl/>
        <w:shd w:val="clear" w:color="auto" w:fill="FFFFFF"/>
        <w:spacing w:line="360" w:lineRule="auto"/>
        <w:ind w:firstLine="420"/>
        <w:jc w:val="left"/>
        <w:rPr>
          <w:sz w:val="24"/>
          <w:szCs w:val="24"/>
        </w:rPr>
      </w:pPr>
      <w:r w:rsidRPr="000D1B2B">
        <w:rPr>
          <w:sz w:val="24"/>
          <w:szCs w:val="24"/>
        </w:rPr>
        <w:t>本实验的具体任务是通过编程实现 NFA 到 DFA 的自动转化。要求自行设定不确定有限自动机的描述格式作为输入，经过算法处理后输出对应的确定有限自动机。在编程过程中，需要综合运用自动机的相关理论知识，设计合理的算法和数据结构来完成转化过程，并通过测试用例对程序的正确性进行验证。</w:t>
      </w:r>
    </w:p>
    <w:p w14:paraId="348825B9" w14:textId="77777777" w:rsidR="00DF7E09" w:rsidRDefault="00DF7E09" w:rsidP="001F1156">
      <w:pPr>
        <w:pStyle w:val="a9"/>
        <w:spacing w:line="360" w:lineRule="auto"/>
        <w:ind w:left="456"/>
        <w:rPr>
          <w:rStyle w:val="fontstyle11"/>
          <w:rFonts w:ascii="宋体" w:eastAsia="宋体" w:hAnsi="宋体"/>
          <w:sz w:val="21"/>
          <w:szCs w:val="21"/>
        </w:rPr>
      </w:pPr>
    </w:p>
    <w:p w14:paraId="51E1BEEB" w14:textId="77777777" w:rsidR="00DF7E09" w:rsidRDefault="00DF7E09" w:rsidP="001F1156">
      <w:pPr>
        <w:pStyle w:val="a9"/>
        <w:spacing w:line="360" w:lineRule="auto"/>
        <w:ind w:left="456"/>
        <w:rPr>
          <w:rStyle w:val="fontstyle11"/>
          <w:rFonts w:ascii="宋体" w:eastAsia="宋体" w:hAnsi="宋体"/>
          <w:sz w:val="21"/>
          <w:szCs w:val="21"/>
        </w:rPr>
      </w:pPr>
    </w:p>
    <w:p w14:paraId="54D735CE" w14:textId="77777777" w:rsidR="00DF7E09" w:rsidRPr="00DF7E09" w:rsidRDefault="00DF7E09" w:rsidP="001F1156">
      <w:pPr>
        <w:pStyle w:val="a9"/>
        <w:spacing w:line="360" w:lineRule="auto"/>
        <w:ind w:left="456"/>
        <w:rPr>
          <w:rStyle w:val="fontstyle11"/>
          <w:rFonts w:ascii="宋体" w:eastAsia="宋体" w:hAnsi="宋体"/>
          <w:sz w:val="21"/>
          <w:szCs w:val="21"/>
        </w:rPr>
      </w:pPr>
    </w:p>
    <w:p w14:paraId="76096150" w14:textId="4F9C060E" w:rsidR="00FE3250" w:rsidRPr="004964C2" w:rsidRDefault="00F84C9B" w:rsidP="001F1156">
      <w:pPr>
        <w:pStyle w:val="a9"/>
        <w:numPr>
          <w:ilvl w:val="0"/>
          <w:numId w:val="3"/>
        </w:numPr>
        <w:spacing w:line="360" w:lineRule="auto"/>
        <w:rPr>
          <w:rFonts w:ascii="Segoe UI" w:eastAsia="宋体" w:hAnsi="Segoe UI" w:cs="Segoe UI"/>
          <w:b/>
          <w:bCs/>
          <w:color w:val="000000"/>
          <w:kern w:val="0"/>
          <w:sz w:val="44"/>
          <w:szCs w:val="44"/>
        </w:rPr>
      </w:pPr>
      <w:r w:rsidRPr="004964C2">
        <w:rPr>
          <w:rFonts w:ascii="Segoe UI" w:eastAsia="宋体" w:hAnsi="Segoe UI" w:cs="Segoe UI" w:hint="eastAsia"/>
          <w:b/>
          <w:bCs/>
          <w:color w:val="000000"/>
          <w:kern w:val="0"/>
          <w:sz w:val="44"/>
          <w:szCs w:val="44"/>
        </w:rPr>
        <w:t>成员分工</w:t>
      </w:r>
    </w:p>
    <w:p w14:paraId="6A2DC2CF" w14:textId="1303C8BB" w:rsidR="00DF7E09" w:rsidRPr="000D1B2B" w:rsidRDefault="00DF7E09" w:rsidP="001F1156">
      <w:pPr>
        <w:spacing w:line="360" w:lineRule="auto"/>
        <w:rPr>
          <w:sz w:val="24"/>
          <w:szCs w:val="24"/>
        </w:rPr>
      </w:pPr>
      <w:r w:rsidRPr="000D1B2B">
        <w:rPr>
          <w:rFonts w:hint="eastAsia"/>
          <w:sz w:val="24"/>
          <w:szCs w:val="24"/>
        </w:rPr>
        <w:t>1、</w:t>
      </w:r>
      <w:r w:rsidRPr="000D1B2B">
        <w:rPr>
          <w:sz w:val="24"/>
          <w:szCs w:val="24"/>
        </w:rPr>
        <w:t>成员 1：</w:t>
      </w:r>
    </w:p>
    <w:p w14:paraId="78976420" w14:textId="4FF62BF7" w:rsidR="00DF7E09" w:rsidRPr="000D1B2B" w:rsidRDefault="00DF7E09" w:rsidP="001F1156">
      <w:pPr>
        <w:pStyle w:val="a9"/>
        <w:spacing w:line="360" w:lineRule="auto"/>
        <w:ind w:left="456"/>
        <w:rPr>
          <w:sz w:val="24"/>
          <w:szCs w:val="24"/>
        </w:rPr>
      </w:pPr>
      <w:r w:rsidRPr="000D1B2B">
        <w:rPr>
          <w:sz w:val="24"/>
          <w:szCs w:val="24"/>
        </w:rPr>
        <w:t>姓名：</w:t>
      </w:r>
      <w:r w:rsidRPr="000D1B2B">
        <w:rPr>
          <w:rFonts w:hint="eastAsia"/>
          <w:sz w:val="24"/>
          <w:szCs w:val="24"/>
        </w:rPr>
        <w:t>肖璨</w:t>
      </w:r>
    </w:p>
    <w:p w14:paraId="62E9132A" w14:textId="7D43795A" w:rsidR="00DF7E09" w:rsidRPr="000D1B2B" w:rsidRDefault="00DF7E09" w:rsidP="001F1156">
      <w:pPr>
        <w:pStyle w:val="a9"/>
        <w:spacing w:line="360" w:lineRule="auto"/>
        <w:ind w:left="456"/>
        <w:rPr>
          <w:sz w:val="24"/>
          <w:szCs w:val="24"/>
        </w:rPr>
      </w:pPr>
      <w:r w:rsidRPr="000D1B2B">
        <w:rPr>
          <w:sz w:val="24"/>
          <w:szCs w:val="24"/>
        </w:rPr>
        <w:t>学号：</w:t>
      </w:r>
      <w:r w:rsidRPr="000D1B2B">
        <w:rPr>
          <w:rFonts w:hint="eastAsia"/>
          <w:sz w:val="24"/>
          <w:szCs w:val="24"/>
        </w:rPr>
        <w:t>2023211209</w:t>
      </w:r>
    </w:p>
    <w:p w14:paraId="3C779E8C" w14:textId="2EEF3241" w:rsidR="0038109C" w:rsidRDefault="00DF7E09" w:rsidP="000D1B2B">
      <w:pPr>
        <w:pStyle w:val="a9"/>
        <w:spacing w:line="360" w:lineRule="auto"/>
        <w:ind w:left="456"/>
        <w:rPr>
          <w:sz w:val="24"/>
          <w:szCs w:val="24"/>
        </w:rPr>
      </w:pPr>
      <w:r w:rsidRPr="000D1B2B">
        <w:rPr>
          <w:sz w:val="24"/>
          <w:szCs w:val="24"/>
        </w:rPr>
        <w:t xml:space="preserve">分工：负责 </w:t>
      </w:r>
      <w:r w:rsidRPr="000D1B2B">
        <w:rPr>
          <w:rFonts w:hint="eastAsia"/>
          <w:sz w:val="24"/>
          <w:szCs w:val="24"/>
        </w:rPr>
        <w:t>ε-</w:t>
      </w:r>
      <w:r w:rsidRPr="000D1B2B">
        <w:rPr>
          <w:sz w:val="24"/>
          <w:szCs w:val="24"/>
        </w:rPr>
        <w:t>NFA</w:t>
      </w:r>
      <w:r w:rsidRPr="000D1B2B">
        <w:rPr>
          <w:rFonts w:hint="eastAsia"/>
          <w:sz w:val="24"/>
          <w:szCs w:val="24"/>
        </w:rPr>
        <w:t xml:space="preserve"> 、NFA 、DFA</w:t>
      </w:r>
      <w:r w:rsidRPr="000D1B2B">
        <w:rPr>
          <w:sz w:val="24"/>
          <w:szCs w:val="24"/>
        </w:rPr>
        <w:t xml:space="preserve"> 数据结构的设计与实现，包括</w:t>
      </w:r>
      <w:r w:rsidRPr="000D1B2B">
        <w:rPr>
          <w:rFonts w:hint="eastAsia"/>
          <w:sz w:val="24"/>
          <w:szCs w:val="24"/>
        </w:rPr>
        <w:t>自动机与文法</w:t>
      </w:r>
      <w:r w:rsidRPr="000D1B2B">
        <w:rPr>
          <w:sz w:val="24"/>
          <w:szCs w:val="24"/>
        </w:rPr>
        <w:t>格式的定义和解析，同时参与</w:t>
      </w:r>
      <w:r w:rsidRPr="000D1B2B">
        <w:rPr>
          <w:rFonts w:hint="eastAsia"/>
          <w:sz w:val="24"/>
          <w:szCs w:val="24"/>
        </w:rPr>
        <w:t>实验报告撰写</w:t>
      </w:r>
      <w:r w:rsidRPr="000D1B2B">
        <w:rPr>
          <w:sz w:val="24"/>
          <w:szCs w:val="24"/>
        </w:rPr>
        <w:t>和部分代码编写工作。</w:t>
      </w:r>
    </w:p>
    <w:p w14:paraId="0B671CF9" w14:textId="77777777" w:rsidR="000D1B2B" w:rsidRPr="000D1B2B" w:rsidRDefault="000D1B2B" w:rsidP="000D1B2B">
      <w:pPr>
        <w:pStyle w:val="a9"/>
        <w:spacing w:line="360" w:lineRule="auto"/>
        <w:ind w:left="456"/>
        <w:rPr>
          <w:rFonts w:hint="eastAsia"/>
          <w:sz w:val="24"/>
          <w:szCs w:val="24"/>
        </w:rPr>
      </w:pPr>
    </w:p>
    <w:p w14:paraId="3213E68C" w14:textId="708B6285" w:rsidR="00DF7E09" w:rsidRPr="000D1B2B" w:rsidRDefault="00DF7E09" w:rsidP="001F1156">
      <w:pPr>
        <w:spacing w:line="360" w:lineRule="auto"/>
        <w:rPr>
          <w:sz w:val="24"/>
          <w:szCs w:val="24"/>
        </w:rPr>
      </w:pPr>
      <w:r w:rsidRPr="000D1B2B">
        <w:rPr>
          <w:rFonts w:hint="eastAsia"/>
          <w:sz w:val="24"/>
          <w:szCs w:val="24"/>
        </w:rPr>
        <w:t>2、</w:t>
      </w:r>
      <w:r w:rsidRPr="000D1B2B">
        <w:rPr>
          <w:sz w:val="24"/>
          <w:szCs w:val="24"/>
        </w:rPr>
        <w:t>成员 2：</w:t>
      </w:r>
    </w:p>
    <w:p w14:paraId="40805C41" w14:textId="6ED6A163" w:rsidR="00DF7E09" w:rsidRPr="000D1B2B" w:rsidRDefault="00DF7E09" w:rsidP="001F1156">
      <w:pPr>
        <w:pStyle w:val="a9"/>
        <w:spacing w:line="360" w:lineRule="auto"/>
        <w:ind w:left="456"/>
        <w:rPr>
          <w:sz w:val="24"/>
          <w:szCs w:val="24"/>
        </w:rPr>
      </w:pPr>
      <w:r w:rsidRPr="000D1B2B">
        <w:rPr>
          <w:sz w:val="24"/>
          <w:szCs w:val="24"/>
        </w:rPr>
        <w:t>姓名：</w:t>
      </w:r>
      <w:r w:rsidRPr="000D1B2B">
        <w:rPr>
          <w:rFonts w:hint="eastAsia"/>
          <w:sz w:val="24"/>
          <w:szCs w:val="24"/>
        </w:rPr>
        <w:t>张鑫溢</w:t>
      </w:r>
    </w:p>
    <w:p w14:paraId="176009D3" w14:textId="42BE84EC" w:rsidR="00DF7E09" w:rsidRPr="000D1B2B" w:rsidRDefault="00DF7E09" w:rsidP="001F1156">
      <w:pPr>
        <w:pStyle w:val="a9"/>
        <w:spacing w:line="360" w:lineRule="auto"/>
        <w:ind w:left="456"/>
        <w:rPr>
          <w:sz w:val="24"/>
          <w:szCs w:val="24"/>
        </w:rPr>
      </w:pPr>
      <w:r w:rsidRPr="000D1B2B">
        <w:rPr>
          <w:sz w:val="24"/>
          <w:szCs w:val="24"/>
        </w:rPr>
        <w:t>学号：</w:t>
      </w:r>
      <w:r w:rsidRPr="000D1B2B">
        <w:rPr>
          <w:rFonts w:hint="eastAsia"/>
          <w:sz w:val="24"/>
          <w:szCs w:val="24"/>
        </w:rPr>
        <w:t>2023211202</w:t>
      </w:r>
    </w:p>
    <w:p w14:paraId="5A659FD2" w14:textId="3E816A7C" w:rsidR="00DF7E09" w:rsidRPr="000D1B2B" w:rsidRDefault="00DF7E09" w:rsidP="001F1156">
      <w:pPr>
        <w:pStyle w:val="a9"/>
        <w:spacing w:line="360" w:lineRule="auto"/>
        <w:ind w:left="456"/>
        <w:rPr>
          <w:sz w:val="24"/>
          <w:szCs w:val="24"/>
        </w:rPr>
      </w:pPr>
      <w:r w:rsidRPr="000D1B2B">
        <w:rPr>
          <w:sz w:val="24"/>
          <w:szCs w:val="24"/>
        </w:rPr>
        <w:t>分工：主要负责NFA 到 DFA 转化核心算法的设计与实现，承担</w:t>
      </w:r>
      <w:r w:rsidRPr="000D1B2B">
        <w:rPr>
          <w:rFonts w:hint="eastAsia"/>
          <w:sz w:val="24"/>
          <w:szCs w:val="24"/>
        </w:rPr>
        <w:t>算法类</w:t>
      </w:r>
      <w:r w:rsidRPr="000D1B2B">
        <w:rPr>
          <w:sz w:val="24"/>
          <w:szCs w:val="24"/>
        </w:rPr>
        <w:t>代码</w:t>
      </w:r>
      <w:r w:rsidRPr="000D1B2B">
        <w:rPr>
          <w:rFonts w:hint="eastAsia"/>
          <w:sz w:val="24"/>
          <w:szCs w:val="24"/>
        </w:rPr>
        <w:t>的</w:t>
      </w:r>
      <w:r w:rsidRPr="000D1B2B">
        <w:rPr>
          <w:sz w:val="24"/>
          <w:szCs w:val="24"/>
        </w:rPr>
        <w:t>编写任务</w:t>
      </w:r>
      <w:r w:rsidRPr="000D1B2B">
        <w:rPr>
          <w:rFonts w:hint="eastAsia"/>
          <w:sz w:val="24"/>
          <w:szCs w:val="24"/>
        </w:rPr>
        <w:t>，并对程序进行初步测试且撰写部分实验报告</w:t>
      </w:r>
      <w:r w:rsidRPr="000D1B2B">
        <w:rPr>
          <w:sz w:val="24"/>
          <w:szCs w:val="24"/>
        </w:rPr>
        <w:t>。</w:t>
      </w:r>
    </w:p>
    <w:p w14:paraId="28E7C647" w14:textId="77777777" w:rsidR="0038109C" w:rsidRPr="000D1B2B" w:rsidRDefault="0038109C" w:rsidP="001F1156">
      <w:pPr>
        <w:pStyle w:val="a9"/>
        <w:spacing w:line="360" w:lineRule="auto"/>
        <w:ind w:left="456"/>
        <w:rPr>
          <w:sz w:val="24"/>
          <w:szCs w:val="24"/>
        </w:rPr>
      </w:pPr>
    </w:p>
    <w:p w14:paraId="07B10FA9" w14:textId="6506A1D7" w:rsidR="00DF7E09" w:rsidRPr="000D1B2B" w:rsidRDefault="009E508B" w:rsidP="001F1156">
      <w:pPr>
        <w:spacing w:line="360" w:lineRule="auto"/>
        <w:rPr>
          <w:sz w:val="24"/>
          <w:szCs w:val="24"/>
        </w:rPr>
      </w:pPr>
      <w:r w:rsidRPr="000D1B2B">
        <w:rPr>
          <w:rFonts w:hint="eastAsia"/>
          <w:sz w:val="24"/>
          <w:szCs w:val="24"/>
        </w:rPr>
        <w:t>3、</w:t>
      </w:r>
      <w:r w:rsidR="00DF7E09" w:rsidRPr="000D1B2B">
        <w:rPr>
          <w:sz w:val="24"/>
          <w:szCs w:val="24"/>
        </w:rPr>
        <w:t>成员 3：</w:t>
      </w:r>
    </w:p>
    <w:p w14:paraId="2EB28E1A" w14:textId="0186253F" w:rsidR="00DF7E09" w:rsidRPr="000D1B2B" w:rsidRDefault="00DF7E09" w:rsidP="001F1156">
      <w:pPr>
        <w:pStyle w:val="a9"/>
        <w:spacing w:line="360" w:lineRule="auto"/>
        <w:ind w:left="456"/>
        <w:rPr>
          <w:sz w:val="24"/>
          <w:szCs w:val="24"/>
        </w:rPr>
      </w:pPr>
      <w:r w:rsidRPr="000D1B2B">
        <w:rPr>
          <w:sz w:val="24"/>
          <w:szCs w:val="24"/>
        </w:rPr>
        <w:t>姓名：</w:t>
      </w:r>
      <w:r w:rsidRPr="000D1B2B">
        <w:rPr>
          <w:rFonts w:hint="eastAsia"/>
          <w:sz w:val="24"/>
          <w:szCs w:val="24"/>
        </w:rPr>
        <w:t>马</w:t>
      </w:r>
      <w:proofErr w:type="gramStart"/>
      <w:r w:rsidRPr="000D1B2B">
        <w:rPr>
          <w:rFonts w:hint="eastAsia"/>
          <w:sz w:val="24"/>
          <w:szCs w:val="24"/>
        </w:rPr>
        <w:t>一</w:t>
      </w:r>
      <w:proofErr w:type="gramEnd"/>
      <w:r w:rsidRPr="000D1B2B">
        <w:rPr>
          <w:rFonts w:hint="eastAsia"/>
          <w:sz w:val="24"/>
          <w:szCs w:val="24"/>
        </w:rPr>
        <w:t>民</w:t>
      </w:r>
    </w:p>
    <w:p w14:paraId="13024EC5" w14:textId="47DD1D52" w:rsidR="00DF7E09" w:rsidRPr="000D1B2B" w:rsidRDefault="00DF7E09" w:rsidP="001F1156">
      <w:pPr>
        <w:pStyle w:val="a9"/>
        <w:spacing w:line="360" w:lineRule="auto"/>
        <w:ind w:left="456"/>
        <w:rPr>
          <w:sz w:val="24"/>
          <w:szCs w:val="24"/>
        </w:rPr>
      </w:pPr>
      <w:r w:rsidRPr="000D1B2B">
        <w:rPr>
          <w:sz w:val="24"/>
          <w:szCs w:val="24"/>
        </w:rPr>
        <w:t>学号：</w:t>
      </w:r>
      <w:r w:rsidRPr="000D1B2B">
        <w:rPr>
          <w:rFonts w:hint="eastAsia"/>
          <w:sz w:val="24"/>
          <w:szCs w:val="24"/>
        </w:rPr>
        <w:t>2023211196</w:t>
      </w:r>
    </w:p>
    <w:p w14:paraId="0132F65E" w14:textId="1A756515" w:rsidR="00DF7E09" w:rsidRPr="000D1B2B" w:rsidRDefault="00DF7E09" w:rsidP="001F1156">
      <w:pPr>
        <w:pStyle w:val="a9"/>
        <w:spacing w:line="360" w:lineRule="auto"/>
        <w:ind w:left="456"/>
        <w:rPr>
          <w:sz w:val="24"/>
          <w:szCs w:val="24"/>
        </w:rPr>
      </w:pPr>
      <w:r w:rsidRPr="000D1B2B">
        <w:rPr>
          <w:sz w:val="24"/>
          <w:szCs w:val="24"/>
        </w:rPr>
        <w:t>分工：负责编写</w:t>
      </w:r>
      <w:r w:rsidRPr="000D1B2B">
        <w:rPr>
          <w:rFonts w:hint="eastAsia"/>
          <w:sz w:val="24"/>
          <w:szCs w:val="24"/>
        </w:rPr>
        <w:t>输入输出，实现I/O的多样化。同时设计具体的</w:t>
      </w:r>
      <w:r w:rsidRPr="000D1B2B">
        <w:rPr>
          <w:sz w:val="24"/>
          <w:szCs w:val="24"/>
        </w:rPr>
        <w:t>测试用例，对程序进行全面的测试，检查程序的正确性和稳定性，并协助进行代码调试。同时，负责实验报告的</w:t>
      </w:r>
      <w:r w:rsidRPr="000D1B2B">
        <w:rPr>
          <w:rFonts w:hint="eastAsia"/>
          <w:sz w:val="24"/>
          <w:szCs w:val="24"/>
        </w:rPr>
        <w:t>完善</w:t>
      </w:r>
      <w:r w:rsidRPr="000D1B2B">
        <w:rPr>
          <w:sz w:val="24"/>
          <w:szCs w:val="24"/>
        </w:rPr>
        <w:t>工作。</w:t>
      </w:r>
    </w:p>
    <w:p w14:paraId="7A5B21B9" w14:textId="63D98CD3" w:rsidR="00D36F97" w:rsidRDefault="00D36F97" w:rsidP="001F1156">
      <w:pPr>
        <w:spacing w:line="360" w:lineRule="auto"/>
      </w:pPr>
    </w:p>
    <w:p w14:paraId="527BE0C7" w14:textId="77777777" w:rsidR="00DF7E09" w:rsidRDefault="00DF7E09" w:rsidP="001F1156">
      <w:pPr>
        <w:spacing w:line="360" w:lineRule="auto"/>
      </w:pPr>
    </w:p>
    <w:p w14:paraId="2EB24AFE" w14:textId="1DC39EFC" w:rsidR="009948B1" w:rsidRPr="004964C2" w:rsidRDefault="009948B1" w:rsidP="001F1156">
      <w:pPr>
        <w:pStyle w:val="a9"/>
        <w:numPr>
          <w:ilvl w:val="0"/>
          <w:numId w:val="3"/>
        </w:numPr>
        <w:spacing w:line="360" w:lineRule="auto"/>
        <w:rPr>
          <w:rFonts w:ascii="Segoe UI" w:eastAsia="宋体" w:hAnsi="Segoe UI" w:cs="Segoe UI"/>
          <w:b/>
          <w:bCs/>
          <w:color w:val="000000"/>
          <w:kern w:val="0"/>
          <w:sz w:val="44"/>
          <w:szCs w:val="44"/>
        </w:rPr>
      </w:pPr>
      <w:r w:rsidRPr="004964C2">
        <w:rPr>
          <w:rFonts w:ascii="Segoe UI" w:eastAsia="宋体" w:hAnsi="Segoe UI" w:cs="Segoe UI"/>
          <w:b/>
          <w:bCs/>
          <w:color w:val="000000"/>
          <w:kern w:val="0"/>
          <w:sz w:val="44"/>
          <w:szCs w:val="44"/>
        </w:rPr>
        <w:t>程序的设计思路及核心算法</w:t>
      </w:r>
    </w:p>
    <w:p w14:paraId="08F3B93C" w14:textId="34A5BF4D" w:rsidR="009948B1" w:rsidRPr="004964C2" w:rsidRDefault="009948B1" w:rsidP="001F1156">
      <w:pPr>
        <w:spacing w:line="360" w:lineRule="auto"/>
        <w:rPr>
          <w:sz w:val="40"/>
          <w:szCs w:val="40"/>
        </w:rPr>
      </w:pPr>
      <w:r w:rsidRPr="004964C2">
        <w:rPr>
          <w:rFonts w:hint="eastAsia"/>
          <w:sz w:val="40"/>
          <w:szCs w:val="40"/>
        </w:rPr>
        <w:t>1、</w:t>
      </w:r>
      <w:r w:rsidRPr="004964C2">
        <w:rPr>
          <w:sz w:val="40"/>
          <w:szCs w:val="40"/>
        </w:rPr>
        <w:t>设计思路：</w:t>
      </w:r>
    </w:p>
    <w:p w14:paraId="0915E6CD" w14:textId="77777777" w:rsidR="009948B1" w:rsidRPr="004964C2" w:rsidRDefault="009948B1" w:rsidP="001F1156">
      <w:pPr>
        <w:spacing w:line="360" w:lineRule="auto"/>
        <w:ind w:firstLine="420"/>
        <w:rPr>
          <w:sz w:val="24"/>
          <w:szCs w:val="24"/>
        </w:rPr>
      </w:pPr>
      <w:r w:rsidRPr="004964C2">
        <w:rPr>
          <w:sz w:val="24"/>
          <w:szCs w:val="24"/>
        </w:rPr>
        <w:t>首先，定义 NFA 和 DFA 的数据结构。对于 NFA，使用字典来表示状态转移函数，键为状态和输入字符的元组，值为可能转移到的状态集合。同时记录 NFA 的起始状态和接受状态集合。</w:t>
      </w:r>
    </w:p>
    <w:p w14:paraId="2843FC33" w14:textId="77777777" w:rsidR="009948B1" w:rsidRPr="004964C2" w:rsidRDefault="009948B1" w:rsidP="001F1156">
      <w:pPr>
        <w:spacing w:line="360" w:lineRule="auto"/>
        <w:ind w:firstLine="420"/>
        <w:rPr>
          <w:sz w:val="24"/>
          <w:szCs w:val="24"/>
        </w:rPr>
      </w:pPr>
      <w:r w:rsidRPr="004964C2">
        <w:rPr>
          <w:sz w:val="24"/>
          <w:szCs w:val="24"/>
        </w:rPr>
        <w:t>对于 DFA，同样使用字典表示状态转移函数，不过每个状态对于每个输入字符只有一个确定的转移状态。另外，维护 DFA 的状态集合、起始状态和接受状态集合。</w:t>
      </w:r>
    </w:p>
    <w:p w14:paraId="532EED12" w14:textId="77777777" w:rsidR="009948B1" w:rsidRPr="004964C2" w:rsidRDefault="009948B1" w:rsidP="001F1156">
      <w:pPr>
        <w:spacing w:line="360" w:lineRule="auto"/>
        <w:ind w:firstLine="420"/>
        <w:rPr>
          <w:sz w:val="24"/>
          <w:szCs w:val="24"/>
        </w:rPr>
      </w:pPr>
      <w:r w:rsidRPr="004964C2">
        <w:rPr>
          <w:sz w:val="24"/>
          <w:szCs w:val="24"/>
        </w:rPr>
        <w:lastRenderedPageBreak/>
        <w:t>从 NFA 的起始状态开始，计算其 ε 闭包（即从该状态通过一系列 ε 转移能够到达的所有状态的集合），将这个 ε 闭包作为 DFA 的起始状态。</w:t>
      </w:r>
    </w:p>
    <w:p w14:paraId="4A499C63" w14:textId="77777777" w:rsidR="009948B1" w:rsidRPr="004964C2" w:rsidRDefault="009948B1" w:rsidP="001F1156">
      <w:pPr>
        <w:spacing w:line="360" w:lineRule="auto"/>
        <w:ind w:firstLine="420"/>
        <w:rPr>
          <w:sz w:val="24"/>
          <w:szCs w:val="24"/>
        </w:rPr>
      </w:pPr>
      <w:r w:rsidRPr="004964C2">
        <w:rPr>
          <w:sz w:val="24"/>
          <w:szCs w:val="24"/>
        </w:rPr>
        <w:t>对于 DFA 的每个状态（初始为起始状态），针对每个输入字符，计算从该状态出发通过该输入字符能够到达的状态集合（先通过 NFA 的状态转移函数找到可能的转移状态，再计算这些状态的 ε 闭包），将这个新的状态集合作为 DFA 中该状态对于该输入字符的转移状态。如果这个新的状态集合尚未在 DFA 的状态集合中出现，则将其添加到 DFA 的状态集合中。</w:t>
      </w:r>
    </w:p>
    <w:p w14:paraId="05015B6F" w14:textId="77777777" w:rsidR="009948B1" w:rsidRPr="004964C2" w:rsidRDefault="009948B1" w:rsidP="001F1156">
      <w:pPr>
        <w:spacing w:line="360" w:lineRule="auto"/>
        <w:ind w:firstLine="420"/>
        <w:rPr>
          <w:sz w:val="24"/>
          <w:szCs w:val="24"/>
        </w:rPr>
      </w:pPr>
      <w:r w:rsidRPr="004964C2">
        <w:rPr>
          <w:sz w:val="24"/>
          <w:szCs w:val="24"/>
        </w:rPr>
        <w:t>重复上述步骤，直到 DFA 的状态集合不再增加为止。</w:t>
      </w:r>
    </w:p>
    <w:p w14:paraId="201D6028" w14:textId="77777777" w:rsidR="009948B1" w:rsidRPr="004964C2" w:rsidRDefault="009948B1" w:rsidP="001F1156">
      <w:pPr>
        <w:spacing w:line="360" w:lineRule="auto"/>
        <w:ind w:firstLine="420"/>
        <w:rPr>
          <w:sz w:val="24"/>
          <w:szCs w:val="24"/>
        </w:rPr>
      </w:pPr>
      <w:r w:rsidRPr="004964C2">
        <w:rPr>
          <w:sz w:val="24"/>
          <w:szCs w:val="24"/>
        </w:rPr>
        <w:t>确定 DFA 的接受状态集合，即包含 NFA 接受状态的 DFA 状态集合中的状态。</w:t>
      </w:r>
    </w:p>
    <w:p w14:paraId="4AB993DB" w14:textId="77777777" w:rsidR="009948B1" w:rsidRDefault="009948B1" w:rsidP="001F1156">
      <w:pPr>
        <w:spacing w:line="360" w:lineRule="auto"/>
      </w:pPr>
    </w:p>
    <w:p w14:paraId="0D86DA77" w14:textId="77777777" w:rsidR="009E508B" w:rsidRDefault="009E508B" w:rsidP="001F1156">
      <w:pPr>
        <w:spacing w:line="360" w:lineRule="auto"/>
      </w:pPr>
    </w:p>
    <w:p w14:paraId="33663A56" w14:textId="7376E307" w:rsidR="009948B1" w:rsidRPr="004964C2" w:rsidRDefault="009948B1" w:rsidP="001F1156">
      <w:pPr>
        <w:spacing w:line="360" w:lineRule="auto"/>
        <w:rPr>
          <w:sz w:val="40"/>
          <w:szCs w:val="40"/>
        </w:rPr>
      </w:pPr>
      <w:r w:rsidRPr="004964C2">
        <w:rPr>
          <w:rFonts w:hint="eastAsia"/>
          <w:sz w:val="40"/>
          <w:szCs w:val="40"/>
        </w:rPr>
        <w:t>2、数据结构设计</w:t>
      </w:r>
    </w:p>
    <w:p w14:paraId="4E03FEB1" w14:textId="0A4E9DFA" w:rsidR="009948B1" w:rsidRDefault="009948B1" w:rsidP="001F1156">
      <w:pPr>
        <w:spacing w:line="360" w:lineRule="auto"/>
      </w:pPr>
      <w:r>
        <w:tab/>
      </w:r>
    </w:p>
    <w:p w14:paraId="1467E7F1" w14:textId="0961CCCF" w:rsidR="001F6F1B" w:rsidRPr="004964C2" w:rsidRDefault="001F6F1B" w:rsidP="001F1156">
      <w:pPr>
        <w:spacing w:line="360" w:lineRule="auto"/>
        <w:rPr>
          <w:sz w:val="36"/>
          <w:szCs w:val="36"/>
        </w:rPr>
      </w:pPr>
      <w:r w:rsidRPr="004964C2">
        <w:rPr>
          <w:rFonts w:hint="eastAsia"/>
          <w:sz w:val="36"/>
          <w:szCs w:val="36"/>
        </w:rPr>
        <w:t>2.</w:t>
      </w:r>
      <w:r w:rsidRPr="004964C2">
        <w:rPr>
          <w:sz w:val="36"/>
          <w:szCs w:val="36"/>
        </w:rPr>
        <w:t>1. 整体设计思路</w:t>
      </w:r>
    </w:p>
    <w:p w14:paraId="7139CFF4" w14:textId="77777777" w:rsidR="001F6F1B" w:rsidRDefault="001F6F1B" w:rsidP="001F1156">
      <w:pPr>
        <w:spacing w:line="360" w:lineRule="auto"/>
      </w:pPr>
    </w:p>
    <w:p w14:paraId="51EBC7D0" w14:textId="0ACB7301" w:rsidR="001F6F1B" w:rsidRPr="004964C2" w:rsidRDefault="001F6F1B" w:rsidP="001F1156">
      <w:pPr>
        <w:spacing w:line="360" w:lineRule="auto"/>
        <w:ind w:firstLine="420"/>
        <w:rPr>
          <w:sz w:val="24"/>
          <w:szCs w:val="24"/>
        </w:rPr>
      </w:pPr>
      <w:r w:rsidRPr="004964C2">
        <w:rPr>
          <w:sz w:val="24"/>
          <w:szCs w:val="24"/>
        </w:rPr>
        <w:t>本次实验采用面向对象编程的设计思想来构建自动机的数据结构。核心思路是定义一个</w:t>
      </w:r>
      <w:proofErr w:type="gramStart"/>
      <w:r w:rsidRPr="004964C2">
        <w:rPr>
          <w:sz w:val="24"/>
          <w:szCs w:val="24"/>
        </w:rPr>
        <w:t>抽象基类</w:t>
      </w:r>
      <w:proofErr w:type="gramEnd"/>
      <w:r w:rsidRPr="004964C2">
        <w:rPr>
          <w:sz w:val="24"/>
          <w:szCs w:val="24"/>
        </w:rPr>
        <w:t xml:space="preserve"> Automaton，它包含了所有类型自动机（ε-NFA, NFA, DFA）共有的属性和行为接口。然后，通过继承机制，分别实现具体的 Epsilon</w:t>
      </w:r>
      <w:r w:rsidR="009E508B" w:rsidRPr="004964C2">
        <w:rPr>
          <w:rFonts w:hint="eastAsia"/>
          <w:sz w:val="24"/>
          <w:szCs w:val="24"/>
        </w:rPr>
        <w:t>-</w:t>
      </w:r>
      <w:r w:rsidRPr="004964C2">
        <w:rPr>
          <w:sz w:val="24"/>
          <w:szCs w:val="24"/>
        </w:rPr>
        <w:t>NFA、NFA 和 DFA 类，它们</w:t>
      </w:r>
      <w:proofErr w:type="gramStart"/>
      <w:r w:rsidRPr="004964C2">
        <w:rPr>
          <w:sz w:val="24"/>
          <w:szCs w:val="24"/>
        </w:rPr>
        <w:t>继承基类的</w:t>
      </w:r>
      <w:proofErr w:type="gramEnd"/>
      <w:r w:rsidRPr="004964C2">
        <w:rPr>
          <w:sz w:val="24"/>
          <w:szCs w:val="24"/>
        </w:rPr>
        <w:t>共同特性，并各自实现或重写特定的方法以满足自身的定义。</w:t>
      </w:r>
    </w:p>
    <w:p w14:paraId="5D5D6049" w14:textId="77777777" w:rsidR="001F6F1B" w:rsidRPr="009E508B" w:rsidRDefault="001F6F1B" w:rsidP="001F1156">
      <w:pPr>
        <w:spacing w:line="360" w:lineRule="auto"/>
      </w:pPr>
    </w:p>
    <w:p w14:paraId="6243B5AC" w14:textId="3E24B65F" w:rsidR="001F6F1B" w:rsidRPr="004964C2" w:rsidRDefault="001F6F1B" w:rsidP="001F1156">
      <w:pPr>
        <w:spacing w:line="360" w:lineRule="auto"/>
        <w:rPr>
          <w:sz w:val="36"/>
          <w:szCs w:val="36"/>
        </w:rPr>
      </w:pPr>
      <w:r w:rsidRPr="004964C2">
        <w:rPr>
          <w:rFonts w:hint="eastAsia"/>
          <w:sz w:val="36"/>
          <w:szCs w:val="36"/>
        </w:rPr>
        <w:t>2.</w:t>
      </w:r>
      <w:r w:rsidRPr="004964C2">
        <w:rPr>
          <w:sz w:val="36"/>
          <w:szCs w:val="36"/>
        </w:rPr>
        <w:t xml:space="preserve">2. </w:t>
      </w:r>
      <w:proofErr w:type="gramStart"/>
      <w:r w:rsidRPr="004964C2">
        <w:rPr>
          <w:sz w:val="36"/>
          <w:szCs w:val="36"/>
        </w:rPr>
        <w:t>抽象基类</w:t>
      </w:r>
      <w:proofErr w:type="gramEnd"/>
      <w:r w:rsidRPr="004964C2">
        <w:rPr>
          <w:sz w:val="36"/>
          <w:szCs w:val="36"/>
        </w:rPr>
        <w:t xml:space="preserve"> </w:t>
      </w:r>
      <w:bookmarkStart w:id="0" w:name="OLE_LINK1"/>
      <w:r w:rsidRPr="004964C2">
        <w:rPr>
          <w:sz w:val="36"/>
          <w:szCs w:val="36"/>
        </w:rPr>
        <w:t>Automaton</w:t>
      </w:r>
      <w:bookmarkEnd w:id="0"/>
    </w:p>
    <w:p w14:paraId="5A9D6990" w14:textId="77777777" w:rsidR="001F6F1B" w:rsidRDefault="001F6F1B" w:rsidP="001F1156">
      <w:pPr>
        <w:spacing w:line="360" w:lineRule="auto"/>
      </w:pPr>
    </w:p>
    <w:p w14:paraId="63E7B099" w14:textId="3364CA30" w:rsidR="001F6F1B" w:rsidRPr="004964C2" w:rsidRDefault="001F6F1B" w:rsidP="001F1156">
      <w:pPr>
        <w:spacing w:line="360" w:lineRule="auto"/>
        <w:ind w:firstLine="420"/>
        <w:rPr>
          <w:sz w:val="24"/>
          <w:szCs w:val="24"/>
        </w:rPr>
      </w:pPr>
      <w:r w:rsidRPr="004964C2">
        <w:rPr>
          <w:sz w:val="24"/>
          <w:szCs w:val="24"/>
        </w:rPr>
        <w:lastRenderedPageBreak/>
        <w:t>作为所有自动机类型的统一模板，Automaton</w:t>
      </w:r>
      <w:r w:rsidRPr="004964C2">
        <w:rPr>
          <w:rFonts w:hint="eastAsia"/>
          <w:sz w:val="24"/>
          <w:szCs w:val="24"/>
        </w:rPr>
        <w:t>类</w:t>
      </w:r>
      <w:r w:rsidRPr="004964C2">
        <w:rPr>
          <w:sz w:val="24"/>
          <w:szCs w:val="24"/>
        </w:rPr>
        <w:t>定义了自动机的基本组成部分和必须实现的操作。</w:t>
      </w:r>
    </w:p>
    <w:p w14:paraId="269C6304" w14:textId="77777777" w:rsidR="009E508B" w:rsidRPr="004964C2" w:rsidRDefault="009E508B" w:rsidP="001F1156">
      <w:pPr>
        <w:spacing w:line="360" w:lineRule="auto"/>
        <w:rPr>
          <w:sz w:val="24"/>
          <w:szCs w:val="24"/>
        </w:rPr>
      </w:pPr>
    </w:p>
    <w:p w14:paraId="4A6EBE04" w14:textId="77777777" w:rsidR="001F6F1B" w:rsidRPr="004964C2" w:rsidRDefault="001F6F1B" w:rsidP="001F1156">
      <w:pPr>
        <w:spacing w:line="360" w:lineRule="auto"/>
        <w:rPr>
          <w:sz w:val="24"/>
          <w:szCs w:val="24"/>
        </w:rPr>
      </w:pPr>
      <w:r w:rsidRPr="004964C2">
        <w:rPr>
          <w:sz w:val="24"/>
          <w:szCs w:val="24"/>
        </w:rPr>
        <w:t xml:space="preserve">实现: 使用 Python 的 </w:t>
      </w:r>
      <w:proofErr w:type="spellStart"/>
      <w:r w:rsidRPr="004964C2">
        <w:rPr>
          <w:sz w:val="24"/>
          <w:szCs w:val="24"/>
        </w:rPr>
        <w:t>abc</w:t>
      </w:r>
      <w:proofErr w:type="spellEnd"/>
      <w:r w:rsidRPr="004964C2">
        <w:rPr>
          <w:sz w:val="24"/>
          <w:szCs w:val="24"/>
        </w:rPr>
        <w:t xml:space="preserve"> 模块，继承自 </w:t>
      </w:r>
      <w:proofErr w:type="spellStart"/>
      <w:r w:rsidRPr="004964C2">
        <w:rPr>
          <w:sz w:val="24"/>
          <w:szCs w:val="24"/>
        </w:rPr>
        <w:t>abc.ABC</w:t>
      </w:r>
      <w:proofErr w:type="spellEnd"/>
      <w:r w:rsidRPr="004964C2">
        <w:rPr>
          <w:sz w:val="24"/>
          <w:szCs w:val="24"/>
        </w:rPr>
        <w:t>。</w:t>
      </w:r>
    </w:p>
    <w:p w14:paraId="4DD7B74E" w14:textId="77777777" w:rsidR="009E508B" w:rsidRDefault="009E508B" w:rsidP="001F1156">
      <w:pPr>
        <w:spacing w:line="360" w:lineRule="auto"/>
      </w:pPr>
    </w:p>
    <w:p w14:paraId="157C7087" w14:textId="77777777" w:rsidR="001F6F1B" w:rsidRPr="00B442F9" w:rsidRDefault="001F6F1B" w:rsidP="001F1156">
      <w:pPr>
        <w:spacing w:line="360" w:lineRule="auto"/>
        <w:rPr>
          <w:b/>
          <w:bCs/>
          <w:sz w:val="32"/>
          <w:szCs w:val="32"/>
        </w:rPr>
      </w:pPr>
      <w:r w:rsidRPr="00B442F9">
        <w:rPr>
          <w:b/>
          <w:bCs/>
          <w:sz w:val="32"/>
          <w:szCs w:val="32"/>
        </w:rPr>
        <w:t>核心属性:</w:t>
      </w:r>
    </w:p>
    <w:p w14:paraId="61F5B30C" w14:textId="7F02FB07" w:rsidR="001F6F1B" w:rsidRPr="004964C2" w:rsidRDefault="001F6F1B" w:rsidP="001F1156">
      <w:pPr>
        <w:spacing w:line="360" w:lineRule="auto"/>
        <w:rPr>
          <w:sz w:val="24"/>
          <w:szCs w:val="24"/>
        </w:rPr>
      </w:pPr>
      <w:r w:rsidRPr="004964C2">
        <w:rPr>
          <w:b/>
          <w:bCs/>
          <w:sz w:val="24"/>
          <w:szCs w:val="24"/>
        </w:rPr>
        <w:t xml:space="preserve">Q (set): </w:t>
      </w:r>
      <w:r w:rsidRPr="004964C2">
        <w:rPr>
          <w:sz w:val="24"/>
          <w:szCs w:val="24"/>
        </w:rPr>
        <w:t>存储自动机的状态集合。</w:t>
      </w:r>
    </w:p>
    <w:p w14:paraId="29E2C28E" w14:textId="30653B4C" w:rsidR="001F6F1B" w:rsidRPr="004964C2" w:rsidRDefault="001F6F1B" w:rsidP="001F1156">
      <w:pPr>
        <w:spacing w:line="360" w:lineRule="auto"/>
        <w:rPr>
          <w:sz w:val="24"/>
          <w:szCs w:val="24"/>
        </w:rPr>
      </w:pPr>
      <w:r w:rsidRPr="004964C2">
        <w:rPr>
          <w:b/>
          <w:bCs/>
          <w:sz w:val="24"/>
          <w:szCs w:val="24"/>
        </w:rPr>
        <w:t xml:space="preserve">T (set): </w:t>
      </w:r>
      <w:r w:rsidRPr="004964C2">
        <w:rPr>
          <w:sz w:val="24"/>
          <w:szCs w:val="24"/>
        </w:rPr>
        <w:t>存储输入字母表。</w:t>
      </w:r>
    </w:p>
    <w:p w14:paraId="7B4E8A57" w14:textId="36A0A0E9" w:rsidR="001F6F1B" w:rsidRPr="004964C2" w:rsidRDefault="001F6F1B" w:rsidP="001F1156">
      <w:pPr>
        <w:spacing w:line="360" w:lineRule="auto"/>
        <w:rPr>
          <w:sz w:val="24"/>
          <w:szCs w:val="24"/>
        </w:rPr>
      </w:pPr>
      <w:r w:rsidRPr="004964C2">
        <w:rPr>
          <w:b/>
          <w:bCs/>
          <w:sz w:val="24"/>
          <w:szCs w:val="24"/>
        </w:rPr>
        <w:t xml:space="preserve">q0: </w:t>
      </w:r>
      <w:r w:rsidRPr="004964C2">
        <w:rPr>
          <w:sz w:val="24"/>
          <w:szCs w:val="24"/>
        </w:rPr>
        <w:t>存储起始状态。</w:t>
      </w:r>
    </w:p>
    <w:p w14:paraId="0F1E13C2" w14:textId="77777777" w:rsidR="001F6F1B" w:rsidRPr="004964C2" w:rsidRDefault="001F6F1B" w:rsidP="001F1156">
      <w:pPr>
        <w:spacing w:line="360" w:lineRule="auto"/>
        <w:rPr>
          <w:sz w:val="24"/>
          <w:szCs w:val="24"/>
        </w:rPr>
      </w:pPr>
      <w:r w:rsidRPr="004964C2">
        <w:rPr>
          <w:b/>
          <w:bCs/>
          <w:sz w:val="24"/>
          <w:szCs w:val="24"/>
        </w:rPr>
        <w:t xml:space="preserve">F (set): </w:t>
      </w:r>
      <w:r w:rsidRPr="004964C2">
        <w:rPr>
          <w:sz w:val="24"/>
          <w:szCs w:val="24"/>
        </w:rPr>
        <w:t>存储接受状态集合。</w:t>
      </w:r>
    </w:p>
    <w:p w14:paraId="0FE8BF8A" w14:textId="77777777" w:rsidR="001F6F1B" w:rsidRDefault="001F6F1B" w:rsidP="001F1156">
      <w:pPr>
        <w:spacing w:line="360" w:lineRule="auto"/>
      </w:pPr>
      <w:r w:rsidRPr="004964C2">
        <w:rPr>
          <w:b/>
          <w:bCs/>
          <w:sz w:val="24"/>
          <w:szCs w:val="24"/>
        </w:rPr>
        <w:t xml:space="preserve">transitions: </w:t>
      </w:r>
      <w:r w:rsidRPr="004964C2">
        <w:rPr>
          <w:sz w:val="24"/>
          <w:szCs w:val="24"/>
        </w:rPr>
        <w:t>存储转移函数。其具体结构由子类在 _</w:t>
      </w:r>
      <w:proofErr w:type="spellStart"/>
      <w:r w:rsidRPr="004964C2">
        <w:rPr>
          <w:sz w:val="24"/>
          <w:szCs w:val="24"/>
        </w:rPr>
        <w:t>initialize_transitions</w:t>
      </w:r>
      <w:proofErr w:type="spellEnd"/>
      <w:r w:rsidRPr="004964C2">
        <w:rPr>
          <w:sz w:val="24"/>
          <w:szCs w:val="24"/>
        </w:rPr>
        <w:t xml:space="preserve"> 方法中定义和初始化。</w:t>
      </w:r>
    </w:p>
    <w:p w14:paraId="0CD18041" w14:textId="77777777" w:rsidR="009E508B" w:rsidRDefault="009E508B" w:rsidP="001F1156">
      <w:pPr>
        <w:spacing w:line="360" w:lineRule="auto"/>
      </w:pPr>
    </w:p>
    <w:p w14:paraId="6F08BE3D" w14:textId="77777777" w:rsidR="001F6F1B" w:rsidRPr="004964C2" w:rsidRDefault="001F6F1B" w:rsidP="001F1156">
      <w:pPr>
        <w:spacing w:line="360" w:lineRule="auto"/>
        <w:rPr>
          <w:b/>
          <w:bCs/>
          <w:sz w:val="32"/>
          <w:szCs w:val="32"/>
        </w:rPr>
      </w:pPr>
      <w:r w:rsidRPr="004964C2">
        <w:rPr>
          <w:b/>
          <w:bCs/>
          <w:sz w:val="32"/>
          <w:szCs w:val="32"/>
        </w:rPr>
        <w:t>抽象方法 (@abc.abstractmethod):</w:t>
      </w:r>
    </w:p>
    <w:p w14:paraId="3D771156" w14:textId="77777777" w:rsidR="001F6F1B" w:rsidRPr="004964C2" w:rsidRDefault="001F6F1B" w:rsidP="001F1156">
      <w:pPr>
        <w:spacing w:line="360" w:lineRule="auto"/>
        <w:rPr>
          <w:sz w:val="24"/>
          <w:szCs w:val="24"/>
        </w:rPr>
      </w:pPr>
      <w:r w:rsidRPr="004964C2">
        <w:rPr>
          <w:b/>
          <w:bCs/>
          <w:sz w:val="24"/>
          <w:szCs w:val="24"/>
        </w:rPr>
        <w:t>_</w:t>
      </w:r>
      <w:proofErr w:type="spellStart"/>
      <w:r w:rsidRPr="004964C2">
        <w:rPr>
          <w:b/>
          <w:bCs/>
          <w:sz w:val="24"/>
          <w:szCs w:val="24"/>
        </w:rPr>
        <w:t>initialize_transitions</w:t>
      </w:r>
      <w:proofErr w:type="spellEnd"/>
      <w:r w:rsidRPr="004964C2">
        <w:rPr>
          <w:b/>
          <w:bCs/>
          <w:sz w:val="24"/>
          <w:szCs w:val="24"/>
        </w:rPr>
        <w:t xml:space="preserve">(): </w:t>
      </w:r>
      <w:r w:rsidRPr="004964C2">
        <w:rPr>
          <w:sz w:val="24"/>
          <w:szCs w:val="24"/>
        </w:rPr>
        <w:t>要求子类提供初始化转移函数数据结构的方法。</w:t>
      </w:r>
    </w:p>
    <w:p w14:paraId="1BE0EEBB" w14:textId="77777777" w:rsidR="001F6F1B" w:rsidRPr="004964C2" w:rsidRDefault="001F6F1B" w:rsidP="001F1156">
      <w:pPr>
        <w:spacing w:line="360" w:lineRule="auto"/>
        <w:rPr>
          <w:sz w:val="24"/>
          <w:szCs w:val="24"/>
        </w:rPr>
      </w:pPr>
      <w:proofErr w:type="spellStart"/>
      <w:r w:rsidRPr="004964C2">
        <w:rPr>
          <w:b/>
          <w:bCs/>
          <w:sz w:val="24"/>
          <w:szCs w:val="24"/>
        </w:rPr>
        <w:t>add_transition</w:t>
      </w:r>
      <w:proofErr w:type="spellEnd"/>
      <w:r w:rsidRPr="004964C2">
        <w:rPr>
          <w:b/>
          <w:bCs/>
          <w:sz w:val="24"/>
          <w:szCs w:val="24"/>
        </w:rPr>
        <w:t>(*</w:t>
      </w:r>
      <w:proofErr w:type="spellStart"/>
      <w:r w:rsidRPr="004964C2">
        <w:rPr>
          <w:b/>
          <w:bCs/>
          <w:sz w:val="24"/>
          <w:szCs w:val="24"/>
        </w:rPr>
        <w:t>args</w:t>
      </w:r>
      <w:proofErr w:type="spellEnd"/>
      <w:r w:rsidRPr="004964C2">
        <w:rPr>
          <w:b/>
          <w:bCs/>
          <w:sz w:val="24"/>
          <w:szCs w:val="24"/>
        </w:rPr>
        <w:t>):</w:t>
      </w:r>
      <w:r w:rsidRPr="004964C2">
        <w:rPr>
          <w:sz w:val="24"/>
          <w:szCs w:val="24"/>
        </w:rPr>
        <w:t xml:space="preserve"> 要求子类提供添加转移规则的具体实现。</w:t>
      </w:r>
    </w:p>
    <w:p w14:paraId="1F333149" w14:textId="77777777" w:rsidR="001F6F1B" w:rsidRPr="004964C2" w:rsidRDefault="001F6F1B" w:rsidP="001F1156">
      <w:pPr>
        <w:spacing w:line="360" w:lineRule="auto"/>
        <w:rPr>
          <w:sz w:val="24"/>
          <w:szCs w:val="24"/>
        </w:rPr>
      </w:pPr>
      <w:proofErr w:type="spellStart"/>
      <w:r w:rsidRPr="004964C2">
        <w:rPr>
          <w:b/>
          <w:bCs/>
          <w:sz w:val="24"/>
          <w:szCs w:val="24"/>
        </w:rPr>
        <w:t>get_next_Q</w:t>
      </w:r>
      <w:proofErr w:type="spellEnd"/>
      <w:r w:rsidRPr="004964C2">
        <w:rPr>
          <w:b/>
          <w:bCs/>
          <w:sz w:val="24"/>
          <w:szCs w:val="24"/>
        </w:rPr>
        <w:t>(</w:t>
      </w:r>
      <w:proofErr w:type="spellStart"/>
      <w:r w:rsidRPr="004964C2">
        <w:rPr>
          <w:b/>
          <w:bCs/>
          <w:sz w:val="24"/>
          <w:szCs w:val="24"/>
        </w:rPr>
        <w:t>current_state</w:t>
      </w:r>
      <w:proofErr w:type="spellEnd"/>
      <w:r w:rsidRPr="004964C2">
        <w:rPr>
          <w:b/>
          <w:bCs/>
          <w:sz w:val="24"/>
          <w:szCs w:val="24"/>
        </w:rPr>
        <w:t>, symbol):</w:t>
      </w:r>
      <w:r w:rsidRPr="004964C2">
        <w:rPr>
          <w:sz w:val="24"/>
          <w:szCs w:val="24"/>
        </w:rPr>
        <w:t xml:space="preserve"> 要求子类提供根据当前状态和输入符号查找下一状态（或状态集）的方法。</w:t>
      </w:r>
    </w:p>
    <w:p w14:paraId="04BB3CDB" w14:textId="77777777" w:rsidR="009E508B" w:rsidRDefault="009E508B" w:rsidP="001F1156">
      <w:pPr>
        <w:spacing w:line="360" w:lineRule="auto"/>
      </w:pPr>
    </w:p>
    <w:p w14:paraId="503CA295" w14:textId="77777777" w:rsidR="001F6F1B" w:rsidRPr="004964C2" w:rsidRDefault="001F6F1B" w:rsidP="001F1156">
      <w:pPr>
        <w:spacing w:line="360" w:lineRule="auto"/>
        <w:rPr>
          <w:b/>
          <w:bCs/>
          <w:sz w:val="32"/>
          <w:szCs w:val="32"/>
        </w:rPr>
      </w:pPr>
      <w:r w:rsidRPr="004964C2">
        <w:rPr>
          <w:b/>
          <w:bCs/>
          <w:sz w:val="32"/>
          <w:szCs w:val="32"/>
        </w:rPr>
        <w:t>具体方法:</w:t>
      </w:r>
    </w:p>
    <w:p w14:paraId="6BBE2701" w14:textId="77777777" w:rsidR="005E7A42" w:rsidRPr="00B442F9" w:rsidRDefault="001F6F1B" w:rsidP="001F1156">
      <w:pPr>
        <w:spacing w:line="360" w:lineRule="auto"/>
        <w:rPr>
          <w:b/>
          <w:bCs/>
          <w:sz w:val="24"/>
          <w:szCs w:val="24"/>
        </w:rPr>
      </w:pPr>
      <w:r w:rsidRPr="00B442F9">
        <w:rPr>
          <w:b/>
          <w:bCs/>
          <w:sz w:val="24"/>
          <w:szCs w:val="24"/>
        </w:rPr>
        <w:t>__</w:t>
      </w:r>
      <w:proofErr w:type="spellStart"/>
      <w:r w:rsidRPr="00B442F9">
        <w:rPr>
          <w:b/>
          <w:bCs/>
          <w:sz w:val="24"/>
          <w:szCs w:val="24"/>
        </w:rPr>
        <w:t>init</w:t>
      </w:r>
      <w:proofErr w:type="spellEnd"/>
      <w:r w:rsidRPr="00B442F9">
        <w:rPr>
          <w:b/>
          <w:bCs/>
          <w:sz w:val="24"/>
          <w:szCs w:val="24"/>
        </w:rPr>
        <w:t>_</w:t>
      </w:r>
      <w:proofErr w:type="gramStart"/>
      <w:r w:rsidRPr="00B442F9">
        <w:rPr>
          <w:b/>
          <w:bCs/>
          <w:sz w:val="24"/>
          <w:szCs w:val="24"/>
        </w:rPr>
        <w:t>_(</w:t>
      </w:r>
      <w:proofErr w:type="gramEnd"/>
      <w:r w:rsidRPr="00B442F9">
        <w:rPr>
          <w:b/>
          <w:bCs/>
          <w:sz w:val="24"/>
          <w:szCs w:val="24"/>
        </w:rPr>
        <w:t>self, Q, T, q0, F):</w:t>
      </w:r>
    </w:p>
    <w:p w14:paraId="413605B8" w14:textId="78EB329E" w:rsidR="001F6F1B" w:rsidRPr="00B442F9" w:rsidRDefault="001F6F1B" w:rsidP="001F1156">
      <w:pPr>
        <w:spacing w:line="360" w:lineRule="auto"/>
        <w:ind w:firstLine="420"/>
        <w:rPr>
          <w:sz w:val="24"/>
          <w:szCs w:val="24"/>
        </w:rPr>
      </w:pPr>
      <w:r w:rsidRPr="00B442F9">
        <w:rPr>
          <w:sz w:val="24"/>
          <w:szCs w:val="24"/>
        </w:rPr>
        <w:t>初始化所有自动机共有的属性 (Q, T, q0, F)，并调用 _</w:t>
      </w:r>
      <w:proofErr w:type="spellStart"/>
      <w:r w:rsidRPr="00B442F9">
        <w:rPr>
          <w:sz w:val="24"/>
          <w:szCs w:val="24"/>
        </w:rPr>
        <w:t>initialize_transitions</w:t>
      </w:r>
      <w:proofErr w:type="spellEnd"/>
      <w:r w:rsidRPr="00B442F9">
        <w:rPr>
          <w:sz w:val="24"/>
          <w:szCs w:val="24"/>
        </w:rPr>
        <w:t xml:space="preserve"> 初始化转移函数。包含对输入类型的基本检查。对 q0 和 F 的成员资格检查有所</w:t>
      </w:r>
      <w:r w:rsidRPr="00B442F9">
        <w:rPr>
          <w:sz w:val="24"/>
          <w:szCs w:val="24"/>
        </w:rPr>
        <w:lastRenderedPageBreak/>
        <w:t>放宽，以适应 NFA 到 DFA 转换过程中状态集合动态变化的特性。</w:t>
      </w:r>
    </w:p>
    <w:p w14:paraId="5C49B3D9" w14:textId="77777777" w:rsidR="005E7A42" w:rsidRPr="00B442F9" w:rsidRDefault="005E7A42" w:rsidP="001F1156">
      <w:pPr>
        <w:spacing w:line="360" w:lineRule="auto"/>
        <w:ind w:firstLine="420"/>
        <w:rPr>
          <w:sz w:val="24"/>
          <w:szCs w:val="24"/>
        </w:rPr>
      </w:pPr>
    </w:p>
    <w:p w14:paraId="4A6B8FB2" w14:textId="77777777" w:rsidR="005E7A42" w:rsidRPr="00B442F9" w:rsidRDefault="001F6F1B" w:rsidP="001F1156">
      <w:pPr>
        <w:spacing w:line="360" w:lineRule="auto"/>
        <w:rPr>
          <w:b/>
          <w:bCs/>
          <w:sz w:val="24"/>
          <w:szCs w:val="24"/>
        </w:rPr>
      </w:pPr>
      <w:r w:rsidRPr="00B442F9">
        <w:rPr>
          <w:b/>
          <w:bCs/>
          <w:sz w:val="24"/>
          <w:szCs w:val="24"/>
        </w:rPr>
        <w:t>__</w:t>
      </w:r>
      <w:proofErr w:type="spellStart"/>
      <w:r w:rsidRPr="00B442F9">
        <w:rPr>
          <w:b/>
          <w:bCs/>
          <w:sz w:val="24"/>
          <w:szCs w:val="24"/>
        </w:rPr>
        <w:t>repr</w:t>
      </w:r>
      <w:proofErr w:type="spellEnd"/>
      <w:r w:rsidRPr="00B442F9">
        <w:rPr>
          <w:b/>
          <w:bCs/>
          <w:sz w:val="24"/>
          <w:szCs w:val="24"/>
        </w:rPr>
        <w:t xml:space="preserve">__(self): </w:t>
      </w:r>
    </w:p>
    <w:p w14:paraId="50864AA5" w14:textId="7201CEE8" w:rsidR="001F6F1B" w:rsidRPr="00B442F9" w:rsidRDefault="001F6F1B" w:rsidP="001F1156">
      <w:pPr>
        <w:spacing w:line="360" w:lineRule="auto"/>
        <w:rPr>
          <w:sz w:val="24"/>
          <w:szCs w:val="24"/>
        </w:rPr>
      </w:pPr>
      <w:r w:rsidRPr="00B442F9">
        <w:rPr>
          <w:sz w:val="24"/>
          <w:szCs w:val="24"/>
        </w:rPr>
        <w:t>提供一个通用的字符串表示形式，显示基本属性，但转移函数的具体内容留给子类实现。</w:t>
      </w:r>
    </w:p>
    <w:p w14:paraId="05125DB0" w14:textId="77777777" w:rsidR="009E508B" w:rsidRDefault="009E508B" w:rsidP="001F1156">
      <w:pPr>
        <w:spacing w:line="360" w:lineRule="auto"/>
      </w:pPr>
    </w:p>
    <w:p w14:paraId="315D09E1" w14:textId="534D1CBD" w:rsidR="009E508B" w:rsidRPr="00B442F9" w:rsidRDefault="009E508B" w:rsidP="001F1156">
      <w:pPr>
        <w:spacing w:line="360" w:lineRule="auto"/>
        <w:rPr>
          <w:sz w:val="36"/>
          <w:szCs w:val="36"/>
        </w:rPr>
      </w:pPr>
      <w:r w:rsidRPr="00B442F9">
        <w:rPr>
          <w:rFonts w:hint="eastAsia"/>
          <w:sz w:val="36"/>
          <w:szCs w:val="36"/>
        </w:rPr>
        <w:t>2.3. 自动机继承类</w:t>
      </w:r>
    </w:p>
    <w:p w14:paraId="4AEA7DDF" w14:textId="4015B219" w:rsidR="001F6F1B" w:rsidRPr="00B442F9" w:rsidRDefault="009E508B" w:rsidP="001F1156">
      <w:pPr>
        <w:spacing w:line="360" w:lineRule="auto"/>
        <w:rPr>
          <w:sz w:val="36"/>
          <w:szCs w:val="40"/>
        </w:rPr>
      </w:pPr>
      <w:r w:rsidRPr="00B442F9">
        <w:rPr>
          <w:rFonts w:hint="eastAsia"/>
          <w:sz w:val="36"/>
          <w:szCs w:val="40"/>
        </w:rPr>
        <w:t>2.</w:t>
      </w:r>
      <w:r w:rsidR="001F6F1B" w:rsidRPr="00B442F9">
        <w:rPr>
          <w:sz w:val="36"/>
          <w:szCs w:val="40"/>
        </w:rPr>
        <w:t>3.</w:t>
      </w:r>
      <w:r w:rsidRPr="00B442F9">
        <w:rPr>
          <w:rFonts w:hint="eastAsia"/>
          <w:sz w:val="36"/>
          <w:szCs w:val="40"/>
        </w:rPr>
        <w:t xml:space="preserve">1. </w:t>
      </w:r>
      <w:r w:rsidR="001F6F1B" w:rsidRPr="00B442F9">
        <w:rPr>
          <w:sz w:val="36"/>
          <w:szCs w:val="40"/>
        </w:rPr>
        <w:t xml:space="preserve"> Epsilon</w:t>
      </w:r>
      <w:r w:rsidR="005E7A42" w:rsidRPr="00B442F9">
        <w:rPr>
          <w:rFonts w:hint="eastAsia"/>
          <w:sz w:val="36"/>
          <w:szCs w:val="40"/>
        </w:rPr>
        <w:t>-</w:t>
      </w:r>
      <w:r w:rsidR="001F6F1B" w:rsidRPr="00B442F9">
        <w:rPr>
          <w:sz w:val="36"/>
          <w:szCs w:val="40"/>
        </w:rPr>
        <w:t>NFA 类</w:t>
      </w:r>
    </w:p>
    <w:p w14:paraId="0ECC5B1A" w14:textId="56DAE3BA" w:rsidR="001F6F1B" w:rsidRPr="00B442F9" w:rsidRDefault="009E508B" w:rsidP="001F1156">
      <w:pPr>
        <w:spacing w:line="360" w:lineRule="auto"/>
        <w:rPr>
          <w:sz w:val="24"/>
          <w:szCs w:val="24"/>
        </w:rPr>
      </w:pPr>
      <w:r w:rsidRPr="00B442F9">
        <w:rPr>
          <w:sz w:val="24"/>
          <w:szCs w:val="24"/>
        </w:rPr>
        <w:t>继承自 Automaton</w:t>
      </w:r>
      <w:r w:rsidRPr="00B442F9">
        <w:rPr>
          <w:rFonts w:hint="eastAsia"/>
          <w:sz w:val="24"/>
          <w:szCs w:val="24"/>
        </w:rPr>
        <w:t>，</w:t>
      </w:r>
      <w:r w:rsidR="001F6F1B" w:rsidRPr="00B442F9">
        <w:rPr>
          <w:sz w:val="24"/>
          <w:szCs w:val="24"/>
        </w:rPr>
        <w:t>带有 Epsilon (ε) 转移的非确定性有限自动机。</w:t>
      </w:r>
    </w:p>
    <w:p w14:paraId="3043761D" w14:textId="77777777" w:rsidR="009E508B" w:rsidRDefault="009E508B" w:rsidP="001F1156">
      <w:pPr>
        <w:spacing w:line="360" w:lineRule="auto"/>
      </w:pPr>
    </w:p>
    <w:p w14:paraId="47FCCAD5" w14:textId="66A4DF3D" w:rsidR="001F6F1B" w:rsidRPr="00B442F9" w:rsidRDefault="001F6F1B" w:rsidP="001F1156">
      <w:pPr>
        <w:spacing w:line="360" w:lineRule="auto"/>
        <w:rPr>
          <w:b/>
          <w:bCs/>
          <w:sz w:val="32"/>
          <w:szCs w:val="32"/>
        </w:rPr>
      </w:pPr>
      <w:r w:rsidRPr="00B442F9">
        <w:rPr>
          <w:b/>
          <w:bCs/>
          <w:sz w:val="32"/>
          <w:szCs w:val="32"/>
        </w:rPr>
        <w:t>常量</w:t>
      </w:r>
      <w:r w:rsidR="009E508B" w:rsidRPr="00B442F9">
        <w:rPr>
          <w:rFonts w:hint="eastAsia"/>
          <w:b/>
          <w:bCs/>
          <w:sz w:val="32"/>
          <w:szCs w:val="32"/>
        </w:rPr>
        <w:t>定义</w:t>
      </w:r>
      <w:r w:rsidRPr="00B442F9">
        <w:rPr>
          <w:b/>
          <w:bCs/>
          <w:sz w:val="32"/>
          <w:szCs w:val="32"/>
        </w:rPr>
        <w:t>:</w:t>
      </w:r>
    </w:p>
    <w:p w14:paraId="47FE190E" w14:textId="77777777" w:rsidR="001F6F1B" w:rsidRDefault="001F6F1B" w:rsidP="001F1156">
      <w:pPr>
        <w:spacing w:line="360" w:lineRule="auto"/>
      </w:pPr>
      <w:r w:rsidRPr="00B442F9">
        <w:rPr>
          <w:sz w:val="24"/>
          <w:szCs w:val="24"/>
        </w:rPr>
        <w:t>EPSILON = '': 定义空字符</w:t>
      </w:r>
      <w:proofErr w:type="gramStart"/>
      <w:r w:rsidRPr="00B442F9">
        <w:rPr>
          <w:sz w:val="24"/>
          <w:szCs w:val="24"/>
        </w:rPr>
        <w:t>串作为</w:t>
      </w:r>
      <w:proofErr w:type="gramEnd"/>
      <w:r w:rsidRPr="00B442F9">
        <w:rPr>
          <w:sz w:val="24"/>
          <w:szCs w:val="24"/>
        </w:rPr>
        <w:t xml:space="preserve"> Epsilon 符号。</w:t>
      </w:r>
    </w:p>
    <w:p w14:paraId="6CA52BAE" w14:textId="77777777" w:rsidR="009E508B" w:rsidRDefault="009E508B" w:rsidP="001F1156">
      <w:pPr>
        <w:spacing w:line="360" w:lineRule="auto"/>
      </w:pPr>
    </w:p>
    <w:p w14:paraId="7A141974" w14:textId="77777777" w:rsidR="001F6F1B" w:rsidRPr="00B442F9" w:rsidRDefault="001F6F1B" w:rsidP="001F1156">
      <w:pPr>
        <w:spacing w:line="360" w:lineRule="auto"/>
        <w:rPr>
          <w:b/>
          <w:bCs/>
          <w:sz w:val="32"/>
          <w:szCs w:val="32"/>
        </w:rPr>
      </w:pPr>
      <w:r w:rsidRPr="00B442F9">
        <w:rPr>
          <w:b/>
          <w:bCs/>
          <w:sz w:val="32"/>
          <w:szCs w:val="32"/>
        </w:rPr>
        <w:t>数据结构:</w:t>
      </w:r>
    </w:p>
    <w:p w14:paraId="3E8046B9" w14:textId="77777777" w:rsidR="005E7A42" w:rsidRPr="00B442F9" w:rsidRDefault="001F6F1B" w:rsidP="001F1156">
      <w:pPr>
        <w:spacing w:line="360" w:lineRule="auto"/>
        <w:rPr>
          <w:b/>
          <w:bCs/>
          <w:sz w:val="24"/>
          <w:szCs w:val="24"/>
        </w:rPr>
      </w:pPr>
      <w:r w:rsidRPr="00B442F9">
        <w:rPr>
          <w:b/>
          <w:bCs/>
          <w:sz w:val="24"/>
          <w:szCs w:val="24"/>
        </w:rPr>
        <w:t>transitions (</w:t>
      </w:r>
      <w:proofErr w:type="spellStart"/>
      <w:r w:rsidRPr="00B442F9">
        <w:rPr>
          <w:b/>
          <w:bCs/>
          <w:sz w:val="24"/>
          <w:szCs w:val="24"/>
        </w:rPr>
        <w:t>dict</w:t>
      </w:r>
      <w:proofErr w:type="spellEnd"/>
      <w:r w:rsidRPr="00B442F9">
        <w:rPr>
          <w:b/>
          <w:bCs/>
          <w:sz w:val="24"/>
          <w:szCs w:val="24"/>
        </w:rPr>
        <w:t xml:space="preserve">): </w:t>
      </w:r>
    </w:p>
    <w:p w14:paraId="70218281" w14:textId="5A26010B" w:rsidR="001F6F1B" w:rsidRPr="00B442F9" w:rsidRDefault="001F6F1B" w:rsidP="00B442F9">
      <w:pPr>
        <w:spacing w:line="360" w:lineRule="auto"/>
        <w:ind w:firstLine="420"/>
        <w:rPr>
          <w:sz w:val="24"/>
          <w:szCs w:val="24"/>
        </w:rPr>
      </w:pPr>
      <w:r w:rsidRPr="00B442F9">
        <w:rPr>
          <w:sz w:val="24"/>
          <w:szCs w:val="24"/>
        </w:rPr>
        <w:t>实现为字典。键是 (state, symbol) 的元组，其中 symbol 可以是字母表中的符号或 EPSILON。值是一个 set，包含所有可能的下一个状态。</w:t>
      </w:r>
    </w:p>
    <w:p w14:paraId="60A54881" w14:textId="77777777" w:rsidR="009E508B" w:rsidRDefault="009E508B" w:rsidP="001F1156">
      <w:pPr>
        <w:spacing w:line="360" w:lineRule="auto"/>
      </w:pPr>
    </w:p>
    <w:p w14:paraId="5098895F" w14:textId="77777777" w:rsidR="001F6F1B" w:rsidRPr="00B442F9" w:rsidRDefault="001F6F1B" w:rsidP="001F1156">
      <w:pPr>
        <w:spacing w:line="360" w:lineRule="auto"/>
        <w:rPr>
          <w:b/>
          <w:bCs/>
          <w:sz w:val="32"/>
          <w:szCs w:val="32"/>
        </w:rPr>
      </w:pPr>
      <w:r w:rsidRPr="00B442F9">
        <w:rPr>
          <w:b/>
          <w:bCs/>
          <w:sz w:val="32"/>
          <w:szCs w:val="32"/>
        </w:rPr>
        <w:t>方法实现:</w:t>
      </w:r>
    </w:p>
    <w:p w14:paraId="06DADAC1" w14:textId="77777777" w:rsidR="001F6F1B" w:rsidRPr="00B442F9" w:rsidRDefault="001F6F1B" w:rsidP="001F1156">
      <w:pPr>
        <w:spacing w:line="360" w:lineRule="auto"/>
        <w:rPr>
          <w:sz w:val="24"/>
          <w:szCs w:val="24"/>
        </w:rPr>
      </w:pPr>
      <w:r w:rsidRPr="00B442F9">
        <w:rPr>
          <w:b/>
          <w:bCs/>
          <w:sz w:val="24"/>
          <w:szCs w:val="24"/>
        </w:rPr>
        <w:t>_</w:t>
      </w:r>
      <w:proofErr w:type="spellStart"/>
      <w:r w:rsidRPr="00B442F9">
        <w:rPr>
          <w:b/>
          <w:bCs/>
          <w:sz w:val="24"/>
          <w:szCs w:val="24"/>
        </w:rPr>
        <w:t>initialize_transitions</w:t>
      </w:r>
      <w:proofErr w:type="spellEnd"/>
      <w:r w:rsidRPr="00B442F9">
        <w:rPr>
          <w:b/>
          <w:bCs/>
          <w:sz w:val="24"/>
          <w:szCs w:val="24"/>
        </w:rPr>
        <w:t xml:space="preserve">(): </w:t>
      </w:r>
      <w:r w:rsidRPr="00B442F9">
        <w:rPr>
          <w:sz w:val="24"/>
          <w:szCs w:val="24"/>
        </w:rPr>
        <w:t>返回一个空字典 {}。</w:t>
      </w:r>
    </w:p>
    <w:p w14:paraId="23A87D00" w14:textId="55F9F685" w:rsidR="005E7A42" w:rsidRPr="00B442F9" w:rsidRDefault="001F6F1B" w:rsidP="001F1156">
      <w:pPr>
        <w:spacing w:line="360" w:lineRule="auto"/>
        <w:rPr>
          <w:sz w:val="24"/>
          <w:szCs w:val="24"/>
        </w:rPr>
      </w:pPr>
      <w:proofErr w:type="spellStart"/>
      <w:r w:rsidRPr="00B442F9">
        <w:rPr>
          <w:b/>
          <w:bCs/>
          <w:sz w:val="24"/>
          <w:szCs w:val="24"/>
        </w:rPr>
        <w:t>add_transition</w:t>
      </w:r>
      <w:proofErr w:type="spellEnd"/>
      <w:r w:rsidRPr="00B442F9">
        <w:rPr>
          <w:b/>
          <w:bCs/>
          <w:sz w:val="24"/>
          <w:szCs w:val="24"/>
        </w:rPr>
        <w:t>(</w:t>
      </w:r>
      <w:proofErr w:type="spellStart"/>
      <w:r w:rsidRPr="00B442F9">
        <w:rPr>
          <w:b/>
          <w:bCs/>
          <w:sz w:val="24"/>
          <w:szCs w:val="24"/>
        </w:rPr>
        <w:t>from_state</w:t>
      </w:r>
      <w:proofErr w:type="spellEnd"/>
      <w:r w:rsidRPr="00B442F9">
        <w:rPr>
          <w:b/>
          <w:bCs/>
          <w:sz w:val="24"/>
          <w:szCs w:val="24"/>
        </w:rPr>
        <w:t xml:space="preserve">, symbol, </w:t>
      </w:r>
      <w:proofErr w:type="spellStart"/>
      <w:r w:rsidRPr="00B442F9">
        <w:rPr>
          <w:b/>
          <w:bCs/>
          <w:sz w:val="24"/>
          <w:szCs w:val="24"/>
        </w:rPr>
        <w:t>to_Q</w:t>
      </w:r>
      <w:proofErr w:type="spellEnd"/>
      <w:r w:rsidRPr="00B442F9">
        <w:rPr>
          <w:b/>
          <w:bCs/>
          <w:sz w:val="24"/>
          <w:szCs w:val="24"/>
        </w:rPr>
        <w:t>):</w:t>
      </w:r>
      <w:r w:rsidRPr="00B442F9">
        <w:rPr>
          <w:sz w:val="24"/>
          <w:szCs w:val="24"/>
        </w:rPr>
        <w:t xml:space="preserve"> </w:t>
      </w:r>
      <w:r w:rsidR="005E7A42" w:rsidRPr="00B442F9">
        <w:rPr>
          <w:sz w:val="24"/>
          <w:szCs w:val="24"/>
        </w:rPr>
        <w:t>实现添加转移规则的逻辑。</w:t>
      </w:r>
    </w:p>
    <w:p w14:paraId="1506DE68" w14:textId="05B398CF" w:rsidR="001F6F1B" w:rsidRPr="00B442F9" w:rsidRDefault="001F6F1B" w:rsidP="001F1156">
      <w:pPr>
        <w:spacing w:line="360" w:lineRule="auto"/>
        <w:ind w:firstLine="420"/>
        <w:rPr>
          <w:sz w:val="24"/>
          <w:szCs w:val="24"/>
        </w:rPr>
      </w:pPr>
      <w:proofErr w:type="gramStart"/>
      <w:r w:rsidRPr="00B442F9">
        <w:rPr>
          <w:sz w:val="24"/>
          <w:szCs w:val="24"/>
        </w:rPr>
        <w:t>如果键</w:t>
      </w:r>
      <w:proofErr w:type="gramEnd"/>
      <w:r w:rsidRPr="00B442F9">
        <w:rPr>
          <w:sz w:val="24"/>
          <w:szCs w:val="24"/>
        </w:rPr>
        <w:t xml:space="preserve"> (</w:t>
      </w:r>
      <w:proofErr w:type="spellStart"/>
      <w:r w:rsidRPr="00B442F9">
        <w:rPr>
          <w:sz w:val="24"/>
          <w:szCs w:val="24"/>
        </w:rPr>
        <w:t>from_state</w:t>
      </w:r>
      <w:proofErr w:type="spellEnd"/>
      <w:r w:rsidRPr="00B442F9">
        <w:rPr>
          <w:sz w:val="24"/>
          <w:szCs w:val="24"/>
        </w:rPr>
        <w:t xml:space="preserve">, symbol) 不存在，则创建新条目并初始化为空集合；然后使用 </w:t>
      </w:r>
      <w:proofErr w:type="spellStart"/>
      <w:r w:rsidRPr="00B442F9">
        <w:rPr>
          <w:sz w:val="24"/>
          <w:szCs w:val="24"/>
        </w:rPr>
        <w:t>set.update</w:t>
      </w:r>
      <w:proofErr w:type="spellEnd"/>
      <w:r w:rsidRPr="00B442F9">
        <w:rPr>
          <w:sz w:val="24"/>
          <w:szCs w:val="24"/>
        </w:rPr>
        <w:t xml:space="preserve">() 将 </w:t>
      </w:r>
      <w:proofErr w:type="spellStart"/>
      <w:r w:rsidRPr="00B442F9">
        <w:rPr>
          <w:sz w:val="24"/>
          <w:szCs w:val="24"/>
        </w:rPr>
        <w:t>to_Q</w:t>
      </w:r>
      <w:proofErr w:type="spellEnd"/>
      <w:r w:rsidRPr="00B442F9">
        <w:rPr>
          <w:sz w:val="24"/>
          <w:szCs w:val="24"/>
        </w:rPr>
        <w:t xml:space="preserve"> 中的状态添加到目标集合中。同时，确保 </w:t>
      </w:r>
      <w:proofErr w:type="spellStart"/>
      <w:r w:rsidRPr="00B442F9">
        <w:rPr>
          <w:sz w:val="24"/>
          <w:szCs w:val="24"/>
        </w:rPr>
        <w:lastRenderedPageBreak/>
        <w:t>from_state</w:t>
      </w:r>
      <w:proofErr w:type="spellEnd"/>
      <w:r w:rsidRPr="00B442F9">
        <w:rPr>
          <w:sz w:val="24"/>
          <w:szCs w:val="24"/>
        </w:rPr>
        <w:t xml:space="preserve"> 和 </w:t>
      </w:r>
      <w:proofErr w:type="spellStart"/>
      <w:r w:rsidRPr="00B442F9">
        <w:rPr>
          <w:sz w:val="24"/>
          <w:szCs w:val="24"/>
        </w:rPr>
        <w:t>to_Q</w:t>
      </w:r>
      <w:proofErr w:type="spellEnd"/>
      <w:r w:rsidRPr="00B442F9">
        <w:rPr>
          <w:sz w:val="24"/>
          <w:szCs w:val="24"/>
        </w:rPr>
        <w:t xml:space="preserve"> 中的所有状态都被添加到 </w:t>
      </w:r>
      <w:proofErr w:type="spellStart"/>
      <w:r w:rsidRPr="00B442F9">
        <w:rPr>
          <w:sz w:val="24"/>
          <w:szCs w:val="24"/>
        </w:rPr>
        <w:t>self.Q</w:t>
      </w:r>
      <w:proofErr w:type="spellEnd"/>
      <w:r w:rsidRPr="00B442F9">
        <w:rPr>
          <w:sz w:val="24"/>
          <w:szCs w:val="24"/>
        </w:rPr>
        <w:t xml:space="preserve"> 集合中。包含对输入状态、符号和目标状态集合类型的检查。</w:t>
      </w:r>
    </w:p>
    <w:p w14:paraId="79DAAA35" w14:textId="77777777" w:rsidR="005E7A42" w:rsidRPr="00B442F9" w:rsidRDefault="005E7A42" w:rsidP="001F1156">
      <w:pPr>
        <w:spacing w:line="360" w:lineRule="auto"/>
        <w:ind w:firstLine="420"/>
        <w:rPr>
          <w:sz w:val="24"/>
          <w:szCs w:val="24"/>
        </w:rPr>
      </w:pPr>
    </w:p>
    <w:p w14:paraId="7C27E9E9" w14:textId="77777777" w:rsidR="005E7A42" w:rsidRPr="00B442F9" w:rsidRDefault="001F6F1B" w:rsidP="001F1156">
      <w:pPr>
        <w:spacing w:line="360" w:lineRule="auto"/>
        <w:rPr>
          <w:b/>
          <w:bCs/>
          <w:sz w:val="24"/>
          <w:szCs w:val="24"/>
        </w:rPr>
      </w:pPr>
      <w:proofErr w:type="spellStart"/>
      <w:r w:rsidRPr="00B442F9">
        <w:rPr>
          <w:b/>
          <w:bCs/>
          <w:sz w:val="24"/>
          <w:szCs w:val="24"/>
        </w:rPr>
        <w:t>get_next_</w:t>
      </w:r>
      <w:proofErr w:type="gramStart"/>
      <w:r w:rsidRPr="00B442F9">
        <w:rPr>
          <w:b/>
          <w:bCs/>
          <w:sz w:val="24"/>
          <w:szCs w:val="24"/>
        </w:rPr>
        <w:t>Q</w:t>
      </w:r>
      <w:proofErr w:type="spellEnd"/>
      <w:r w:rsidRPr="00B442F9">
        <w:rPr>
          <w:b/>
          <w:bCs/>
          <w:sz w:val="24"/>
          <w:szCs w:val="24"/>
        </w:rPr>
        <w:t>(</w:t>
      </w:r>
      <w:proofErr w:type="spellStart"/>
      <w:proofErr w:type="gramEnd"/>
      <w:r w:rsidRPr="00B442F9">
        <w:rPr>
          <w:b/>
          <w:bCs/>
          <w:sz w:val="24"/>
          <w:szCs w:val="24"/>
        </w:rPr>
        <w:t>current_state</w:t>
      </w:r>
      <w:proofErr w:type="spellEnd"/>
      <w:r w:rsidRPr="00B442F9">
        <w:rPr>
          <w:b/>
          <w:bCs/>
          <w:sz w:val="24"/>
          <w:szCs w:val="24"/>
        </w:rPr>
        <w:t xml:space="preserve">, symbol): </w:t>
      </w:r>
    </w:p>
    <w:p w14:paraId="438EE96A" w14:textId="54C09BDA" w:rsidR="001F6F1B" w:rsidRPr="00B442F9" w:rsidRDefault="001F6F1B" w:rsidP="001F1156">
      <w:pPr>
        <w:spacing w:line="360" w:lineRule="auto"/>
        <w:ind w:firstLine="420"/>
        <w:rPr>
          <w:sz w:val="24"/>
          <w:szCs w:val="24"/>
        </w:rPr>
      </w:pPr>
      <w:r w:rsidRPr="00B442F9">
        <w:rPr>
          <w:sz w:val="24"/>
          <w:szCs w:val="24"/>
        </w:rPr>
        <w:t xml:space="preserve">使用 </w:t>
      </w:r>
      <w:proofErr w:type="spellStart"/>
      <w:r w:rsidRPr="00B442F9">
        <w:rPr>
          <w:sz w:val="24"/>
          <w:szCs w:val="24"/>
        </w:rPr>
        <w:t>dict.get</w:t>
      </w:r>
      <w:proofErr w:type="spellEnd"/>
      <w:r w:rsidRPr="00B442F9">
        <w:rPr>
          <w:sz w:val="24"/>
          <w:szCs w:val="24"/>
        </w:rPr>
        <w:t>(key, default) 方法查找转移。如果找到 (</w:t>
      </w:r>
      <w:proofErr w:type="spellStart"/>
      <w:r w:rsidRPr="00B442F9">
        <w:rPr>
          <w:sz w:val="24"/>
          <w:szCs w:val="24"/>
        </w:rPr>
        <w:t>current_state</w:t>
      </w:r>
      <w:proofErr w:type="spellEnd"/>
      <w:r w:rsidRPr="00B442F9">
        <w:rPr>
          <w:sz w:val="24"/>
          <w:szCs w:val="24"/>
        </w:rPr>
        <w:t>, symbol) 的转移，返回对应的状态集合；否则返回一个空集合 set()。</w:t>
      </w:r>
    </w:p>
    <w:p w14:paraId="60AC7529" w14:textId="77777777" w:rsidR="005E7A42" w:rsidRPr="00B442F9" w:rsidRDefault="005E7A42" w:rsidP="001F1156">
      <w:pPr>
        <w:spacing w:line="360" w:lineRule="auto"/>
        <w:rPr>
          <w:b/>
          <w:bCs/>
          <w:sz w:val="24"/>
          <w:szCs w:val="24"/>
        </w:rPr>
      </w:pPr>
    </w:p>
    <w:p w14:paraId="104CCE6D" w14:textId="77777777" w:rsidR="005E7A42" w:rsidRPr="00B442F9" w:rsidRDefault="001F6F1B" w:rsidP="001F1156">
      <w:pPr>
        <w:spacing w:line="360" w:lineRule="auto"/>
        <w:rPr>
          <w:b/>
          <w:bCs/>
          <w:sz w:val="24"/>
          <w:szCs w:val="24"/>
        </w:rPr>
      </w:pPr>
      <w:proofErr w:type="spellStart"/>
      <w:r w:rsidRPr="00B442F9">
        <w:rPr>
          <w:b/>
          <w:bCs/>
          <w:sz w:val="24"/>
          <w:szCs w:val="24"/>
        </w:rPr>
        <w:t>get_epsilon_closure</w:t>
      </w:r>
      <w:proofErr w:type="spellEnd"/>
      <w:r w:rsidRPr="00B442F9">
        <w:rPr>
          <w:b/>
          <w:bCs/>
          <w:sz w:val="24"/>
          <w:szCs w:val="24"/>
        </w:rPr>
        <w:t>(</w:t>
      </w:r>
      <w:proofErr w:type="spellStart"/>
      <w:r w:rsidRPr="00B442F9">
        <w:rPr>
          <w:b/>
          <w:bCs/>
          <w:sz w:val="24"/>
          <w:szCs w:val="24"/>
        </w:rPr>
        <w:t>state_or_Q</w:t>
      </w:r>
      <w:proofErr w:type="spellEnd"/>
      <w:r w:rsidRPr="00B442F9">
        <w:rPr>
          <w:b/>
          <w:bCs/>
          <w:sz w:val="24"/>
          <w:szCs w:val="24"/>
        </w:rPr>
        <w:t>):</w:t>
      </w:r>
    </w:p>
    <w:p w14:paraId="5C9D52BC" w14:textId="23D47A42" w:rsidR="001F6F1B" w:rsidRPr="00B442F9" w:rsidRDefault="001F6F1B" w:rsidP="001F1156">
      <w:pPr>
        <w:spacing w:line="360" w:lineRule="auto"/>
        <w:ind w:firstLine="420"/>
        <w:rPr>
          <w:sz w:val="24"/>
          <w:szCs w:val="24"/>
        </w:rPr>
      </w:pPr>
      <w:r w:rsidRPr="00B442F9">
        <w:rPr>
          <w:sz w:val="24"/>
          <w:szCs w:val="24"/>
        </w:rPr>
        <w:t>计算单个状态或状态集合的 Epsilon 闭包。采用</w:t>
      </w:r>
      <w:r w:rsidR="005E7A42" w:rsidRPr="00B442F9">
        <w:rPr>
          <w:rFonts w:hint="eastAsia"/>
          <w:sz w:val="24"/>
          <w:szCs w:val="24"/>
        </w:rPr>
        <w:t>BFS遍历（队列实现）</w:t>
      </w:r>
      <w:r w:rsidRPr="00B442F9">
        <w:rPr>
          <w:sz w:val="24"/>
          <w:szCs w:val="24"/>
        </w:rPr>
        <w:t>的方式，查找所有仅通过 ε 转移可达的状态集合。使用 processed 集合防止无限循环。</w:t>
      </w:r>
    </w:p>
    <w:p w14:paraId="5593F6EE" w14:textId="77777777" w:rsidR="005E7A42" w:rsidRPr="00B442F9" w:rsidRDefault="005E7A42" w:rsidP="001F1156">
      <w:pPr>
        <w:spacing w:line="360" w:lineRule="auto"/>
        <w:rPr>
          <w:sz w:val="24"/>
          <w:szCs w:val="24"/>
        </w:rPr>
      </w:pPr>
    </w:p>
    <w:p w14:paraId="26347FFE" w14:textId="77777777" w:rsidR="005E7A42" w:rsidRPr="00B442F9" w:rsidRDefault="001F6F1B" w:rsidP="001F1156">
      <w:pPr>
        <w:spacing w:line="360" w:lineRule="auto"/>
        <w:rPr>
          <w:b/>
          <w:bCs/>
          <w:sz w:val="24"/>
          <w:szCs w:val="24"/>
        </w:rPr>
      </w:pPr>
      <w:r w:rsidRPr="00B442F9">
        <w:rPr>
          <w:b/>
          <w:bCs/>
          <w:sz w:val="24"/>
          <w:szCs w:val="24"/>
        </w:rPr>
        <w:t>__</w:t>
      </w:r>
      <w:proofErr w:type="spellStart"/>
      <w:r w:rsidRPr="00B442F9">
        <w:rPr>
          <w:b/>
          <w:bCs/>
          <w:sz w:val="24"/>
          <w:szCs w:val="24"/>
        </w:rPr>
        <w:t>repr</w:t>
      </w:r>
      <w:proofErr w:type="spellEnd"/>
      <w:r w:rsidRPr="00B442F9">
        <w:rPr>
          <w:b/>
          <w:bCs/>
          <w:sz w:val="24"/>
          <w:szCs w:val="24"/>
        </w:rPr>
        <w:t>_</w:t>
      </w:r>
      <w:proofErr w:type="gramStart"/>
      <w:r w:rsidRPr="00B442F9">
        <w:rPr>
          <w:b/>
          <w:bCs/>
          <w:sz w:val="24"/>
          <w:szCs w:val="24"/>
        </w:rPr>
        <w:t>_(</w:t>
      </w:r>
      <w:proofErr w:type="gramEnd"/>
      <w:r w:rsidRPr="00B442F9">
        <w:rPr>
          <w:b/>
          <w:bCs/>
          <w:sz w:val="24"/>
          <w:szCs w:val="24"/>
        </w:rPr>
        <w:t>):</w:t>
      </w:r>
    </w:p>
    <w:p w14:paraId="1A7BDE3A" w14:textId="471EFD14" w:rsidR="001F6F1B" w:rsidRPr="00B442F9" w:rsidRDefault="001F6F1B" w:rsidP="001F1156">
      <w:pPr>
        <w:spacing w:line="360" w:lineRule="auto"/>
        <w:ind w:firstLine="420"/>
        <w:rPr>
          <w:sz w:val="24"/>
          <w:szCs w:val="24"/>
        </w:rPr>
      </w:pPr>
      <w:proofErr w:type="gramStart"/>
      <w:r w:rsidRPr="00B442F9">
        <w:rPr>
          <w:sz w:val="24"/>
          <w:szCs w:val="24"/>
        </w:rPr>
        <w:t>重写基类方法</w:t>
      </w:r>
      <w:proofErr w:type="gramEnd"/>
      <w:r w:rsidRPr="00B442F9">
        <w:rPr>
          <w:sz w:val="24"/>
          <w:szCs w:val="24"/>
        </w:rPr>
        <w:t>，提供更详细的输出。对状态集、字母表、接受状态集进行排序显示。特别地，它会格式化并排序 transitions 字典的内容，使输出更清晰、一致。</w:t>
      </w:r>
    </w:p>
    <w:p w14:paraId="35D5690A" w14:textId="77777777" w:rsidR="009E508B" w:rsidRDefault="009E508B" w:rsidP="001F1156">
      <w:pPr>
        <w:spacing w:line="360" w:lineRule="auto"/>
      </w:pPr>
    </w:p>
    <w:p w14:paraId="1D090813" w14:textId="2E2297F3" w:rsidR="001F6F1B" w:rsidRPr="00B442F9" w:rsidRDefault="009E508B" w:rsidP="001F1156">
      <w:pPr>
        <w:spacing w:line="360" w:lineRule="auto"/>
        <w:rPr>
          <w:sz w:val="36"/>
          <w:szCs w:val="40"/>
        </w:rPr>
      </w:pPr>
      <w:r w:rsidRPr="00B442F9">
        <w:rPr>
          <w:rFonts w:hint="eastAsia"/>
          <w:sz w:val="36"/>
          <w:szCs w:val="40"/>
        </w:rPr>
        <w:t>2.3</w:t>
      </w:r>
      <w:r w:rsidR="001F6F1B" w:rsidRPr="00B442F9">
        <w:rPr>
          <w:sz w:val="36"/>
          <w:szCs w:val="40"/>
        </w:rPr>
        <w:t>.</w:t>
      </w:r>
      <w:r w:rsidRPr="00B442F9">
        <w:rPr>
          <w:rFonts w:hint="eastAsia"/>
          <w:sz w:val="36"/>
          <w:szCs w:val="40"/>
        </w:rPr>
        <w:t xml:space="preserve">2. </w:t>
      </w:r>
      <w:r w:rsidR="001F6F1B" w:rsidRPr="00B442F9">
        <w:rPr>
          <w:sz w:val="36"/>
          <w:szCs w:val="40"/>
        </w:rPr>
        <w:t xml:space="preserve"> NFA 类</w:t>
      </w:r>
    </w:p>
    <w:p w14:paraId="7E8792CC" w14:textId="77777777" w:rsidR="001F6F1B" w:rsidRDefault="001F6F1B" w:rsidP="001F1156">
      <w:pPr>
        <w:spacing w:line="360" w:lineRule="auto"/>
      </w:pPr>
    </w:p>
    <w:p w14:paraId="32178A68" w14:textId="134E5B6A" w:rsidR="001F6F1B" w:rsidRPr="00B442F9" w:rsidRDefault="005E7A42" w:rsidP="001F1156">
      <w:pPr>
        <w:spacing w:line="360" w:lineRule="auto"/>
        <w:ind w:firstLine="420"/>
        <w:rPr>
          <w:sz w:val="24"/>
          <w:szCs w:val="24"/>
        </w:rPr>
      </w:pPr>
      <w:r w:rsidRPr="00B442F9">
        <w:rPr>
          <w:sz w:val="24"/>
          <w:szCs w:val="24"/>
        </w:rPr>
        <w:t>继承自 Epsilon</w:t>
      </w:r>
      <w:r w:rsidRPr="00B442F9">
        <w:rPr>
          <w:rFonts w:hint="eastAsia"/>
          <w:sz w:val="24"/>
          <w:szCs w:val="24"/>
        </w:rPr>
        <w:t>-</w:t>
      </w:r>
      <w:r w:rsidRPr="00B442F9">
        <w:rPr>
          <w:sz w:val="24"/>
          <w:szCs w:val="24"/>
        </w:rPr>
        <w:t>NFA</w:t>
      </w:r>
      <w:r w:rsidRPr="00B442F9">
        <w:rPr>
          <w:rFonts w:hint="eastAsia"/>
          <w:sz w:val="24"/>
          <w:szCs w:val="24"/>
        </w:rPr>
        <w:t>（</w:t>
      </w:r>
      <w:r w:rsidRPr="00B442F9">
        <w:rPr>
          <w:sz w:val="24"/>
          <w:szCs w:val="24"/>
        </w:rPr>
        <w:t>已经包含了处理状态集合作为转移目标的大部分逻辑</w:t>
      </w:r>
      <w:r w:rsidRPr="00B442F9">
        <w:rPr>
          <w:rFonts w:hint="eastAsia"/>
          <w:sz w:val="24"/>
          <w:szCs w:val="24"/>
        </w:rPr>
        <w:t>），</w:t>
      </w:r>
      <w:r w:rsidR="001F6F1B" w:rsidRPr="00B442F9">
        <w:rPr>
          <w:sz w:val="24"/>
          <w:szCs w:val="24"/>
        </w:rPr>
        <w:t>标准的非确定性有限自动机（不允许 Epsilon 转移）。</w:t>
      </w:r>
    </w:p>
    <w:p w14:paraId="208E8227" w14:textId="77777777" w:rsidR="005E7A42" w:rsidRPr="005E7A42" w:rsidRDefault="005E7A42" w:rsidP="001F1156">
      <w:pPr>
        <w:spacing w:line="360" w:lineRule="auto"/>
      </w:pPr>
    </w:p>
    <w:p w14:paraId="54B87BD1" w14:textId="0695168B" w:rsidR="001F6F1B" w:rsidRPr="00B442F9" w:rsidRDefault="001F6F1B" w:rsidP="001F1156">
      <w:pPr>
        <w:spacing w:line="360" w:lineRule="auto"/>
        <w:rPr>
          <w:b/>
          <w:bCs/>
          <w:sz w:val="32"/>
          <w:szCs w:val="32"/>
        </w:rPr>
      </w:pPr>
      <w:r w:rsidRPr="00B442F9">
        <w:rPr>
          <w:b/>
          <w:bCs/>
          <w:sz w:val="32"/>
          <w:szCs w:val="32"/>
        </w:rPr>
        <w:t>关键差异:</w:t>
      </w:r>
    </w:p>
    <w:p w14:paraId="652319C6" w14:textId="77777777" w:rsidR="005E7A42" w:rsidRPr="00B442F9" w:rsidRDefault="001F6F1B" w:rsidP="00B442F9">
      <w:pPr>
        <w:spacing w:line="360" w:lineRule="auto"/>
        <w:rPr>
          <w:b/>
          <w:bCs/>
          <w:sz w:val="24"/>
          <w:szCs w:val="24"/>
        </w:rPr>
      </w:pPr>
      <w:proofErr w:type="spellStart"/>
      <w:r w:rsidRPr="00B442F9">
        <w:rPr>
          <w:b/>
          <w:bCs/>
          <w:sz w:val="24"/>
          <w:szCs w:val="24"/>
        </w:rPr>
        <w:lastRenderedPageBreak/>
        <w:t>add_</w:t>
      </w:r>
      <w:proofErr w:type="gramStart"/>
      <w:r w:rsidRPr="00B442F9">
        <w:rPr>
          <w:b/>
          <w:bCs/>
          <w:sz w:val="24"/>
          <w:szCs w:val="24"/>
        </w:rPr>
        <w:t>transition</w:t>
      </w:r>
      <w:proofErr w:type="spellEnd"/>
      <w:r w:rsidRPr="00B442F9">
        <w:rPr>
          <w:b/>
          <w:bCs/>
          <w:sz w:val="24"/>
          <w:szCs w:val="24"/>
        </w:rPr>
        <w:t>(</w:t>
      </w:r>
      <w:proofErr w:type="spellStart"/>
      <w:proofErr w:type="gramEnd"/>
      <w:r w:rsidRPr="00B442F9">
        <w:rPr>
          <w:b/>
          <w:bCs/>
          <w:sz w:val="24"/>
          <w:szCs w:val="24"/>
        </w:rPr>
        <w:t>from_state</w:t>
      </w:r>
      <w:proofErr w:type="spellEnd"/>
      <w:r w:rsidRPr="00B442F9">
        <w:rPr>
          <w:b/>
          <w:bCs/>
          <w:sz w:val="24"/>
          <w:szCs w:val="24"/>
        </w:rPr>
        <w:t xml:space="preserve">, symbol, </w:t>
      </w:r>
      <w:proofErr w:type="spellStart"/>
      <w:r w:rsidRPr="00B442F9">
        <w:rPr>
          <w:b/>
          <w:bCs/>
          <w:sz w:val="24"/>
          <w:szCs w:val="24"/>
        </w:rPr>
        <w:t>to_Q</w:t>
      </w:r>
      <w:proofErr w:type="spellEnd"/>
      <w:r w:rsidRPr="00B442F9">
        <w:rPr>
          <w:b/>
          <w:bCs/>
          <w:sz w:val="24"/>
          <w:szCs w:val="24"/>
        </w:rPr>
        <w:t xml:space="preserve">): </w:t>
      </w:r>
    </w:p>
    <w:p w14:paraId="4472E8B4" w14:textId="5D6553D8" w:rsidR="001F6F1B" w:rsidRPr="00B442F9" w:rsidRDefault="001F6F1B" w:rsidP="001F1156">
      <w:pPr>
        <w:spacing w:line="360" w:lineRule="auto"/>
        <w:ind w:firstLine="420"/>
        <w:rPr>
          <w:sz w:val="24"/>
          <w:szCs w:val="24"/>
        </w:rPr>
      </w:pPr>
      <w:r w:rsidRPr="00B442F9">
        <w:rPr>
          <w:sz w:val="24"/>
          <w:szCs w:val="24"/>
        </w:rPr>
        <w:t>重写</w:t>
      </w:r>
      <w:r w:rsidR="005E7A42" w:rsidRPr="00B442F9">
        <w:rPr>
          <w:rFonts w:hint="eastAsia"/>
          <w:sz w:val="24"/>
          <w:szCs w:val="24"/>
        </w:rPr>
        <w:t>以</w:t>
      </w:r>
      <w:r w:rsidRPr="00B442F9">
        <w:rPr>
          <w:sz w:val="24"/>
          <w:szCs w:val="24"/>
        </w:rPr>
        <w:t xml:space="preserve">禁止添加 Epsilon 转移。如果 symbol 是 EPSILON，则抛出 </w:t>
      </w:r>
      <w:proofErr w:type="spellStart"/>
      <w:r w:rsidRPr="00B442F9">
        <w:rPr>
          <w:sz w:val="24"/>
          <w:szCs w:val="24"/>
        </w:rPr>
        <w:t>ValueError</w:t>
      </w:r>
      <w:proofErr w:type="spellEnd"/>
      <w:r w:rsidRPr="00B442F9">
        <w:rPr>
          <w:sz w:val="24"/>
          <w:szCs w:val="24"/>
        </w:rPr>
        <w:t>。对于非 Epsilon 转移，调用 super().</w:t>
      </w:r>
      <w:proofErr w:type="spellStart"/>
      <w:r w:rsidRPr="00B442F9">
        <w:rPr>
          <w:sz w:val="24"/>
          <w:szCs w:val="24"/>
        </w:rPr>
        <w:t>add_transition</w:t>
      </w:r>
      <w:proofErr w:type="spellEnd"/>
      <w:r w:rsidRPr="00B442F9">
        <w:rPr>
          <w:sz w:val="24"/>
          <w:szCs w:val="24"/>
        </w:rPr>
        <w:t>() 复用 Epsilon</w:t>
      </w:r>
      <w:r w:rsidR="005E7A42" w:rsidRPr="00B442F9">
        <w:rPr>
          <w:rFonts w:hint="eastAsia"/>
          <w:sz w:val="24"/>
          <w:szCs w:val="24"/>
        </w:rPr>
        <w:t>-</w:t>
      </w:r>
      <w:r w:rsidRPr="00B442F9">
        <w:rPr>
          <w:sz w:val="24"/>
          <w:szCs w:val="24"/>
        </w:rPr>
        <w:t>NFA 的添加逻辑。</w:t>
      </w:r>
    </w:p>
    <w:p w14:paraId="411DCB6B" w14:textId="77777777" w:rsidR="005E7A42" w:rsidRDefault="005E7A42" w:rsidP="001F1156">
      <w:pPr>
        <w:spacing w:line="360" w:lineRule="auto"/>
        <w:ind w:firstLine="420"/>
      </w:pPr>
    </w:p>
    <w:p w14:paraId="29914A61" w14:textId="77777777" w:rsidR="005E7A42" w:rsidRPr="00B442F9" w:rsidRDefault="001F6F1B" w:rsidP="00B442F9">
      <w:pPr>
        <w:spacing w:line="360" w:lineRule="auto"/>
        <w:rPr>
          <w:b/>
          <w:bCs/>
          <w:sz w:val="24"/>
          <w:szCs w:val="24"/>
        </w:rPr>
      </w:pPr>
      <w:proofErr w:type="spellStart"/>
      <w:r w:rsidRPr="00B442F9">
        <w:rPr>
          <w:b/>
          <w:bCs/>
          <w:sz w:val="24"/>
          <w:szCs w:val="24"/>
        </w:rPr>
        <w:t>get_epsilon_closure</w:t>
      </w:r>
      <w:proofErr w:type="spellEnd"/>
      <w:r w:rsidRPr="00B442F9">
        <w:rPr>
          <w:b/>
          <w:bCs/>
          <w:sz w:val="24"/>
          <w:szCs w:val="24"/>
        </w:rPr>
        <w:t>(</w:t>
      </w:r>
      <w:proofErr w:type="spellStart"/>
      <w:r w:rsidRPr="00B442F9">
        <w:rPr>
          <w:b/>
          <w:bCs/>
          <w:sz w:val="24"/>
          <w:szCs w:val="24"/>
        </w:rPr>
        <w:t>state_or_Q</w:t>
      </w:r>
      <w:proofErr w:type="spellEnd"/>
      <w:r w:rsidRPr="00B442F9">
        <w:rPr>
          <w:b/>
          <w:bCs/>
          <w:sz w:val="24"/>
          <w:szCs w:val="24"/>
        </w:rPr>
        <w:t>):</w:t>
      </w:r>
    </w:p>
    <w:p w14:paraId="07560AD3" w14:textId="50A6C99C" w:rsidR="001F6F1B" w:rsidRPr="00B442F9" w:rsidRDefault="001F6F1B" w:rsidP="001F1156">
      <w:pPr>
        <w:spacing w:line="360" w:lineRule="auto"/>
        <w:ind w:firstLine="420"/>
        <w:rPr>
          <w:sz w:val="24"/>
          <w:szCs w:val="24"/>
        </w:rPr>
      </w:pPr>
      <w:r w:rsidRPr="00B442F9">
        <w:rPr>
          <w:sz w:val="24"/>
          <w:szCs w:val="24"/>
        </w:rPr>
        <w:t>由于标准 NFA 没有 Epsilon 转移，任何状态或状态集的 Epsilon 闭包就是其自身。因此，该方法直接返回输入状态（包装成集合）或输入集合的副本。</w:t>
      </w:r>
    </w:p>
    <w:p w14:paraId="1C621BE1" w14:textId="77777777" w:rsidR="005E7A42" w:rsidRDefault="005E7A42" w:rsidP="001F1156">
      <w:pPr>
        <w:spacing w:line="360" w:lineRule="auto"/>
        <w:ind w:firstLine="420"/>
      </w:pPr>
    </w:p>
    <w:p w14:paraId="3B70DA27" w14:textId="77777777" w:rsidR="005E7A42" w:rsidRPr="00B442F9" w:rsidRDefault="001F6F1B" w:rsidP="001F1156">
      <w:pPr>
        <w:spacing w:line="360" w:lineRule="auto"/>
        <w:rPr>
          <w:b/>
          <w:bCs/>
          <w:sz w:val="24"/>
          <w:szCs w:val="24"/>
        </w:rPr>
      </w:pPr>
      <w:r w:rsidRPr="00B442F9">
        <w:rPr>
          <w:b/>
          <w:bCs/>
          <w:sz w:val="24"/>
          <w:szCs w:val="24"/>
        </w:rPr>
        <w:t>__</w:t>
      </w:r>
      <w:proofErr w:type="spellStart"/>
      <w:r w:rsidRPr="00B442F9">
        <w:rPr>
          <w:b/>
          <w:bCs/>
          <w:sz w:val="24"/>
          <w:szCs w:val="24"/>
        </w:rPr>
        <w:t>repr</w:t>
      </w:r>
      <w:proofErr w:type="spellEnd"/>
      <w:r w:rsidRPr="00B442F9">
        <w:rPr>
          <w:b/>
          <w:bCs/>
          <w:sz w:val="24"/>
          <w:szCs w:val="24"/>
        </w:rPr>
        <w:t xml:space="preserve">__: </w:t>
      </w:r>
    </w:p>
    <w:p w14:paraId="0AE9F46E" w14:textId="4237452B" w:rsidR="001F6F1B" w:rsidRPr="00B442F9" w:rsidRDefault="001F6F1B" w:rsidP="001F1156">
      <w:pPr>
        <w:spacing w:line="360" w:lineRule="auto"/>
        <w:ind w:firstLine="420"/>
        <w:rPr>
          <w:sz w:val="24"/>
          <w:szCs w:val="24"/>
        </w:rPr>
      </w:pPr>
      <w:r w:rsidRPr="00B442F9">
        <w:rPr>
          <w:sz w:val="24"/>
          <w:szCs w:val="24"/>
        </w:rPr>
        <w:t>继承自 Epsilon</w:t>
      </w:r>
      <w:r w:rsidR="005E7A42" w:rsidRPr="00B442F9">
        <w:rPr>
          <w:rFonts w:hint="eastAsia"/>
          <w:sz w:val="24"/>
          <w:szCs w:val="24"/>
        </w:rPr>
        <w:t>-</w:t>
      </w:r>
      <w:r w:rsidRPr="00B442F9">
        <w:rPr>
          <w:sz w:val="24"/>
          <w:szCs w:val="24"/>
        </w:rPr>
        <w:t>NFA</w:t>
      </w:r>
      <w:r w:rsidR="005E7A42" w:rsidRPr="00B442F9">
        <w:rPr>
          <w:rFonts w:hint="eastAsia"/>
          <w:sz w:val="24"/>
          <w:szCs w:val="24"/>
        </w:rPr>
        <w:t>，对</w:t>
      </w:r>
      <w:r w:rsidRPr="00B442F9">
        <w:rPr>
          <w:sz w:val="24"/>
          <w:szCs w:val="24"/>
        </w:rPr>
        <w:t>没有 Epsilon 转移的 NFA 同样适用。</w:t>
      </w:r>
    </w:p>
    <w:p w14:paraId="62350D44" w14:textId="77777777" w:rsidR="009E508B" w:rsidRDefault="009E508B" w:rsidP="001F1156">
      <w:pPr>
        <w:spacing w:line="360" w:lineRule="auto"/>
      </w:pPr>
    </w:p>
    <w:p w14:paraId="4C52E724" w14:textId="55E1F407" w:rsidR="001F6F1B" w:rsidRPr="00B442F9" w:rsidRDefault="00BE55FE" w:rsidP="001F1156">
      <w:pPr>
        <w:spacing w:line="360" w:lineRule="auto"/>
        <w:rPr>
          <w:sz w:val="36"/>
          <w:szCs w:val="40"/>
        </w:rPr>
      </w:pPr>
      <w:r w:rsidRPr="00B442F9">
        <w:rPr>
          <w:rFonts w:hint="eastAsia"/>
          <w:sz w:val="36"/>
          <w:szCs w:val="40"/>
        </w:rPr>
        <w:t>2</w:t>
      </w:r>
      <w:r w:rsidR="009E508B" w:rsidRPr="00B442F9">
        <w:rPr>
          <w:rFonts w:hint="eastAsia"/>
          <w:sz w:val="36"/>
          <w:szCs w:val="40"/>
        </w:rPr>
        <w:t>.3</w:t>
      </w:r>
      <w:r w:rsidR="001F6F1B" w:rsidRPr="00B442F9">
        <w:rPr>
          <w:sz w:val="36"/>
          <w:szCs w:val="40"/>
        </w:rPr>
        <w:t>.</w:t>
      </w:r>
      <w:r w:rsidR="0038109C" w:rsidRPr="00B442F9">
        <w:rPr>
          <w:rFonts w:hint="eastAsia"/>
          <w:sz w:val="36"/>
          <w:szCs w:val="40"/>
        </w:rPr>
        <w:t>3</w:t>
      </w:r>
      <w:r w:rsidR="009E508B" w:rsidRPr="00B442F9">
        <w:rPr>
          <w:rFonts w:hint="eastAsia"/>
          <w:sz w:val="36"/>
          <w:szCs w:val="40"/>
        </w:rPr>
        <w:t xml:space="preserve"> </w:t>
      </w:r>
      <w:r w:rsidR="001F6F1B" w:rsidRPr="00B442F9">
        <w:rPr>
          <w:sz w:val="36"/>
          <w:szCs w:val="40"/>
        </w:rPr>
        <w:t xml:space="preserve"> DFA 类</w:t>
      </w:r>
    </w:p>
    <w:p w14:paraId="237A3F59" w14:textId="77777777" w:rsidR="001F6F1B" w:rsidRDefault="001F6F1B" w:rsidP="001F1156">
      <w:pPr>
        <w:spacing w:line="360" w:lineRule="auto"/>
      </w:pPr>
    </w:p>
    <w:p w14:paraId="23DD090F" w14:textId="715A6037" w:rsidR="001F6F1B" w:rsidRPr="00B442F9" w:rsidRDefault="005E7A42" w:rsidP="001F1156">
      <w:pPr>
        <w:spacing w:line="360" w:lineRule="auto"/>
        <w:rPr>
          <w:sz w:val="24"/>
          <w:szCs w:val="24"/>
        </w:rPr>
      </w:pPr>
      <w:r w:rsidRPr="00B442F9">
        <w:rPr>
          <w:sz w:val="24"/>
          <w:szCs w:val="24"/>
        </w:rPr>
        <w:t>继承自 Automaton</w:t>
      </w:r>
      <w:r w:rsidRPr="00B442F9">
        <w:rPr>
          <w:rFonts w:hint="eastAsia"/>
          <w:sz w:val="24"/>
          <w:szCs w:val="24"/>
        </w:rPr>
        <w:t>的</w:t>
      </w:r>
      <w:r w:rsidR="001F6F1B" w:rsidRPr="00B442F9">
        <w:rPr>
          <w:sz w:val="24"/>
          <w:szCs w:val="24"/>
        </w:rPr>
        <w:t>确定性有限自动机。</w:t>
      </w:r>
    </w:p>
    <w:p w14:paraId="6F176260" w14:textId="77777777" w:rsidR="005E7A42" w:rsidRDefault="005E7A42" w:rsidP="001F1156">
      <w:pPr>
        <w:spacing w:line="360" w:lineRule="auto"/>
      </w:pPr>
    </w:p>
    <w:p w14:paraId="38423F2F" w14:textId="332A0BE7" w:rsidR="001F6F1B" w:rsidRPr="00B442F9" w:rsidRDefault="001F6F1B" w:rsidP="001F1156">
      <w:pPr>
        <w:spacing w:line="360" w:lineRule="auto"/>
        <w:rPr>
          <w:b/>
          <w:bCs/>
          <w:sz w:val="32"/>
          <w:szCs w:val="32"/>
        </w:rPr>
      </w:pPr>
      <w:r w:rsidRPr="00B442F9">
        <w:rPr>
          <w:b/>
          <w:bCs/>
          <w:sz w:val="32"/>
          <w:szCs w:val="32"/>
        </w:rPr>
        <w:t>数据结构:</w:t>
      </w:r>
    </w:p>
    <w:p w14:paraId="1B261DBB" w14:textId="77777777" w:rsidR="00E776F4" w:rsidRPr="00B442F9" w:rsidRDefault="001F6F1B" w:rsidP="001F1156">
      <w:pPr>
        <w:spacing w:line="360" w:lineRule="auto"/>
        <w:rPr>
          <w:b/>
          <w:bCs/>
          <w:sz w:val="24"/>
          <w:szCs w:val="24"/>
        </w:rPr>
      </w:pPr>
      <w:r w:rsidRPr="00B442F9">
        <w:rPr>
          <w:b/>
          <w:bCs/>
          <w:sz w:val="24"/>
          <w:szCs w:val="24"/>
        </w:rPr>
        <w:t>transitions (</w:t>
      </w:r>
      <w:proofErr w:type="spellStart"/>
      <w:r w:rsidRPr="00B442F9">
        <w:rPr>
          <w:b/>
          <w:bCs/>
          <w:sz w:val="24"/>
          <w:szCs w:val="24"/>
        </w:rPr>
        <w:t>dict</w:t>
      </w:r>
      <w:proofErr w:type="spellEnd"/>
      <w:r w:rsidRPr="00B442F9">
        <w:rPr>
          <w:b/>
          <w:bCs/>
          <w:sz w:val="24"/>
          <w:szCs w:val="24"/>
        </w:rPr>
        <w:t xml:space="preserve">): </w:t>
      </w:r>
    </w:p>
    <w:p w14:paraId="607EB03C" w14:textId="515F779D" w:rsidR="001F6F1B" w:rsidRPr="00B442F9" w:rsidRDefault="00E776F4" w:rsidP="001F1156">
      <w:pPr>
        <w:spacing w:line="360" w:lineRule="auto"/>
        <w:ind w:firstLine="420"/>
        <w:rPr>
          <w:sz w:val="24"/>
          <w:szCs w:val="24"/>
        </w:rPr>
      </w:pPr>
      <w:r w:rsidRPr="00B442F9">
        <w:rPr>
          <w:rFonts w:hint="eastAsia"/>
          <w:sz w:val="24"/>
          <w:szCs w:val="24"/>
        </w:rPr>
        <w:t>与</w:t>
      </w:r>
      <w:r w:rsidR="001F6F1B" w:rsidRPr="00B442F9">
        <w:rPr>
          <w:sz w:val="24"/>
          <w:szCs w:val="24"/>
        </w:rPr>
        <w:t xml:space="preserve">NFA 不同，值是单个下一状态。在 NFA 到 DFA 的转换过程中， </w:t>
      </w:r>
      <w:r w:rsidRPr="00B442F9">
        <w:rPr>
          <w:sz w:val="24"/>
          <w:szCs w:val="24"/>
        </w:rPr>
        <w:t>DFA 的状态通常是 NFA 状态的集合</w:t>
      </w:r>
      <w:r w:rsidR="001F6F1B" w:rsidRPr="00B442F9">
        <w:rPr>
          <w:sz w:val="24"/>
          <w:szCs w:val="24"/>
        </w:rPr>
        <w:t>。</w:t>
      </w:r>
    </w:p>
    <w:p w14:paraId="1BCF8A28" w14:textId="77777777" w:rsidR="005E7A42" w:rsidRDefault="005E7A42" w:rsidP="001F1156">
      <w:pPr>
        <w:spacing w:line="360" w:lineRule="auto"/>
      </w:pPr>
    </w:p>
    <w:p w14:paraId="773BD68B" w14:textId="77777777" w:rsidR="001F6F1B" w:rsidRPr="00B442F9" w:rsidRDefault="001F6F1B" w:rsidP="001F1156">
      <w:pPr>
        <w:spacing w:line="360" w:lineRule="auto"/>
        <w:rPr>
          <w:b/>
          <w:bCs/>
          <w:sz w:val="32"/>
          <w:szCs w:val="32"/>
        </w:rPr>
      </w:pPr>
      <w:r w:rsidRPr="00B442F9">
        <w:rPr>
          <w:b/>
          <w:bCs/>
          <w:sz w:val="32"/>
          <w:szCs w:val="32"/>
        </w:rPr>
        <w:t>方法实现:</w:t>
      </w:r>
    </w:p>
    <w:p w14:paraId="4DA29026" w14:textId="77777777" w:rsidR="001F6F1B" w:rsidRPr="00B442F9" w:rsidRDefault="001F6F1B" w:rsidP="001F1156">
      <w:pPr>
        <w:spacing w:line="360" w:lineRule="auto"/>
        <w:rPr>
          <w:sz w:val="24"/>
          <w:szCs w:val="24"/>
        </w:rPr>
      </w:pPr>
      <w:r w:rsidRPr="00B442F9">
        <w:rPr>
          <w:b/>
          <w:bCs/>
          <w:sz w:val="24"/>
          <w:szCs w:val="24"/>
        </w:rPr>
        <w:t>_</w:t>
      </w:r>
      <w:proofErr w:type="spellStart"/>
      <w:r w:rsidRPr="00B442F9">
        <w:rPr>
          <w:b/>
          <w:bCs/>
          <w:sz w:val="24"/>
          <w:szCs w:val="24"/>
        </w:rPr>
        <w:t>initialize_transitions</w:t>
      </w:r>
      <w:proofErr w:type="spellEnd"/>
      <w:r w:rsidRPr="00B442F9">
        <w:rPr>
          <w:b/>
          <w:bCs/>
          <w:sz w:val="24"/>
          <w:szCs w:val="24"/>
        </w:rPr>
        <w:t xml:space="preserve">(): </w:t>
      </w:r>
      <w:r w:rsidRPr="00B442F9">
        <w:rPr>
          <w:sz w:val="24"/>
          <w:szCs w:val="24"/>
        </w:rPr>
        <w:t>返回一个空字典 {}。</w:t>
      </w:r>
    </w:p>
    <w:p w14:paraId="0954656F" w14:textId="77777777" w:rsidR="00E776F4" w:rsidRPr="00B442F9" w:rsidRDefault="001F6F1B" w:rsidP="001F1156">
      <w:pPr>
        <w:spacing w:line="360" w:lineRule="auto"/>
        <w:rPr>
          <w:b/>
          <w:bCs/>
          <w:sz w:val="24"/>
          <w:szCs w:val="24"/>
        </w:rPr>
      </w:pPr>
      <w:proofErr w:type="spellStart"/>
      <w:r w:rsidRPr="00B442F9">
        <w:rPr>
          <w:b/>
          <w:bCs/>
          <w:sz w:val="24"/>
          <w:szCs w:val="24"/>
        </w:rPr>
        <w:t>add_</w:t>
      </w:r>
      <w:proofErr w:type="gramStart"/>
      <w:r w:rsidRPr="00B442F9">
        <w:rPr>
          <w:b/>
          <w:bCs/>
          <w:sz w:val="24"/>
          <w:szCs w:val="24"/>
        </w:rPr>
        <w:t>transition</w:t>
      </w:r>
      <w:proofErr w:type="spellEnd"/>
      <w:r w:rsidRPr="00B442F9">
        <w:rPr>
          <w:b/>
          <w:bCs/>
          <w:sz w:val="24"/>
          <w:szCs w:val="24"/>
        </w:rPr>
        <w:t>(</w:t>
      </w:r>
      <w:proofErr w:type="spellStart"/>
      <w:proofErr w:type="gramEnd"/>
      <w:r w:rsidRPr="00B442F9">
        <w:rPr>
          <w:b/>
          <w:bCs/>
          <w:sz w:val="24"/>
          <w:szCs w:val="24"/>
        </w:rPr>
        <w:t>from_state</w:t>
      </w:r>
      <w:proofErr w:type="spellEnd"/>
      <w:r w:rsidRPr="00B442F9">
        <w:rPr>
          <w:b/>
          <w:bCs/>
          <w:sz w:val="24"/>
          <w:szCs w:val="24"/>
        </w:rPr>
        <w:t xml:space="preserve">, symbol, </w:t>
      </w:r>
      <w:proofErr w:type="spellStart"/>
      <w:r w:rsidRPr="00B442F9">
        <w:rPr>
          <w:b/>
          <w:bCs/>
          <w:sz w:val="24"/>
          <w:szCs w:val="24"/>
        </w:rPr>
        <w:t>to_state</w:t>
      </w:r>
      <w:proofErr w:type="spellEnd"/>
      <w:r w:rsidRPr="00B442F9">
        <w:rPr>
          <w:b/>
          <w:bCs/>
          <w:sz w:val="24"/>
          <w:szCs w:val="24"/>
        </w:rPr>
        <w:t xml:space="preserve">): </w:t>
      </w:r>
    </w:p>
    <w:p w14:paraId="7080F32B" w14:textId="567CB5B9" w:rsidR="001F6F1B" w:rsidRPr="00B442F9" w:rsidRDefault="001F6F1B" w:rsidP="001F1156">
      <w:pPr>
        <w:spacing w:line="360" w:lineRule="auto"/>
        <w:ind w:firstLine="420"/>
        <w:rPr>
          <w:sz w:val="24"/>
          <w:szCs w:val="24"/>
        </w:rPr>
      </w:pPr>
      <w:r w:rsidRPr="00B442F9">
        <w:rPr>
          <w:sz w:val="24"/>
          <w:szCs w:val="24"/>
        </w:rPr>
        <w:lastRenderedPageBreak/>
        <w:t>实现添加 DFA 转移规则。关键在于检查确定性：</w:t>
      </w:r>
      <w:proofErr w:type="gramStart"/>
      <w:r w:rsidRPr="00B442F9">
        <w:rPr>
          <w:sz w:val="24"/>
          <w:szCs w:val="24"/>
        </w:rPr>
        <w:t>如果键</w:t>
      </w:r>
      <w:proofErr w:type="gramEnd"/>
      <w:r w:rsidRPr="00B442F9">
        <w:rPr>
          <w:sz w:val="24"/>
          <w:szCs w:val="24"/>
        </w:rPr>
        <w:t xml:space="preserve"> (</w:t>
      </w:r>
      <w:proofErr w:type="spellStart"/>
      <w:r w:rsidRPr="00B442F9">
        <w:rPr>
          <w:sz w:val="24"/>
          <w:szCs w:val="24"/>
        </w:rPr>
        <w:t>from_state</w:t>
      </w:r>
      <w:proofErr w:type="spellEnd"/>
      <w:r w:rsidRPr="00B442F9">
        <w:rPr>
          <w:sz w:val="24"/>
          <w:szCs w:val="24"/>
        </w:rPr>
        <w:t xml:space="preserve">, symbol) 已存在且其对应的 </w:t>
      </w:r>
      <w:proofErr w:type="spellStart"/>
      <w:r w:rsidRPr="00B442F9">
        <w:rPr>
          <w:sz w:val="24"/>
          <w:szCs w:val="24"/>
        </w:rPr>
        <w:t>to_state</w:t>
      </w:r>
      <w:proofErr w:type="spellEnd"/>
      <w:r w:rsidRPr="00B442F9">
        <w:rPr>
          <w:sz w:val="24"/>
          <w:szCs w:val="24"/>
        </w:rPr>
        <w:t xml:space="preserve"> 与新传入的不同，则抛出 </w:t>
      </w:r>
      <w:proofErr w:type="spellStart"/>
      <w:r w:rsidRPr="00B442F9">
        <w:rPr>
          <w:sz w:val="24"/>
          <w:szCs w:val="24"/>
        </w:rPr>
        <w:t>ValueError</w:t>
      </w:r>
      <w:proofErr w:type="spellEnd"/>
      <w:r w:rsidRPr="00B442F9">
        <w:rPr>
          <w:sz w:val="24"/>
          <w:szCs w:val="24"/>
        </w:rPr>
        <w:t xml:space="preserve">，因为 DFA 不允许非确定性转移。同时，确保 </w:t>
      </w:r>
      <w:proofErr w:type="spellStart"/>
      <w:r w:rsidRPr="00B442F9">
        <w:rPr>
          <w:sz w:val="24"/>
          <w:szCs w:val="24"/>
        </w:rPr>
        <w:t>from_state</w:t>
      </w:r>
      <w:proofErr w:type="spellEnd"/>
      <w:r w:rsidRPr="00B442F9">
        <w:rPr>
          <w:sz w:val="24"/>
          <w:szCs w:val="24"/>
        </w:rPr>
        <w:t xml:space="preserve"> 和 </w:t>
      </w:r>
      <w:proofErr w:type="spellStart"/>
      <w:r w:rsidRPr="00B442F9">
        <w:rPr>
          <w:sz w:val="24"/>
          <w:szCs w:val="24"/>
        </w:rPr>
        <w:t>to_state</w:t>
      </w:r>
      <w:proofErr w:type="spellEnd"/>
      <w:r w:rsidRPr="00B442F9">
        <w:rPr>
          <w:sz w:val="24"/>
          <w:szCs w:val="24"/>
        </w:rPr>
        <w:t xml:space="preserve"> 都被添加到 </w:t>
      </w:r>
      <w:proofErr w:type="spellStart"/>
      <w:r w:rsidRPr="00B442F9">
        <w:rPr>
          <w:sz w:val="24"/>
          <w:szCs w:val="24"/>
        </w:rPr>
        <w:t>self.Q</w:t>
      </w:r>
      <w:proofErr w:type="spellEnd"/>
      <w:r w:rsidRPr="00B442F9">
        <w:rPr>
          <w:sz w:val="24"/>
          <w:szCs w:val="24"/>
        </w:rPr>
        <w:t xml:space="preserve"> 集合中。</w:t>
      </w:r>
    </w:p>
    <w:p w14:paraId="4BDB5CEE" w14:textId="77777777" w:rsidR="00E776F4" w:rsidRPr="00B442F9" w:rsidRDefault="00E776F4" w:rsidP="001F1156">
      <w:pPr>
        <w:spacing w:line="360" w:lineRule="auto"/>
        <w:ind w:firstLine="420"/>
        <w:rPr>
          <w:sz w:val="24"/>
          <w:szCs w:val="24"/>
        </w:rPr>
      </w:pPr>
    </w:p>
    <w:p w14:paraId="5540EE1A" w14:textId="77777777" w:rsidR="00E776F4" w:rsidRPr="00B442F9" w:rsidRDefault="001F6F1B" w:rsidP="001F1156">
      <w:pPr>
        <w:spacing w:line="360" w:lineRule="auto"/>
        <w:rPr>
          <w:b/>
          <w:bCs/>
          <w:sz w:val="24"/>
          <w:szCs w:val="24"/>
        </w:rPr>
      </w:pPr>
      <w:proofErr w:type="spellStart"/>
      <w:r w:rsidRPr="00B442F9">
        <w:rPr>
          <w:b/>
          <w:bCs/>
          <w:sz w:val="24"/>
          <w:szCs w:val="24"/>
        </w:rPr>
        <w:t>get_next_</w:t>
      </w:r>
      <w:proofErr w:type="gramStart"/>
      <w:r w:rsidRPr="00B442F9">
        <w:rPr>
          <w:b/>
          <w:bCs/>
          <w:sz w:val="24"/>
          <w:szCs w:val="24"/>
        </w:rPr>
        <w:t>Q</w:t>
      </w:r>
      <w:proofErr w:type="spellEnd"/>
      <w:r w:rsidRPr="00B442F9">
        <w:rPr>
          <w:b/>
          <w:bCs/>
          <w:sz w:val="24"/>
          <w:szCs w:val="24"/>
        </w:rPr>
        <w:t>(</w:t>
      </w:r>
      <w:proofErr w:type="spellStart"/>
      <w:proofErr w:type="gramEnd"/>
      <w:r w:rsidRPr="00B442F9">
        <w:rPr>
          <w:b/>
          <w:bCs/>
          <w:sz w:val="24"/>
          <w:szCs w:val="24"/>
        </w:rPr>
        <w:t>current_state</w:t>
      </w:r>
      <w:proofErr w:type="spellEnd"/>
      <w:r w:rsidRPr="00B442F9">
        <w:rPr>
          <w:b/>
          <w:bCs/>
          <w:sz w:val="24"/>
          <w:szCs w:val="24"/>
        </w:rPr>
        <w:t xml:space="preserve">, symbol): </w:t>
      </w:r>
    </w:p>
    <w:p w14:paraId="1DFDB202" w14:textId="3988EEE1" w:rsidR="001F6F1B" w:rsidRPr="00B442F9" w:rsidRDefault="001F6F1B" w:rsidP="001F1156">
      <w:pPr>
        <w:spacing w:line="360" w:lineRule="auto"/>
        <w:ind w:firstLine="420"/>
        <w:rPr>
          <w:sz w:val="24"/>
          <w:szCs w:val="24"/>
        </w:rPr>
      </w:pPr>
      <w:r w:rsidRPr="00B442F9">
        <w:rPr>
          <w:sz w:val="24"/>
          <w:szCs w:val="24"/>
        </w:rPr>
        <w:t xml:space="preserve">使用 </w:t>
      </w:r>
      <w:proofErr w:type="spellStart"/>
      <w:r w:rsidRPr="00B442F9">
        <w:rPr>
          <w:sz w:val="24"/>
          <w:szCs w:val="24"/>
        </w:rPr>
        <w:t>dict.get</w:t>
      </w:r>
      <w:proofErr w:type="spellEnd"/>
      <w:r w:rsidRPr="00B442F9">
        <w:rPr>
          <w:sz w:val="24"/>
          <w:szCs w:val="24"/>
        </w:rPr>
        <w:t>(key) 方法查找转移。如果找到，返回单个下一状态；否则返回 None（表示</w:t>
      </w:r>
      <w:proofErr w:type="gramStart"/>
      <w:r w:rsidRPr="00B442F9">
        <w:rPr>
          <w:sz w:val="24"/>
          <w:szCs w:val="24"/>
        </w:rPr>
        <w:t>该转移</w:t>
      </w:r>
      <w:proofErr w:type="gramEnd"/>
      <w:r w:rsidRPr="00B442F9">
        <w:rPr>
          <w:sz w:val="24"/>
          <w:szCs w:val="24"/>
        </w:rPr>
        <w:t>未定义）。</w:t>
      </w:r>
    </w:p>
    <w:p w14:paraId="5E632140" w14:textId="77777777" w:rsidR="00E776F4" w:rsidRPr="00B442F9" w:rsidRDefault="00E776F4" w:rsidP="001F1156">
      <w:pPr>
        <w:spacing w:line="360" w:lineRule="auto"/>
        <w:ind w:firstLine="420"/>
        <w:rPr>
          <w:sz w:val="24"/>
          <w:szCs w:val="24"/>
        </w:rPr>
      </w:pPr>
    </w:p>
    <w:p w14:paraId="335A0112" w14:textId="77777777" w:rsidR="00E776F4" w:rsidRPr="00B442F9" w:rsidRDefault="001F6F1B" w:rsidP="001F1156">
      <w:pPr>
        <w:spacing w:line="360" w:lineRule="auto"/>
        <w:rPr>
          <w:b/>
          <w:bCs/>
          <w:sz w:val="24"/>
          <w:szCs w:val="24"/>
        </w:rPr>
      </w:pPr>
      <w:proofErr w:type="spellStart"/>
      <w:r w:rsidRPr="00B442F9">
        <w:rPr>
          <w:b/>
          <w:bCs/>
          <w:sz w:val="24"/>
          <w:szCs w:val="24"/>
        </w:rPr>
        <w:t>is_</w:t>
      </w:r>
      <w:proofErr w:type="gramStart"/>
      <w:r w:rsidRPr="00B442F9">
        <w:rPr>
          <w:b/>
          <w:bCs/>
          <w:sz w:val="24"/>
          <w:szCs w:val="24"/>
        </w:rPr>
        <w:t>complete</w:t>
      </w:r>
      <w:proofErr w:type="spellEnd"/>
      <w:r w:rsidRPr="00B442F9">
        <w:rPr>
          <w:b/>
          <w:bCs/>
          <w:sz w:val="24"/>
          <w:szCs w:val="24"/>
        </w:rPr>
        <w:t>(</w:t>
      </w:r>
      <w:proofErr w:type="gramEnd"/>
      <w:r w:rsidRPr="00B442F9">
        <w:rPr>
          <w:b/>
          <w:bCs/>
          <w:sz w:val="24"/>
          <w:szCs w:val="24"/>
        </w:rPr>
        <w:t xml:space="preserve">): </w:t>
      </w:r>
    </w:p>
    <w:p w14:paraId="28A2B418" w14:textId="1BFF7C8D" w:rsidR="001F6F1B" w:rsidRPr="00B442F9" w:rsidRDefault="001F6F1B" w:rsidP="001F1156">
      <w:pPr>
        <w:spacing w:line="360" w:lineRule="auto"/>
        <w:ind w:firstLine="420"/>
        <w:rPr>
          <w:sz w:val="24"/>
          <w:szCs w:val="24"/>
        </w:rPr>
      </w:pPr>
      <w:r w:rsidRPr="00B442F9">
        <w:rPr>
          <w:sz w:val="24"/>
          <w:szCs w:val="24"/>
        </w:rPr>
        <w:t>提供一个辅助方法来检查 DFA 是否是完整的（即是否为每个状态和每个字母表符号都定义了转移）。</w:t>
      </w:r>
    </w:p>
    <w:p w14:paraId="31C499CE" w14:textId="77777777" w:rsidR="00BE55FE" w:rsidRPr="00B442F9" w:rsidRDefault="00BE55FE" w:rsidP="001F1156">
      <w:pPr>
        <w:spacing w:line="360" w:lineRule="auto"/>
        <w:ind w:firstLine="420"/>
        <w:rPr>
          <w:sz w:val="24"/>
          <w:szCs w:val="24"/>
        </w:rPr>
      </w:pPr>
    </w:p>
    <w:p w14:paraId="557BE519" w14:textId="77777777" w:rsidR="00BE55FE" w:rsidRPr="00B442F9" w:rsidRDefault="001F6F1B" w:rsidP="001F1156">
      <w:pPr>
        <w:spacing w:line="360" w:lineRule="auto"/>
        <w:rPr>
          <w:b/>
          <w:bCs/>
          <w:sz w:val="24"/>
          <w:szCs w:val="24"/>
        </w:rPr>
      </w:pPr>
      <w:r w:rsidRPr="00B442F9">
        <w:rPr>
          <w:b/>
          <w:bCs/>
          <w:sz w:val="24"/>
          <w:szCs w:val="24"/>
        </w:rPr>
        <w:t>__</w:t>
      </w:r>
      <w:proofErr w:type="spellStart"/>
      <w:r w:rsidRPr="00B442F9">
        <w:rPr>
          <w:b/>
          <w:bCs/>
          <w:sz w:val="24"/>
          <w:szCs w:val="24"/>
        </w:rPr>
        <w:t>repr</w:t>
      </w:r>
      <w:proofErr w:type="spellEnd"/>
      <w:r w:rsidRPr="00B442F9">
        <w:rPr>
          <w:b/>
          <w:bCs/>
          <w:sz w:val="24"/>
          <w:szCs w:val="24"/>
        </w:rPr>
        <w:t>_</w:t>
      </w:r>
      <w:proofErr w:type="gramStart"/>
      <w:r w:rsidRPr="00B442F9">
        <w:rPr>
          <w:b/>
          <w:bCs/>
          <w:sz w:val="24"/>
          <w:szCs w:val="24"/>
        </w:rPr>
        <w:t>_(</w:t>
      </w:r>
      <w:proofErr w:type="gramEnd"/>
      <w:r w:rsidRPr="00B442F9">
        <w:rPr>
          <w:b/>
          <w:bCs/>
          <w:sz w:val="24"/>
          <w:szCs w:val="24"/>
        </w:rPr>
        <w:t xml:space="preserve">): </w:t>
      </w:r>
    </w:p>
    <w:p w14:paraId="2DEDB982" w14:textId="5E4D45CE" w:rsidR="001F6F1B" w:rsidRPr="00B442F9" w:rsidRDefault="001F6F1B" w:rsidP="001F1156">
      <w:pPr>
        <w:spacing w:line="360" w:lineRule="auto"/>
        <w:ind w:firstLine="420"/>
        <w:rPr>
          <w:sz w:val="24"/>
          <w:szCs w:val="24"/>
        </w:rPr>
      </w:pPr>
      <w:proofErr w:type="gramStart"/>
      <w:r w:rsidRPr="00B442F9">
        <w:rPr>
          <w:sz w:val="24"/>
          <w:szCs w:val="24"/>
        </w:rPr>
        <w:t>重写基类方法</w:t>
      </w:r>
      <w:proofErr w:type="gramEnd"/>
      <w:r w:rsidRPr="00B442F9">
        <w:rPr>
          <w:sz w:val="24"/>
          <w:szCs w:val="24"/>
        </w:rPr>
        <w:t xml:space="preserve">。包含一个内部辅助函数 </w:t>
      </w:r>
      <w:proofErr w:type="spellStart"/>
      <w:r w:rsidRPr="00B442F9">
        <w:rPr>
          <w:sz w:val="24"/>
          <w:szCs w:val="24"/>
        </w:rPr>
        <w:t>state_to_str</w:t>
      </w:r>
      <w:proofErr w:type="spellEnd"/>
      <w:r w:rsidRPr="00B442F9">
        <w:rPr>
          <w:sz w:val="24"/>
          <w:szCs w:val="24"/>
        </w:rPr>
        <w:t xml:space="preserve"> 来优雅地处理可能为 </w:t>
      </w:r>
      <w:proofErr w:type="spellStart"/>
      <w:r w:rsidRPr="00B442F9">
        <w:rPr>
          <w:sz w:val="24"/>
          <w:szCs w:val="24"/>
        </w:rPr>
        <w:t>frozenset</w:t>
      </w:r>
      <w:proofErr w:type="spellEnd"/>
      <w:r w:rsidRPr="00B442F9">
        <w:rPr>
          <w:sz w:val="24"/>
          <w:szCs w:val="24"/>
        </w:rPr>
        <w:t xml:space="preserve"> 的状态，将其显示为更易读的集合形式（如 '{0, 1}'）。对状态、接受状态和转移进行排序和格式化输出。</w:t>
      </w:r>
    </w:p>
    <w:p w14:paraId="5F288ED3" w14:textId="77777777" w:rsidR="009948B1" w:rsidRDefault="009948B1" w:rsidP="001F1156">
      <w:pPr>
        <w:spacing w:line="360" w:lineRule="auto"/>
      </w:pPr>
    </w:p>
    <w:p w14:paraId="2769BE44" w14:textId="5F9108E3" w:rsidR="00DF7E09" w:rsidRPr="00B442F9" w:rsidRDefault="0038109C" w:rsidP="001F1156">
      <w:pPr>
        <w:spacing w:line="360" w:lineRule="auto"/>
        <w:rPr>
          <w:sz w:val="36"/>
          <w:szCs w:val="36"/>
        </w:rPr>
      </w:pPr>
      <w:r w:rsidRPr="00B442F9">
        <w:rPr>
          <w:rFonts w:hint="eastAsia"/>
          <w:sz w:val="36"/>
          <w:szCs w:val="36"/>
        </w:rPr>
        <w:t>3</w:t>
      </w:r>
      <w:r w:rsidR="009948B1" w:rsidRPr="00B442F9">
        <w:rPr>
          <w:rFonts w:hint="eastAsia"/>
          <w:sz w:val="36"/>
          <w:szCs w:val="36"/>
        </w:rPr>
        <w:t>、</w:t>
      </w:r>
      <w:r w:rsidRPr="00B442F9">
        <w:rPr>
          <w:rFonts w:hint="eastAsia"/>
          <w:sz w:val="36"/>
          <w:szCs w:val="36"/>
        </w:rPr>
        <w:t>转换</w:t>
      </w:r>
      <w:r w:rsidR="009948B1" w:rsidRPr="00B442F9">
        <w:rPr>
          <w:sz w:val="36"/>
          <w:szCs w:val="36"/>
        </w:rPr>
        <w:t>算法</w:t>
      </w:r>
    </w:p>
    <w:p w14:paraId="03D4B045" w14:textId="0161BC1B" w:rsidR="0038109C" w:rsidRPr="00B442F9" w:rsidRDefault="0038109C" w:rsidP="001F1156">
      <w:pPr>
        <w:spacing w:line="360" w:lineRule="auto"/>
        <w:rPr>
          <w:sz w:val="36"/>
          <w:szCs w:val="36"/>
        </w:rPr>
      </w:pPr>
      <w:r w:rsidRPr="00B442F9">
        <w:rPr>
          <w:rFonts w:hint="eastAsia"/>
          <w:sz w:val="36"/>
          <w:szCs w:val="36"/>
        </w:rPr>
        <w:t>4、I/O设计</w:t>
      </w:r>
    </w:p>
    <w:p w14:paraId="20AD942C" w14:textId="77777777" w:rsidR="00DF7E09" w:rsidRDefault="00DF7E09" w:rsidP="001F1156">
      <w:pPr>
        <w:spacing w:line="360" w:lineRule="auto"/>
      </w:pPr>
    </w:p>
    <w:p w14:paraId="6F1DF509" w14:textId="77777777" w:rsidR="0038109C" w:rsidRDefault="0038109C" w:rsidP="001F1156">
      <w:pPr>
        <w:spacing w:line="360" w:lineRule="auto"/>
      </w:pPr>
    </w:p>
    <w:p w14:paraId="334A2B59" w14:textId="77777777" w:rsidR="0038109C" w:rsidRDefault="0038109C" w:rsidP="001F1156">
      <w:pPr>
        <w:spacing w:line="360" w:lineRule="auto"/>
      </w:pPr>
    </w:p>
    <w:p w14:paraId="717B2A9F" w14:textId="075AE5AC" w:rsidR="0038109C" w:rsidRPr="00B442F9" w:rsidRDefault="0038109C" w:rsidP="001F1156">
      <w:pPr>
        <w:pStyle w:val="a9"/>
        <w:numPr>
          <w:ilvl w:val="0"/>
          <w:numId w:val="3"/>
        </w:numPr>
        <w:spacing w:line="360" w:lineRule="auto"/>
        <w:rPr>
          <w:rFonts w:ascii="Segoe UI" w:eastAsia="宋体" w:hAnsi="Segoe UI" w:cs="Segoe UI"/>
          <w:b/>
          <w:bCs/>
          <w:color w:val="000000"/>
          <w:kern w:val="0"/>
          <w:sz w:val="44"/>
          <w:szCs w:val="44"/>
        </w:rPr>
      </w:pPr>
      <w:r w:rsidRPr="00B442F9">
        <w:rPr>
          <w:rFonts w:ascii="Segoe UI" w:eastAsia="宋体" w:hAnsi="Segoe UI" w:cs="Segoe UI" w:hint="eastAsia"/>
          <w:b/>
          <w:bCs/>
          <w:color w:val="000000"/>
          <w:kern w:val="0"/>
          <w:sz w:val="44"/>
          <w:szCs w:val="44"/>
        </w:rPr>
        <w:lastRenderedPageBreak/>
        <w:t>实验结果</w:t>
      </w:r>
    </w:p>
    <w:p w14:paraId="6BBF59C0"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6FB66998"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7E2A6B26"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6CE9E789" w14:textId="77777777" w:rsidR="0038109C" w:rsidRPr="0038109C" w:rsidRDefault="0038109C" w:rsidP="001F1156">
      <w:pPr>
        <w:pStyle w:val="a9"/>
        <w:spacing w:line="360" w:lineRule="auto"/>
        <w:rPr>
          <w:rFonts w:ascii="Segoe UI" w:eastAsia="宋体" w:hAnsi="Segoe UI" w:cs="Segoe UI"/>
          <w:b/>
          <w:bCs/>
          <w:color w:val="000000"/>
          <w:kern w:val="0"/>
          <w:sz w:val="36"/>
          <w:szCs w:val="36"/>
        </w:rPr>
      </w:pPr>
    </w:p>
    <w:p w14:paraId="3F7454CE" w14:textId="1823A17B" w:rsidR="0038109C" w:rsidRPr="00B442F9" w:rsidRDefault="0038109C" w:rsidP="001F1156">
      <w:pPr>
        <w:pStyle w:val="a9"/>
        <w:numPr>
          <w:ilvl w:val="0"/>
          <w:numId w:val="3"/>
        </w:numPr>
        <w:spacing w:line="360" w:lineRule="auto"/>
        <w:rPr>
          <w:rFonts w:ascii="Segoe UI" w:eastAsia="宋体" w:hAnsi="Segoe UI" w:cs="Segoe UI"/>
          <w:b/>
          <w:bCs/>
          <w:color w:val="000000"/>
          <w:kern w:val="0"/>
          <w:sz w:val="44"/>
          <w:szCs w:val="44"/>
        </w:rPr>
      </w:pPr>
      <w:r w:rsidRPr="00B442F9">
        <w:rPr>
          <w:rFonts w:ascii="Segoe UI" w:eastAsia="宋体" w:hAnsi="Segoe UI" w:cs="Segoe UI" w:hint="eastAsia"/>
          <w:b/>
          <w:bCs/>
          <w:color w:val="000000"/>
          <w:kern w:val="0"/>
          <w:sz w:val="44"/>
          <w:szCs w:val="44"/>
        </w:rPr>
        <w:t>实验总结与分析</w:t>
      </w:r>
    </w:p>
    <w:sectPr w:rsidR="0038109C" w:rsidRPr="00B44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IDFont+F4">
    <w:altName w:val="Times New Roman"/>
    <w:charset w:val="00"/>
    <w:family w:val="roman"/>
    <w:pitch w:val="default"/>
  </w:font>
  <w:font w:name="文鼎大标宋简">
    <w:altName w:val="宋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幼圆">
    <w:altName w:val="YouYuan"/>
    <w:panose1 w:val="02010509060101010101"/>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F6D06"/>
    <w:multiLevelType w:val="multilevel"/>
    <w:tmpl w:val="ABEC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F4E15"/>
    <w:multiLevelType w:val="hybridMultilevel"/>
    <w:tmpl w:val="D86AE25A"/>
    <w:lvl w:ilvl="0" w:tplc="3D869DBC">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0456A1"/>
    <w:multiLevelType w:val="hybridMultilevel"/>
    <w:tmpl w:val="704C7298"/>
    <w:lvl w:ilvl="0" w:tplc="4676A960">
      <w:start w:val="1"/>
      <w:numFmt w:val="japaneseCounting"/>
      <w:lvlText w:val="%1、"/>
      <w:lvlJc w:val="left"/>
      <w:pPr>
        <w:ind w:left="456" w:hanging="4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2239664">
    <w:abstractNumId w:val="2"/>
  </w:num>
  <w:num w:numId="2" w16cid:durableId="571279746">
    <w:abstractNumId w:val="0"/>
  </w:num>
  <w:num w:numId="3" w16cid:durableId="70255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1B"/>
    <w:rsid w:val="00064DC1"/>
    <w:rsid w:val="000D1B2B"/>
    <w:rsid w:val="001F1156"/>
    <w:rsid w:val="001F6F1B"/>
    <w:rsid w:val="00235374"/>
    <w:rsid w:val="00297B1B"/>
    <w:rsid w:val="0038109C"/>
    <w:rsid w:val="00422B63"/>
    <w:rsid w:val="004964C2"/>
    <w:rsid w:val="005E7A42"/>
    <w:rsid w:val="009948B1"/>
    <w:rsid w:val="009D2F4D"/>
    <w:rsid w:val="009E508B"/>
    <w:rsid w:val="00B442F9"/>
    <w:rsid w:val="00BE55FE"/>
    <w:rsid w:val="00D36F97"/>
    <w:rsid w:val="00DA4EDB"/>
    <w:rsid w:val="00DF7E09"/>
    <w:rsid w:val="00E66C34"/>
    <w:rsid w:val="00E776F4"/>
    <w:rsid w:val="00EC601E"/>
    <w:rsid w:val="00F84C9B"/>
    <w:rsid w:val="00FE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687F4"/>
  <w15:chartTrackingRefBased/>
  <w15:docId w15:val="{AFCFE4DA-DB5B-40AC-B1FC-FDA01B88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A42"/>
    <w:pPr>
      <w:widowControl w:val="0"/>
      <w:jc w:val="both"/>
    </w:pPr>
  </w:style>
  <w:style w:type="paragraph" w:styleId="1">
    <w:name w:val="heading 1"/>
    <w:basedOn w:val="a"/>
    <w:next w:val="a"/>
    <w:link w:val="10"/>
    <w:uiPriority w:val="9"/>
    <w:qFormat/>
    <w:rsid w:val="00297B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97B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7B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7B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7B1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7B1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7B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7B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7B1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B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97B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7B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7B1B"/>
    <w:rPr>
      <w:rFonts w:cstheme="majorBidi"/>
      <w:color w:val="0F4761" w:themeColor="accent1" w:themeShade="BF"/>
      <w:sz w:val="28"/>
      <w:szCs w:val="28"/>
    </w:rPr>
  </w:style>
  <w:style w:type="character" w:customStyle="1" w:styleId="50">
    <w:name w:val="标题 5 字符"/>
    <w:basedOn w:val="a0"/>
    <w:link w:val="5"/>
    <w:uiPriority w:val="9"/>
    <w:semiHidden/>
    <w:rsid w:val="00297B1B"/>
    <w:rPr>
      <w:rFonts w:cstheme="majorBidi"/>
      <w:color w:val="0F4761" w:themeColor="accent1" w:themeShade="BF"/>
      <w:sz w:val="24"/>
      <w:szCs w:val="24"/>
    </w:rPr>
  </w:style>
  <w:style w:type="character" w:customStyle="1" w:styleId="60">
    <w:name w:val="标题 6 字符"/>
    <w:basedOn w:val="a0"/>
    <w:link w:val="6"/>
    <w:uiPriority w:val="9"/>
    <w:semiHidden/>
    <w:rsid w:val="00297B1B"/>
    <w:rPr>
      <w:rFonts w:cstheme="majorBidi"/>
      <w:b/>
      <w:bCs/>
      <w:color w:val="0F4761" w:themeColor="accent1" w:themeShade="BF"/>
    </w:rPr>
  </w:style>
  <w:style w:type="character" w:customStyle="1" w:styleId="70">
    <w:name w:val="标题 7 字符"/>
    <w:basedOn w:val="a0"/>
    <w:link w:val="7"/>
    <w:uiPriority w:val="9"/>
    <w:semiHidden/>
    <w:rsid w:val="00297B1B"/>
    <w:rPr>
      <w:rFonts w:cstheme="majorBidi"/>
      <w:b/>
      <w:bCs/>
      <w:color w:val="595959" w:themeColor="text1" w:themeTint="A6"/>
    </w:rPr>
  </w:style>
  <w:style w:type="character" w:customStyle="1" w:styleId="80">
    <w:name w:val="标题 8 字符"/>
    <w:basedOn w:val="a0"/>
    <w:link w:val="8"/>
    <w:uiPriority w:val="9"/>
    <w:semiHidden/>
    <w:rsid w:val="00297B1B"/>
    <w:rPr>
      <w:rFonts w:cstheme="majorBidi"/>
      <w:color w:val="595959" w:themeColor="text1" w:themeTint="A6"/>
    </w:rPr>
  </w:style>
  <w:style w:type="character" w:customStyle="1" w:styleId="90">
    <w:name w:val="标题 9 字符"/>
    <w:basedOn w:val="a0"/>
    <w:link w:val="9"/>
    <w:uiPriority w:val="9"/>
    <w:semiHidden/>
    <w:rsid w:val="00297B1B"/>
    <w:rPr>
      <w:rFonts w:eastAsiaTheme="majorEastAsia" w:cstheme="majorBidi"/>
      <w:color w:val="595959" w:themeColor="text1" w:themeTint="A6"/>
    </w:rPr>
  </w:style>
  <w:style w:type="paragraph" w:styleId="a3">
    <w:name w:val="Title"/>
    <w:basedOn w:val="a"/>
    <w:next w:val="a"/>
    <w:link w:val="a4"/>
    <w:uiPriority w:val="10"/>
    <w:qFormat/>
    <w:rsid w:val="00297B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7B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B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7B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7B1B"/>
    <w:pPr>
      <w:spacing w:before="160" w:after="160"/>
      <w:jc w:val="center"/>
    </w:pPr>
    <w:rPr>
      <w:i/>
      <w:iCs/>
      <w:color w:val="404040" w:themeColor="text1" w:themeTint="BF"/>
    </w:rPr>
  </w:style>
  <w:style w:type="character" w:customStyle="1" w:styleId="a8">
    <w:name w:val="引用 字符"/>
    <w:basedOn w:val="a0"/>
    <w:link w:val="a7"/>
    <w:uiPriority w:val="29"/>
    <w:rsid w:val="00297B1B"/>
    <w:rPr>
      <w:i/>
      <w:iCs/>
      <w:color w:val="404040" w:themeColor="text1" w:themeTint="BF"/>
    </w:rPr>
  </w:style>
  <w:style w:type="paragraph" w:styleId="a9">
    <w:name w:val="List Paragraph"/>
    <w:basedOn w:val="a"/>
    <w:uiPriority w:val="34"/>
    <w:qFormat/>
    <w:rsid w:val="00297B1B"/>
    <w:pPr>
      <w:ind w:left="720"/>
      <w:contextualSpacing/>
    </w:pPr>
  </w:style>
  <w:style w:type="character" w:styleId="aa">
    <w:name w:val="Intense Emphasis"/>
    <w:basedOn w:val="a0"/>
    <w:uiPriority w:val="21"/>
    <w:qFormat/>
    <w:rsid w:val="00297B1B"/>
    <w:rPr>
      <w:i/>
      <w:iCs/>
      <w:color w:val="0F4761" w:themeColor="accent1" w:themeShade="BF"/>
    </w:rPr>
  </w:style>
  <w:style w:type="paragraph" w:styleId="ab">
    <w:name w:val="Intense Quote"/>
    <w:basedOn w:val="a"/>
    <w:next w:val="a"/>
    <w:link w:val="ac"/>
    <w:uiPriority w:val="30"/>
    <w:qFormat/>
    <w:rsid w:val="0029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7B1B"/>
    <w:rPr>
      <w:i/>
      <w:iCs/>
      <w:color w:val="0F4761" w:themeColor="accent1" w:themeShade="BF"/>
    </w:rPr>
  </w:style>
  <w:style w:type="character" w:styleId="ad">
    <w:name w:val="Intense Reference"/>
    <w:basedOn w:val="a0"/>
    <w:uiPriority w:val="32"/>
    <w:qFormat/>
    <w:rsid w:val="00297B1B"/>
    <w:rPr>
      <w:b/>
      <w:bCs/>
      <w:smallCaps/>
      <w:color w:val="0F4761" w:themeColor="accent1" w:themeShade="BF"/>
      <w:spacing w:val="5"/>
    </w:rPr>
  </w:style>
  <w:style w:type="character" w:customStyle="1" w:styleId="fontstyle11">
    <w:name w:val="fontstyle11"/>
    <w:basedOn w:val="a0"/>
    <w:qFormat/>
    <w:rsid w:val="00FE3250"/>
    <w:rPr>
      <w:rFonts w:ascii="CIDFont+F4" w:hAnsi="CIDFont+F4" w:hint="default"/>
      <w:b/>
      <w:bCs/>
      <w:color w:val="000000"/>
      <w:sz w:val="44"/>
      <w:szCs w:val="44"/>
    </w:rPr>
  </w:style>
  <w:style w:type="character" w:styleId="ae">
    <w:name w:val="Strong"/>
    <w:basedOn w:val="a0"/>
    <w:uiPriority w:val="22"/>
    <w:qFormat/>
    <w:rsid w:val="00F84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675">
      <w:bodyDiv w:val="1"/>
      <w:marLeft w:val="0"/>
      <w:marRight w:val="0"/>
      <w:marTop w:val="0"/>
      <w:marBottom w:val="0"/>
      <w:divBdr>
        <w:top w:val="none" w:sz="0" w:space="0" w:color="auto"/>
        <w:left w:val="none" w:sz="0" w:space="0" w:color="auto"/>
        <w:bottom w:val="none" w:sz="0" w:space="0" w:color="auto"/>
        <w:right w:val="none" w:sz="0" w:space="0" w:color="auto"/>
      </w:divBdr>
    </w:div>
    <w:div w:id="233592170">
      <w:bodyDiv w:val="1"/>
      <w:marLeft w:val="0"/>
      <w:marRight w:val="0"/>
      <w:marTop w:val="0"/>
      <w:marBottom w:val="0"/>
      <w:divBdr>
        <w:top w:val="none" w:sz="0" w:space="0" w:color="auto"/>
        <w:left w:val="none" w:sz="0" w:space="0" w:color="auto"/>
        <w:bottom w:val="none" w:sz="0" w:space="0" w:color="auto"/>
        <w:right w:val="none" w:sz="0" w:space="0" w:color="auto"/>
      </w:divBdr>
      <w:divsChild>
        <w:div w:id="639114549">
          <w:marLeft w:val="0"/>
          <w:marRight w:val="0"/>
          <w:marTop w:val="0"/>
          <w:marBottom w:val="0"/>
          <w:divBdr>
            <w:top w:val="none" w:sz="0" w:space="0" w:color="auto"/>
            <w:left w:val="none" w:sz="0" w:space="0" w:color="auto"/>
            <w:bottom w:val="none" w:sz="0" w:space="0" w:color="auto"/>
            <w:right w:val="none" w:sz="0" w:space="0" w:color="auto"/>
          </w:divBdr>
          <w:divsChild>
            <w:div w:id="893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153">
      <w:bodyDiv w:val="1"/>
      <w:marLeft w:val="0"/>
      <w:marRight w:val="0"/>
      <w:marTop w:val="0"/>
      <w:marBottom w:val="0"/>
      <w:divBdr>
        <w:top w:val="none" w:sz="0" w:space="0" w:color="auto"/>
        <w:left w:val="none" w:sz="0" w:space="0" w:color="auto"/>
        <w:bottom w:val="none" w:sz="0" w:space="0" w:color="auto"/>
        <w:right w:val="none" w:sz="0" w:space="0" w:color="auto"/>
      </w:divBdr>
    </w:div>
    <w:div w:id="832379823">
      <w:bodyDiv w:val="1"/>
      <w:marLeft w:val="0"/>
      <w:marRight w:val="0"/>
      <w:marTop w:val="0"/>
      <w:marBottom w:val="0"/>
      <w:divBdr>
        <w:top w:val="none" w:sz="0" w:space="0" w:color="auto"/>
        <w:left w:val="none" w:sz="0" w:space="0" w:color="auto"/>
        <w:bottom w:val="none" w:sz="0" w:space="0" w:color="auto"/>
        <w:right w:val="none" w:sz="0" w:space="0" w:color="auto"/>
      </w:divBdr>
    </w:div>
    <w:div w:id="987856100">
      <w:bodyDiv w:val="1"/>
      <w:marLeft w:val="0"/>
      <w:marRight w:val="0"/>
      <w:marTop w:val="0"/>
      <w:marBottom w:val="0"/>
      <w:divBdr>
        <w:top w:val="none" w:sz="0" w:space="0" w:color="auto"/>
        <w:left w:val="none" w:sz="0" w:space="0" w:color="auto"/>
        <w:bottom w:val="none" w:sz="0" w:space="0" w:color="auto"/>
        <w:right w:val="none" w:sz="0" w:space="0" w:color="auto"/>
      </w:divBdr>
      <w:divsChild>
        <w:div w:id="311326648">
          <w:marLeft w:val="0"/>
          <w:marRight w:val="0"/>
          <w:marTop w:val="0"/>
          <w:marBottom w:val="0"/>
          <w:divBdr>
            <w:top w:val="none" w:sz="0" w:space="0" w:color="auto"/>
            <w:left w:val="none" w:sz="0" w:space="0" w:color="auto"/>
            <w:bottom w:val="none" w:sz="0" w:space="0" w:color="auto"/>
            <w:right w:val="none" w:sz="0" w:space="0" w:color="auto"/>
          </w:divBdr>
        </w:div>
        <w:div w:id="102964185">
          <w:marLeft w:val="0"/>
          <w:marRight w:val="0"/>
          <w:marTop w:val="0"/>
          <w:marBottom w:val="0"/>
          <w:divBdr>
            <w:top w:val="none" w:sz="0" w:space="0" w:color="auto"/>
            <w:left w:val="none" w:sz="0" w:space="0" w:color="auto"/>
            <w:bottom w:val="none" w:sz="0" w:space="0" w:color="auto"/>
            <w:right w:val="none" w:sz="0" w:space="0" w:color="auto"/>
          </w:divBdr>
        </w:div>
        <w:div w:id="1801529065">
          <w:marLeft w:val="0"/>
          <w:marRight w:val="0"/>
          <w:marTop w:val="0"/>
          <w:marBottom w:val="0"/>
          <w:divBdr>
            <w:top w:val="none" w:sz="0" w:space="0" w:color="auto"/>
            <w:left w:val="none" w:sz="0" w:space="0" w:color="auto"/>
            <w:bottom w:val="none" w:sz="0" w:space="0" w:color="auto"/>
            <w:right w:val="none" w:sz="0" w:space="0" w:color="auto"/>
          </w:divBdr>
        </w:div>
      </w:divsChild>
    </w:div>
    <w:div w:id="1129250918">
      <w:bodyDiv w:val="1"/>
      <w:marLeft w:val="0"/>
      <w:marRight w:val="0"/>
      <w:marTop w:val="0"/>
      <w:marBottom w:val="0"/>
      <w:divBdr>
        <w:top w:val="none" w:sz="0" w:space="0" w:color="auto"/>
        <w:left w:val="none" w:sz="0" w:space="0" w:color="auto"/>
        <w:bottom w:val="none" w:sz="0" w:space="0" w:color="auto"/>
        <w:right w:val="none" w:sz="0" w:space="0" w:color="auto"/>
      </w:divBdr>
      <w:divsChild>
        <w:div w:id="795218477">
          <w:marLeft w:val="0"/>
          <w:marRight w:val="0"/>
          <w:marTop w:val="0"/>
          <w:marBottom w:val="0"/>
          <w:divBdr>
            <w:top w:val="none" w:sz="0" w:space="0" w:color="auto"/>
            <w:left w:val="none" w:sz="0" w:space="0" w:color="auto"/>
            <w:bottom w:val="none" w:sz="0" w:space="0" w:color="auto"/>
            <w:right w:val="none" w:sz="0" w:space="0" w:color="auto"/>
          </w:divBdr>
        </w:div>
        <w:div w:id="1225488126">
          <w:marLeft w:val="0"/>
          <w:marRight w:val="0"/>
          <w:marTop w:val="0"/>
          <w:marBottom w:val="0"/>
          <w:divBdr>
            <w:top w:val="none" w:sz="0" w:space="0" w:color="auto"/>
            <w:left w:val="none" w:sz="0" w:space="0" w:color="auto"/>
            <w:bottom w:val="none" w:sz="0" w:space="0" w:color="auto"/>
            <w:right w:val="none" w:sz="0" w:space="0" w:color="auto"/>
          </w:divBdr>
        </w:div>
        <w:div w:id="446775362">
          <w:marLeft w:val="0"/>
          <w:marRight w:val="0"/>
          <w:marTop w:val="0"/>
          <w:marBottom w:val="0"/>
          <w:divBdr>
            <w:top w:val="none" w:sz="0" w:space="0" w:color="auto"/>
            <w:left w:val="none" w:sz="0" w:space="0" w:color="auto"/>
            <w:bottom w:val="none" w:sz="0" w:space="0" w:color="auto"/>
            <w:right w:val="none" w:sz="0" w:space="0" w:color="auto"/>
          </w:divBdr>
        </w:div>
      </w:divsChild>
    </w:div>
    <w:div w:id="1270700916">
      <w:bodyDiv w:val="1"/>
      <w:marLeft w:val="0"/>
      <w:marRight w:val="0"/>
      <w:marTop w:val="0"/>
      <w:marBottom w:val="0"/>
      <w:divBdr>
        <w:top w:val="none" w:sz="0" w:space="0" w:color="auto"/>
        <w:left w:val="none" w:sz="0" w:space="0" w:color="auto"/>
        <w:bottom w:val="none" w:sz="0" w:space="0" w:color="auto"/>
        <w:right w:val="none" w:sz="0" w:space="0" w:color="auto"/>
      </w:divBdr>
    </w:div>
    <w:div w:id="1397124148">
      <w:bodyDiv w:val="1"/>
      <w:marLeft w:val="0"/>
      <w:marRight w:val="0"/>
      <w:marTop w:val="0"/>
      <w:marBottom w:val="0"/>
      <w:divBdr>
        <w:top w:val="none" w:sz="0" w:space="0" w:color="auto"/>
        <w:left w:val="none" w:sz="0" w:space="0" w:color="auto"/>
        <w:bottom w:val="none" w:sz="0" w:space="0" w:color="auto"/>
        <w:right w:val="none" w:sz="0" w:space="0" w:color="auto"/>
      </w:divBdr>
    </w:div>
    <w:div w:id="1691906247">
      <w:bodyDiv w:val="1"/>
      <w:marLeft w:val="0"/>
      <w:marRight w:val="0"/>
      <w:marTop w:val="0"/>
      <w:marBottom w:val="0"/>
      <w:divBdr>
        <w:top w:val="none" w:sz="0" w:space="0" w:color="auto"/>
        <w:left w:val="none" w:sz="0" w:space="0" w:color="auto"/>
        <w:bottom w:val="none" w:sz="0" w:space="0" w:color="auto"/>
        <w:right w:val="none" w:sz="0" w:space="0" w:color="auto"/>
      </w:divBdr>
    </w:div>
    <w:div w:id="1726367201">
      <w:bodyDiv w:val="1"/>
      <w:marLeft w:val="0"/>
      <w:marRight w:val="0"/>
      <w:marTop w:val="0"/>
      <w:marBottom w:val="0"/>
      <w:divBdr>
        <w:top w:val="none" w:sz="0" w:space="0" w:color="auto"/>
        <w:left w:val="none" w:sz="0" w:space="0" w:color="auto"/>
        <w:bottom w:val="none" w:sz="0" w:space="0" w:color="auto"/>
        <w:right w:val="none" w:sz="0" w:space="0" w:color="auto"/>
      </w:divBdr>
    </w:div>
    <w:div w:id="1969968107">
      <w:bodyDiv w:val="1"/>
      <w:marLeft w:val="0"/>
      <w:marRight w:val="0"/>
      <w:marTop w:val="0"/>
      <w:marBottom w:val="0"/>
      <w:divBdr>
        <w:top w:val="none" w:sz="0" w:space="0" w:color="auto"/>
        <w:left w:val="none" w:sz="0" w:space="0" w:color="auto"/>
        <w:bottom w:val="none" w:sz="0" w:space="0" w:color="auto"/>
        <w:right w:val="none" w:sz="0" w:space="0" w:color="auto"/>
      </w:divBdr>
    </w:div>
    <w:div w:id="2090039314">
      <w:bodyDiv w:val="1"/>
      <w:marLeft w:val="0"/>
      <w:marRight w:val="0"/>
      <w:marTop w:val="0"/>
      <w:marBottom w:val="0"/>
      <w:divBdr>
        <w:top w:val="none" w:sz="0" w:space="0" w:color="auto"/>
        <w:left w:val="none" w:sz="0" w:space="0" w:color="auto"/>
        <w:bottom w:val="none" w:sz="0" w:space="0" w:color="auto"/>
        <w:right w:val="none" w:sz="0" w:space="0" w:color="auto"/>
      </w:divBdr>
    </w:div>
    <w:div w:id="20916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2233</Words>
  <Characters>2771</Characters>
  <Application>Microsoft Office Word</Application>
  <DocSecurity>0</DocSecurity>
  <Lines>251</Lines>
  <Paragraphs>238</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肖璨</dc:creator>
  <cp:keywords/>
  <dc:description/>
  <cp:lastModifiedBy>肖璨</cp:lastModifiedBy>
  <cp:revision>5</cp:revision>
  <dcterms:created xsi:type="dcterms:W3CDTF">2025-05-03T02:12:00Z</dcterms:created>
  <dcterms:modified xsi:type="dcterms:W3CDTF">2025-05-08T01:24:00Z</dcterms:modified>
</cp:coreProperties>
</file>