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5CE5" w14:textId="1FFA08C9" w:rsidR="00FE2F6C" w:rsidRPr="000B0EF5" w:rsidRDefault="00F25895">
      <w:r>
        <w:t>Перемещение леса</w:t>
      </w:r>
      <w:r w:rsidR="00AF701C">
        <w:t xml:space="preserve"> – данный юнит </w:t>
      </w:r>
      <w:r w:rsidR="000B0EF5">
        <w:t xml:space="preserve">вместо перемещения </w:t>
      </w:r>
      <w:r w:rsidR="00AF701C">
        <w:t xml:space="preserve">может создать лес на клетке, находящейся с ним на одной прямой / диагонали и не закрытой лесом / другими юнитами. Вместо этого он может переместить уже существующую клетку леса так, чтобы расстояние до нее (норма </w:t>
      </w:r>
      <w:r w:rsidR="00AF701C">
        <w:rPr>
          <w:lang w:val="en-US"/>
        </w:rPr>
        <w:t>L</w:t>
      </w:r>
      <w:r w:rsidR="00AF701C" w:rsidRPr="000B0EF5">
        <w:rPr>
          <w:vertAlign w:val="subscript"/>
          <w:lang w:val="en-US"/>
        </w:rPr>
        <w:t>inf</w:t>
      </w:r>
      <w:r w:rsidR="00AF701C">
        <w:t>) не изменилось.</w:t>
      </w:r>
      <w:r w:rsidR="000B0EF5" w:rsidRPr="000B0EF5">
        <w:t xml:space="preserve"> </w:t>
      </w:r>
      <w:r w:rsidR="000B0EF5">
        <w:t>С вероятностью 1/3 данный юнит уничтожается.</w:t>
      </w:r>
    </w:p>
    <w:p w14:paraId="3580303E" w14:textId="5AD94774" w:rsidR="00F25895" w:rsidRDefault="007B0094">
      <w:r>
        <w:t xml:space="preserve">Перерождение – данный юнит </w:t>
      </w:r>
      <w:r w:rsidR="000B0EF5">
        <w:t xml:space="preserve">вместо перемещения </w:t>
      </w:r>
      <w:r>
        <w:t>может превратиться в любой другой свой уничтоженный юнит.</w:t>
      </w:r>
    </w:p>
    <w:p w14:paraId="4EABAEE6" w14:textId="29AAA8EB" w:rsidR="00F25895" w:rsidRDefault="00F25895">
      <w:r>
        <w:t>Двойной выстрел по диагонали</w:t>
      </w:r>
      <w:r w:rsidR="0073392B">
        <w:t xml:space="preserve"> – выбирается одна из диагоналей, проходящая через данный юнит. Все другие юниты (в том числе и свои), стоящие на этой диагонали и не закрытые от данного лесом или другими юнитами уничтожаются с вероятностью 50%.</w:t>
      </w:r>
    </w:p>
    <w:p w14:paraId="16F6105C" w14:textId="04821F57" w:rsidR="00F25895" w:rsidRDefault="00F25895">
      <w:r>
        <w:t>Обмен телами</w:t>
      </w:r>
      <w:r w:rsidR="00DB7E85">
        <w:t xml:space="preserve"> – вместо обычного перемещения может поменяться </w:t>
      </w:r>
      <w:r w:rsidR="0073392B">
        <w:t xml:space="preserve">местами с любым своим юнитом. </w:t>
      </w:r>
      <w:r w:rsidR="000B0EF5">
        <w:t>Д</w:t>
      </w:r>
      <w:r w:rsidR="0073392B">
        <w:t>о или после этого может переместиться конем.</w:t>
      </w:r>
    </w:p>
    <w:p w14:paraId="282A4210" w14:textId="692B04DF" w:rsidR="0073392B" w:rsidRDefault="0073392B">
      <w:r>
        <w:t xml:space="preserve">Ловушка – выбирается луч, исходящий из данного юнита и направленный по прямой или диагонали. </w:t>
      </w:r>
      <w:r w:rsidR="000D19CA">
        <w:t>Если</w:t>
      </w:r>
      <w:r>
        <w:t xml:space="preserve"> юнит противника</w:t>
      </w:r>
      <w:r w:rsidR="000D19CA">
        <w:t xml:space="preserve"> после перемещения / атаки оказывается на клетках данного луча и не закрыт от данного лесом / другими юнитами, то уничтожается</w:t>
      </w:r>
      <w:r>
        <w:t xml:space="preserve">. Способность действует </w:t>
      </w:r>
      <w:r w:rsidR="000D19CA">
        <w:t>до тех пор, пока</w:t>
      </w:r>
      <w:r>
        <w:t xml:space="preserve"> данный юнит не переместится.</w:t>
      </w:r>
    </w:p>
    <w:p w14:paraId="44EBB9C7" w14:textId="425F5BBD" w:rsidR="00F25895" w:rsidRDefault="00F25895">
      <w:r>
        <w:t>Преломление траектории</w:t>
      </w:r>
      <w:r w:rsidR="009A7EE6" w:rsidRPr="009A7EE6">
        <w:t xml:space="preserve"> </w:t>
      </w:r>
      <w:r w:rsidR="009A7EE6">
        <w:t>–</w:t>
      </w:r>
      <w:r w:rsidR="009A7EE6" w:rsidRPr="009A7EE6">
        <w:t xml:space="preserve"> </w:t>
      </w:r>
      <w:r w:rsidR="009A7EE6">
        <w:t xml:space="preserve">если траектория (перемещения / атаки / способности) своего юнита заканчивается на клетке с юнитом, обладающим способностью «преломление траектории», то можно продолжить траекторию таким образом, будто бы она начинается от данного юнита. При этом диагональная траектория может быть продолжена по прямой и наоборот. </w:t>
      </w:r>
    </w:p>
    <w:p w14:paraId="5F4F379A" w14:textId="77777777" w:rsidR="0073392B" w:rsidRDefault="0073392B"/>
    <w:p w14:paraId="6FB5C0D3" w14:textId="6904AD3D" w:rsidR="008A0FBE" w:rsidRDefault="00ED1099">
      <w:r>
        <w:t>Щ</w:t>
      </w:r>
      <w:r w:rsidR="008A0FBE">
        <w:t>ит</w:t>
      </w:r>
      <w:r w:rsidR="00102A16">
        <w:t xml:space="preserve"> </w:t>
      </w:r>
      <w:r w:rsidR="005A5B38">
        <w:t>–</w:t>
      </w:r>
      <w:r w:rsidR="00102A16">
        <w:t xml:space="preserve"> </w:t>
      </w:r>
      <w:r w:rsidR="00A21171">
        <w:t xml:space="preserve">если </w:t>
      </w:r>
      <w:r w:rsidR="005A5B38">
        <w:t>данный юнит атакован с расстояния более 1 клетки</w:t>
      </w:r>
      <w:r w:rsidR="00A21171">
        <w:t>, то с вероятностью 5/6 атака неудачная. Считается, что атакующий сделал ход, но остается на месте.</w:t>
      </w:r>
    </w:p>
    <w:p w14:paraId="371641E7" w14:textId="069CA4A4" w:rsidR="008A0FBE" w:rsidRDefault="008A0FBE">
      <w:r>
        <w:t>Прикрытие</w:t>
      </w:r>
      <w:r w:rsidR="00ED1099">
        <w:t xml:space="preserve"> –свой видимый юнит</w:t>
      </w:r>
      <w:r w:rsidR="00A21171">
        <w:t xml:space="preserve">, на который направлена </w:t>
      </w:r>
      <w:r w:rsidR="00ED1099">
        <w:t>стрелк</w:t>
      </w:r>
      <w:r w:rsidR="00A21171">
        <w:t>а данного юнита не может быть атакован (+ уничтожен выстрелом)</w:t>
      </w:r>
      <w:r w:rsidR="00ED1099">
        <w:t>.</w:t>
      </w:r>
    </w:p>
    <w:p w14:paraId="045B3CA7" w14:textId="31FEA7BD" w:rsidR="008A0FBE" w:rsidRDefault="008A0FBE">
      <w:r>
        <w:t>Наводка</w:t>
      </w:r>
      <w:r w:rsidR="005A5B38">
        <w:t xml:space="preserve"> </w:t>
      </w:r>
      <w:r w:rsidR="00DC5E0D">
        <w:t>–</w:t>
      </w:r>
      <w:r w:rsidR="005A5B38">
        <w:t xml:space="preserve"> </w:t>
      </w:r>
      <w:r w:rsidR="00DC5E0D">
        <w:t>свой юнит на соседней по грани с данной клетке может совершить перемещение / атаку / способность по прямой в направлении стрелки.</w:t>
      </w:r>
    </w:p>
    <w:p w14:paraId="4D1A0DF7" w14:textId="6A6E6297" w:rsidR="008A0FBE" w:rsidRDefault="008A0FBE">
      <w:r>
        <w:t>Обстрел по прямой</w:t>
      </w:r>
      <w:r w:rsidR="00CF2ECF">
        <w:t xml:space="preserve"> – выберите видимы юнит (по прямой). С вероятностью 50% он уничтожается.</w:t>
      </w:r>
    </w:p>
    <w:p w14:paraId="0CD4A398" w14:textId="3BF8FC06" w:rsidR="008A0FBE" w:rsidRDefault="008A0FBE">
      <w:r>
        <w:t>Лечение</w:t>
      </w:r>
      <w:r w:rsidR="003C76A9">
        <w:t xml:space="preserve"> – поместите на соседней по грани с данным юнитом клетке свой убитый юнит-пешку</w:t>
      </w:r>
    </w:p>
    <w:p w14:paraId="50990A7B" w14:textId="3767C355" w:rsidR="008A0FBE" w:rsidRDefault="003C76A9">
      <w:r>
        <w:t>Перенос</w:t>
      </w:r>
      <w:r w:rsidR="00ED1099">
        <w:t xml:space="preserve"> – когда данный юнит перемещается до двух своих юнитов могут переместиться на такой же вектор.</w:t>
      </w:r>
    </w:p>
    <w:p w14:paraId="54C2E492" w14:textId="6560387C" w:rsidR="003C76A9" w:rsidRDefault="003C76A9">
      <w:r>
        <w:t>Удар с небес – уберите данный юнит с поля. Выберите клетку. Через 6 ходов противника поместите данный юнит на выбранную клетку (возвращение на поле не считается ходом). Если на выбранной клетке был юнит, то он уничтожается.</w:t>
      </w:r>
    </w:p>
    <w:p w14:paraId="3763EBE7" w14:textId="77777777" w:rsidR="005A5B38" w:rsidRDefault="005A5B38"/>
    <w:p w14:paraId="5F46E2ED" w14:textId="173EC06F" w:rsidR="008A0FBE" w:rsidRDefault="000A128D">
      <w:r>
        <w:t>Рубит по цепи</w:t>
      </w:r>
      <w:r w:rsidR="00606E07">
        <w:t xml:space="preserve"> – рубит как шашка, однако юниты противника погибают с вероятностью 50%. При этом нельзя дважды заходить на одну и ту же клетку.</w:t>
      </w:r>
    </w:p>
    <w:p w14:paraId="07A891B9" w14:textId="230C7691" w:rsidR="00F51F9C" w:rsidRDefault="00F51F9C">
      <w:r>
        <w:t>Каннибализм</w:t>
      </w:r>
      <w:r w:rsidR="00F87AAC">
        <w:t xml:space="preserve"> – когда данный юнит рубит с вероятностью 50% создайте на соседней клетке свой юнит-пешку</w:t>
      </w:r>
    </w:p>
    <w:p w14:paraId="7F404F64" w14:textId="3671D4D4" w:rsidR="009001A7" w:rsidRDefault="009001A7">
      <w:r w:rsidRPr="009001A7">
        <w:t>Соблазнение</w:t>
      </w:r>
    </w:p>
    <w:p w14:paraId="7C03085E" w14:textId="658F1F16" w:rsidR="009001A7" w:rsidRDefault="009001A7" w:rsidP="009001A7">
      <w:r>
        <w:t>Обстрел по прямой</w:t>
      </w:r>
    </w:p>
    <w:p w14:paraId="3EA888C0" w14:textId="417012D8" w:rsidR="009001A7" w:rsidRDefault="009001A7" w:rsidP="009001A7">
      <w:r>
        <w:lastRenderedPageBreak/>
        <w:t>Призыв</w:t>
      </w:r>
      <w:r w:rsidR="00F87AAC">
        <w:t xml:space="preserve"> по прямой – создайте на видимой по прямой пустой клетке свой юнит-пешку.</w:t>
      </w:r>
    </w:p>
    <w:p w14:paraId="468CAA53" w14:textId="1D6EF9DC" w:rsidR="009001A7" w:rsidRDefault="009001A7" w:rsidP="009001A7">
      <w:r w:rsidRPr="009001A7">
        <w:t>Аура головокружения</w:t>
      </w:r>
    </w:p>
    <w:p w14:paraId="78092672" w14:textId="1214E724" w:rsidR="00F25895" w:rsidRDefault="00F25895"/>
    <w:p w14:paraId="46F41024" w14:textId="0F24703E" w:rsidR="00F25895" w:rsidRDefault="00F25895">
      <w:r>
        <w:t>Стазис</w:t>
      </w:r>
      <w:r w:rsidR="000D1146">
        <w:t xml:space="preserve"> – данный юнит неуязвим</w:t>
      </w:r>
    </w:p>
    <w:p w14:paraId="5BD59EC3" w14:textId="24B3EC76" w:rsidR="00F25895" w:rsidRDefault="00F25895">
      <w:r>
        <w:t>Пожиратель душ</w:t>
      </w:r>
      <w:r w:rsidR="000D1146">
        <w:t xml:space="preserve"> – данный юнит вместо обычного перемещения может переместиться на клетку с другим юнитом. Атакованный юнит уничтожается, а данный получает все его свойства.</w:t>
      </w:r>
    </w:p>
    <w:p w14:paraId="5F6297AC" w14:textId="77777777" w:rsidR="00F17AFF" w:rsidRDefault="00F17AFF" w:rsidP="00F17AFF">
      <w:r>
        <w:t>Смертельный луч – выберите видимую клетку по прямой. Юнит на этой клетке и соседних погибают с вероятностью 1/6.</w:t>
      </w:r>
    </w:p>
    <w:p w14:paraId="54E76CD8" w14:textId="6238F4C3" w:rsidR="00F25895" w:rsidRDefault="00F25895">
      <w:r>
        <w:t>Воронка</w:t>
      </w:r>
      <w:r w:rsidR="00C95D18">
        <w:t xml:space="preserve"> </w:t>
      </w:r>
      <w:r w:rsidR="00207572">
        <w:t xml:space="preserve">– создайте на видимой по прямой клетке воронку. Юниты на </w:t>
      </w:r>
      <w:r w:rsidR="000B56BE">
        <w:t xml:space="preserve">соседних </w:t>
      </w:r>
      <w:r w:rsidR="00207572">
        <w:t xml:space="preserve">от воронки </w:t>
      </w:r>
      <w:r w:rsidR="000B56BE">
        <w:t xml:space="preserve">клетках </w:t>
      </w:r>
      <w:r w:rsidR="00207572">
        <w:t>не могут атаковать. С вероятностью 1 / 3 данный юнит погибает.</w:t>
      </w:r>
    </w:p>
    <w:p w14:paraId="6343C3D3" w14:textId="1165173F" w:rsidR="00F25895" w:rsidRDefault="00F25895">
      <w:r>
        <w:t>Отражение</w:t>
      </w:r>
      <w:r w:rsidR="000D1146">
        <w:t xml:space="preserve"> – может центрально относительно себя отразить свой юнит. При этом не может быть атаки</w:t>
      </w:r>
    </w:p>
    <w:p w14:paraId="6C45087D" w14:textId="4CC14262" w:rsidR="00F25895" w:rsidRDefault="00F25895">
      <w:r>
        <w:t>Отмена</w:t>
      </w:r>
      <w:r w:rsidR="00443900">
        <w:t xml:space="preserve"> – отмените результат предыдущего хода противника и заставьте его сходить другим юнитом. С вероятностью 1/3 данный юнит погибает.</w:t>
      </w:r>
    </w:p>
    <w:p w14:paraId="3C2113A0" w14:textId="5280EAE5" w:rsidR="00F25895" w:rsidRDefault="00F25895">
      <w:r>
        <w:t>Контроль</w:t>
      </w:r>
      <w:r w:rsidR="00C95D18">
        <w:t xml:space="preserve"> конем – выберите юнит по траектории конем. Сходите выбранным юнитом.</w:t>
      </w:r>
    </w:p>
    <w:p w14:paraId="36C0229E" w14:textId="64F6A335" w:rsidR="00D749DF" w:rsidRDefault="00D749DF">
      <w:r w:rsidRPr="00D749DF">
        <w:t>Колесо фортуны</w:t>
      </w:r>
      <w:r>
        <w:t xml:space="preserve"> – следующий в игре бросок кубика может быть переброшен, если вы этого захотите. С вероятностью 1/3 данный юнит погибает.</w:t>
      </w:r>
    </w:p>
    <w:sectPr w:rsidR="00D74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73"/>
    <w:rsid w:val="000A128D"/>
    <w:rsid w:val="000B0EF5"/>
    <w:rsid w:val="000B56BE"/>
    <w:rsid w:val="000D1146"/>
    <w:rsid w:val="000D19CA"/>
    <w:rsid w:val="00102A16"/>
    <w:rsid w:val="00207572"/>
    <w:rsid w:val="003A7B72"/>
    <w:rsid w:val="003C76A9"/>
    <w:rsid w:val="00443900"/>
    <w:rsid w:val="00515D7A"/>
    <w:rsid w:val="005A5B38"/>
    <w:rsid w:val="00606E07"/>
    <w:rsid w:val="0073392B"/>
    <w:rsid w:val="007B0094"/>
    <w:rsid w:val="008A0FBE"/>
    <w:rsid w:val="009001A7"/>
    <w:rsid w:val="009A7EE6"/>
    <w:rsid w:val="00A21171"/>
    <w:rsid w:val="00AB3166"/>
    <w:rsid w:val="00AF701C"/>
    <w:rsid w:val="00C95D18"/>
    <w:rsid w:val="00CF2ECF"/>
    <w:rsid w:val="00D749DF"/>
    <w:rsid w:val="00DB7E85"/>
    <w:rsid w:val="00DC5E0D"/>
    <w:rsid w:val="00ED1099"/>
    <w:rsid w:val="00F17AFF"/>
    <w:rsid w:val="00F17F73"/>
    <w:rsid w:val="00F25895"/>
    <w:rsid w:val="00F51F9C"/>
    <w:rsid w:val="00F87AAC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B12C"/>
  <w15:chartTrackingRefBased/>
  <w15:docId w15:val="{EACEEF04-8454-4C93-BA3F-9E18B0E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sc_enigma</dc:creator>
  <cp:keywords/>
  <dc:description/>
  <cp:lastModifiedBy>sc_enigma</cp:lastModifiedBy>
  <cp:revision>24</cp:revision>
  <dcterms:created xsi:type="dcterms:W3CDTF">2023-12-03T10:31:00Z</dcterms:created>
  <dcterms:modified xsi:type="dcterms:W3CDTF">2023-12-07T16:01:00Z</dcterms:modified>
</cp:coreProperties>
</file>