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Monaco" w:hAnsi="Monaco" w:eastAsia="微软雅黑" w:cs="Monaco"/>
          <w:b/>
          <w:sz w:val="32"/>
          <w:szCs w:val="32"/>
        </w:rPr>
      </w:pPr>
      <w:r>
        <w:rPr>
          <w:rFonts w:hint="default" w:ascii="Monaco" w:hAnsi="Monaco" w:eastAsia="微软雅黑" w:cs="Monaco"/>
          <w:b/>
          <w:sz w:val="32"/>
          <w:szCs w:val="32"/>
        </w:rPr>
        <w:t>Scattered But Useful Programming Knowledge</w:t>
      </w:r>
    </w:p>
    <w:p>
      <w:pPr>
        <w:spacing w:line="140" w:lineRule="exact"/>
        <w:jc w:val="right"/>
        <w:rPr>
          <w:rFonts w:hint="default" w:ascii="Monaco" w:hAnsi="Monaco" w:eastAsia="微软雅黑" w:cs="Monaco"/>
          <w:b/>
          <w:bCs/>
          <w:color w:val="00B050"/>
          <w:sz w:val="14"/>
          <w:szCs w:val="14"/>
        </w:rPr>
      </w:pPr>
      <w:r>
        <w:rPr>
          <w:rFonts w:hint="eastAsia" w:ascii="Monaco" w:hAnsi="Monaco" w:eastAsia="微软雅黑" w:cs="Monaco"/>
          <w:b/>
          <w:bCs/>
          <w:color w:val="4F6228" w:themeColor="accent3" w:themeShade="80"/>
          <w:sz w:val="14"/>
          <w:szCs w:val="14"/>
          <w:lang w:val="en-US" w:eastAsia="zh-CN"/>
        </w:rPr>
        <w:t xml:space="preserve">---- </w:t>
      </w:r>
      <w:r>
        <w:rPr>
          <w:rFonts w:hint="default" w:ascii="Monaco" w:hAnsi="Monaco" w:eastAsia="微软雅黑" w:cs="Monaco"/>
          <w:b/>
          <w:bCs/>
          <w:color w:val="4F6228" w:themeColor="accent3" w:themeShade="80"/>
          <w:sz w:val="14"/>
          <w:szCs w:val="14"/>
        </w:rPr>
        <w:t>VICTORY LOVES PREPARATION</w:t>
      </w:r>
    </w:p>
    <w:p>
      <w:pPr>
        <w:spacing w:line="140" w:lineRule="exact"/>
        <w:rPr>
          <w:rFonts w:hint="default" w:ascii="Monaco" w:hAnsi="Monaco" w:eastAsia="微软雅黑" w:cs="Monaco"/>
          <w:b/>
          <w:bCs/>
          <w:color w:val="4F6228" w:themeColor="accent3" w:themeShade="80"/>
          <w:sz w:val="14"/>
          <w:szCs w:val="14"/>
        </w:rPr>
      </w:pPr>
      <w:r>
        <w:rPr>
          <w:rFonts w:hint="default" w:ascii="Monaco" w:hAnsi="Monaco" w:eastAsia="微软雅黑" w:cs="Monaco"/>
          <w:b/>
          <w:bCs/>
          <w:color w:val="4F6228" w:themeColor="accent3" w:themeShade="80"/>
          <w:sz w:val="14"/>
          <w:szCs w:val="14"/>
        </w:rPr>
        <w:t>@</w:t>
      </w:r>
      <w:r>
        <w:rPr>
          <w:rFonts w:hint="eastAsia" w:ascii="Monaco" w:hAnsi="Monaco" w:eastAsia="微软雅黑" w:cs="Monaco"/>
          <w:b/>
          <w:bCs/>
          <w:color w:val="4F6228" w:themeColor="accent3" w:themeShade="80"/>
          <w:sz w:val="14"/>
          <w:szCs w:val="14"/>
          <w:lang w:val="en-US" w:eastAsia="zh-CN"/>
        </w:rPr>
        <w:t>AUTHOR</w:t>
      </w:r>
      <w:r>
        <w:rPr>
          <w:rFonts w:hint="default" w:ascii="Monaco" w:hAnsi="Monaco" w:eastAsia="微软雅黑" w:cs="Monaco"/>
          <w:b/>
          <w:bCs/>
          <w:color w:val="4F6228" w:themeColor="accent3" w:themeShade="80"/>
          <w:sz w:val="14"/>
          <w:szCs w:val="14"/>
        </w:rPr>
        <w:t xml:space="preserve">      Count</w:t>
      </w:r>
      <w:r>
        <w:rPr>
          <w:rFonts w:hint="eastAsia" w:ascii="Monaco" w:hAnsi="Monaco" w:eastAsia="微软雅黑" w:cs="Monaco"/>
          <w:b/>
          <w:bCs/>
          <w:color w:val="4F6228" w:themeColor="accent3" w:themeShade="80"/>
          <w:sz w:val="14"/>
          <w:szCs w:val="14"/>
          <w:lang w:val="en-US" w:eastAsia="zh-CN"/>
        </w:rPr>
        <w:t xml:space="preserve"> Monte Cristo</w:t>
      </w:r>
    </w:p>
    <w:p>
      <w:pPr>
        <w:spacing w:line="140" w:lineRule="exact"/>
        <w:rPr>
          <w:rFonts w:hint="default" w:ascii="Monaco" w:hAnsi="Monaco" w:eastAsia="微软雅黑" w:cs="Monaco"/>
          <w:b/>
          <w:bCs/>
          <w:color w:val="4F6228" w:themeColor="accent3" w:themeShade="80"/>
          <w:sz w:val="14"/>
          <w:szCs w:val="14"/>
        </w:rPr>
      </w:pPr>
      <w:r>
        <w:rPr>
          <w:rFonts w:hint="default" w:ascii="Monaco" w:hAnsi="Monaco" w:eastAsia="微软雅黑" w:cs="Monaco"/>
          <w:b/>
          <w:bCs/>
          <w:color w:val="4F6228" w:themeColor="accent3" w:themeShade="80"/>
          <w:sz w:val="14"/>
          <w:szCs w:val="14"/>
        </w:rPr>
        <w:t>@</w:t>
      </w:r>
      <w:r>
        <w:rPr>
          <w:rFonts w:hint="eastAsia" w:ascii="Monaco" w:hAnsi="Monaco" w:eastAsia="微软雅黑" w:cs="Monaco"/>
          <w:b/>
          <w:bCs/>
          <w:color w:val="4F6228" w:themeColor="accent3" w:themeShade="80"/>
          <w:sz w:val="14"/>
          <w:szCs w:val="14"/>
          <w:lang w:val="en-US" w:eastAsia="zh-CN"/>
        </w:rPr>
        <w:t>CREATE</w:t>
      </w:r>
      <w:r>
        <w:rPr>
          <w:rFonts w:hint="default" w:ascii="Monaco" w:hAnsi="Monaco" w:eastAsia="微软雅黑" w:cs="Monaco"/>
          <w:b/>
          <w:bCs/>
          <w:color w:val="4F6228" w:themeColor="accent3" w:themeShade="80"/>
          <w:sz w:val="14"/>
          <w:szCs w:val="14"/>
        </w:rPr>
        <w:t xml:space="preserve">      2015</w:t>
      </w:r>
      <w:r>
        <w:rPr>
          <w:rFonts w:hint="eastAsia" w:ascii="Monaco" w:hAnsi="Monaco" w:eastAsia="微软雅黑" w:cs="Monaco"/>
          <w:b/>
          <w:bCs/>
          <w:color w:val="4F6228" w:themeColor="accent3" w:themeShade="80"/>
          <w:sz w:val="14"/>
          <w:szCs w:val="14"/>
          <w:lang w:val="en-US" w:eastAsia="zh-CN"/>
        </w:rPr>
        <w:t>年</w:t>
      </w:r>
      <w:r>
        <w:rPr>
          <w:rFonts w:hint="default" w:ascii="Monaco" w:hAnsi="Monaco" w:eastAsia="微软雅黑" w:cs="Monaco"/>
          <w:b/>
          <w:bCs/>
          <w:color w:val="4F6228" w:themeColor="accent3" w:themeShade="80"/>
          <w:sz w:val="14"/>
          <w:szCs w:val="14"/>
        </w:rPr>
        <w:t>09</w:t>
      </w:r>
      <w:r>
        <w:rPr>
          <w:rFonts w:hint="eastAsia" w:ascii="Monaco" w:hAnsi="Monaco" w:eastAsia="微软雅黑" w:cs="Monaco"/>
          <w:b/>
          <w:bCs/>
          <w:color w:val="4F6228" w:themeColor="accent3" w:themeShade="80"/>
          <w:sz w:val="14"/>
          <w:szCs w:val="14"/>
          <w:lang w:val="en-US" w:eastAsia="zh-CN"/>
        </w:rPr>
        <w:t>月</w:t>
      </w:r>
      <w:r>
        <w:rPr>
          <w:rFonts w:hint="default" w:ascii="Monaco" w:hAnsi="Monaco" w:eastAsia="微软雅黑" w:cs="Monaco"/>
          <w:b/>
          <w:bCs/>
          <w:color w:val="4F6228" w:themeColor="accent3" w:themeShade="80"/>
          <w:sz w:val="14"/>
          <w:szCs w:val="14"/>
        </w:rPr>
        <w:t>11</w:t>
      </w:r>
      <w:r>
        <w:rPr>
          <w:rFonts w:hint="eastAsia" w:ascii="Monaco" w:hAnsi="Monaco" w:eastAsia="微软雅黑" w:cs="Monaco"/>
          <w:b/>
          <w:bCs/>
          <w:color w:val="4F6228" w:themeColor="accent3" w:themeShade="80"/>
          <w:sz w:val="14"/>
          <w:szCs w:val="14"/>
          <w:lang w:val="en-US" w:eastAsia="zh-CN"/>
        </w:rPr>
        <w:t>日 00:00</w:t>
      </w:r>
    </w:p>
    <w:p>
      <w:pPr>
        <w:spacing w:line="140" w:lineRule="exact"/>
        <w:rPr>
          <w:rFonts w:hint="eastAsia" w:ascii="Monaco" w:hAnsi="Monaco" w:eastAsia="微软雅黑" w:cs="Monaco"/>
          <w:b/>
          <w:bCs/>
          <w:color w:val="4F6228" w:themeColor="accent3" w:themeShade="80"/>
          <w:sz w:val="14"/>
          <w:szCs w:val="14"/>
          <w:lang w:val="en-US" w:eastAsia="zh-CN"/>
        </w:rPr>
      </w:pPr>
      <w:r>
        <w:rPr>
          <w:rFonts w:hint="default" w:ascii="Monaco" w:hAnsi="Monaco" w:eastAsia="微软雅黑" w:cs="Monaco"/>
          <w:b/>
          <w:bCs/>
          <w:color w:val="4F6228" w:themeColor="accent3" w:themeShade="80"/>
          <w:sz w:val="14"/>
          <w:szCs w:val="14"/>
        </w:rPr>
        <w:t>@</w:t>
      </w:r>
      <w:r>
        <w:rPr>
          <w:rFonts w:hint="eastAsia" w:ascii="Monaco" w:hAnsi="Monaco" w:eastAsia="微软雅黑" w:cs="Monaco"/>
          <w:b/>
          <w:bCs/>
          <w:color w:val="4F6228" w:themeColor="accent3" w:themeShade="80"/>
          <w:sz w:val="14"/>
          <w:szCs w:val="14"/>
          <w:lang w:val="en-US" w:eastAsia="zh-CN"/>
        </w:rPr>
        <w:t>DESCRIPTION</w:t>
      </w:r>
      <w:r>
        <w:rPr>
          <w:rFonts w:hint="default" w:ascii="Monaco" w:hAnsi="Monaco" w:eastAsia="微软雅黑" w:cs="Monaco"/>
          <w:b/>
          <w:bCs/>
          <w:color w:val="4F6228" w:themeColor="accent3" w:themeShade="80"/>
          <w:sz w:val="14"/>
          <w:szCs w:val="14"/>
        </w:rPr>
        <w:t xml:space="preserve"> Record some useful programming knowledge in solving problems</w:t>
      </w:r>
      <w:r>
        <w:rPr>
          <w:rFonts w:hint="eastAsia" w:ascii="Monaco" w:hAnsi="Monaco" w:eastAsia="微软雅黑" w:cs="Monaco"/>
          <w:b/>
          <w:bCs/>
          <w:color w:val="4F6228" w:themeColor="accent3" w:themeShade="80"/>
          <w:sz w:val="14"/>
          <w:szCs w:val="14"/>
          <w:lang w:eastAsia="zh-CN"/>
        </w:rPr>
        <w:t>，</w:t>
      </w:r>
      <w:r>
        <w:rPr>
          <w:rFonts w:hint="eastAsia" w:ascii="Monaco" w:hAnsi="Monaco" w:eastAsia="微软雅黑" w:cs="Monaco"/>
          <w:b/>
          <w:bCs/>
          <w:color w:val="4F6228" w:themeColor="accent3" w:themeShade="80"/>
          <w:sz w:val="14"/>
          <w:szCs w:val="14"/>
          <w:lang w:val="en-US" w:eastAsia="zh-CN"/>
        </w:rPr>
        <w:t xml:space="preserve"> waiting to be classified.</w:t>
      </w:r>
    </w:p>
    <w:p>
      <w:pPr>
        <w:spacing w:line="140" w:lineRule="exact"/>
        <w:rPr>
          <w:rFonts w:hint="eastAsia" w:ascii="Monaco" w:hAnsi="Monaco" w:eastAsia="微软雅黑" w:cs="Monaco"/>
          <w:b/>
          <w:bCs/>
          <w:color w:val="4F6228" w:themeColor="accent3" w:themeShade="80"/>
          <w:sz w:val="14"/>
          <w:szCs w:val="14"/>
          <w:lang w:val="en-US" w:eastAsia="zh-CN"/>
        </w:rPr>
      </w:pPr>
      <w:r>
        <w:rPr>
          <w:rFonts w:hint="default" w:ascii="Monaco" w:hAnsi="Monaco" w:eastAsia="微软雅黑" w:cs="Monaco"/>
          <w:b/>
          <w:bCs/>
          <w:color w:val="4F6228" w:themeColor="accent3" w:themeShade="80"/>
          <w:sz w:val="14"/>
          <w:szCs w:val="14"/>
        </w:rPr>
        <w:t>@</w:t>
      </w:r>
      <w:r>
        <w:rPr>
          <w:rFonts w:hint="eastAsia" w:ascii="Monaco" w:hAnsi="Monaco" w:eastAsia="微软雅黑" w:cs="Monaco"/>
          <w:b/>
          <w:bCs/>
          <w:color w:val="4F6228" w:themeColor="accent3" w:themeShade="80"/>
          <w:sz w:val="14"/>
          <w:szCs w:val="14"/>
          <w:lang w:val="en-US" w:eastAsia="zh-CN"/>
        </w:rPr>
        <w:t>VERSION</w:t>
      </w:r>
      <w:r>
        <w:rPr>
          <w:rFonts w:hint="default" w:ascii="Monaco" w:hAnsi="Monaco" w:eastAsia="微软雅黑" w:cs="Monaco"/>
          <w:b/>
          <w:bCs/>
          <w:color w:val="4F6228" w:themeColor="accent3" w:themeShade="80"/>
          <w:sz w:val="14"/>
          <w:szCs w:val="14"/>
        </w:rPr>
        <w:t xml:space="preserve">    </w:t>
      </w:r>
      <w:r>
        <w:rPr>
          <w:rFonts w:hint="eastAsia" w:ascii="Monaco" w:hAnsi="Monaco" w:eastAsia="微软雅黑" w:cs="Monaco"/>
          <w:b/>
          <w:bCs/>
          <w:color w:val="4F6228" w:themeColor="accent3" w:themeShade="80"/>
          <w:sz w:val="14"/>
          <w:szCs w:val="14"/>
          <w:lang w:val="en-US" w:eastAsia="zh-CN"/>
        </w:rPr>
        <w:t xml:space="preserve"> 2016年08月28日 11:24</w:t>
      </w:r>
    </w:p>
    <w:p>
      <w:pPr>
        <w:spacing w:line="140" w:lineRule="exact"/>
        <w:rPr>
          <w:rFonts w:hint="eastAsia" w:ascii="Monaco" w:hAnsi="Monaco" w:eastAsia="微软雅黑" w:cs="Monaco"/>
          <w:b/>
          <w:bCs/>
          <w:color w:val="4F6228" w:themeColor="accent3" w:themeShade="80"/>
          <w:sz w:val="14"/>
          <w:szCs w:val="14"/>
          <w:lang w:val="en-US" w:eastAsia="zh-CN"/>
        </w:rPr>
      </w:pPr>
      <w:r>
        <w:rPr>
          <w:rFonts w:hint="eastAsia" w:ascii="Monaco" w:hAnsi="Monaco" w:eastAsia="微软雅黑" w:cs="Monaco"/>
          <w:b/>
          <w:bCs/>
          <w:color w:val="4F6228" w:themeColor="accent3" w:themeShade="80"/>
          <w:sz w:val="14"/>
          <w:szCs w:val="14"/>
          <w:lang w:val="en-US" w:eastAsia="zh-CN"/>
        </w:rPr>
        <w:t xml:space="preserve">             2016/05/20 10:42</w:t>
      </w:r>
    </w:p>
    <w:p>
      <w:pPr>
        <w:spacing w:line="140" w:lineRule="exact"/>
        <w:rPr>
          <w:rFonts w:hint="eastAsia" w:ascii="Monaco" w:hAnsi="Monaco" w:eastAsia="微软雅黑" w:cs="Monaco"/>
          <w:b/>
          <w:bCs/>
          <w:color w:val="4F6228" w:themeColor="accent3" w:themeShade="80"/>
          <w:sz w:val="14"/>
          <w:szCs w:val="14"/>
          <w:lang w:val="en-US" w:eastAsia="zh-CN"/>
        </w:rPr>
      </w:pPr>
      <w:r>
        <w:rPr>
          <w:rFonts w:hint="eastAsia" w:ascii="Monaco" w:hAnsi="Monaco" w:eastAsia="微软雅黑" w:cs="Monaco"/>
          <w:b/>
          <w:bCs/>
          <w:color w:val="4F6228" w:themeColor="accent3" w:themeShade="80"/>
          <w:sz w:val="14"/>
          <w:szCs w:val="14"/>
          <w:lang w:val="en-US" w:eastAsia="zh-CN"/>
        </w:rPr>
        <w:t xml:space="preserve">             2016/05/19 09:59</w:t>
      </w:r>
    </w:p>
    <w:p>
      <w:pPr>
        <w:spacing w:line="140" w:lineRule="exact"/>
        <w:rPr>
          <w:rFonts w:hint="eastAsia" w:ascii="Monaco" w:hAnsi="Monaco" w:eastAsia="微软雅黑" w:cs="Monaco"/>
          <w:b/>
          <w:bCs/>
          <w:color w:val="4F6228" w:themeColor="accent3" w:themeShade="80"/>
          <w:sz w:val="14"/>
          <w:szCs w:val="14"/>
          <w:lang w:val="en-US" w:eastAsia="zh-CN"/>
        </w:rPr>
      </w:pPr>
      <w:r>
        <w:rPr>
          <w:rFonts w:hint="eastAsia" w:ascii="Monaco" w:hAnsi="Monaco" w:eastAsia="微软雅黑" w:cs="Monaco"/>
          <w:b/>
          <w:bCs/>
          <w:color w:val="4F6228" w:themeColor="accent3" w:themeShade="80"/>
          <w:sz w:val="14"/>
          <w:szCs w:val="14"/>
          <w:lang w:val="en-US" w:eastAsia="zh-CN"/>
        </w:rPr>
        <w:t xml:space="preserve">             2016/05/17 15:50 </w:t>
      </w:r>
    </w:p>
    <w:p>
      <w:pPr>
        <w:spacing w:line="140" w:lineRule="exact"/>
        <w:rPr>
          <w:rFonts w:hint="eastAsia" w:ascii="Monaco" w:hAnsi="Monaco" w:eastAsia="微软雅黑" w:cs="Monaco"/>
          <w:b/>
          <w:bCs/>
          <w:color w:val="4F6228" w:themeColor="accent3" w:themeShade="80"/>
          <w:sz w:val="14"/>
          <w:szCs w:val="14"/>
          <w:lang w:val="en-US" w:eastAsia="zh-CN"/>
        </w:rPr>
      </w:pPr>
      <w:r>
        <w:rPr>
          <w:rFonts w:hint="eastAsia" w:ascii="Monaco" w:hAnsi="Monaco" w:eastAsia="微软雅黑" w:cs="Monaco"/>
          <w:b/>
          <w:bCs/>
          <w:color w:val="4F6228" w:themeColor="accent3" w:themeShade="80"/>
          <w:sz w:val="14"/>
          <w:szCs w:val="14"/>
          <w:lang w:val="en-US" w:eastAsia="zh-CN"/>
        </w:rPr>
        <w:t xml:space="preserve">             2016/05/04 19:10</w:t>
      </w:r>
    </w:p>
    <w:p>
      <w:pPr>
        <w:spacing w:line="140" w:lineRule="exact"/>
        <w:rPr>
          <w:rFonts w:hint="default" w:ascii="Monaco" w:hAnsi="Monaco" w:eastAsia="微软雅黑" w:cs="Monaco"/>
          <w:b/>
          <w:bCs/>
          <w:color w:val="4F6228" w:themeColor="accent3" w:themeShade="80"/>
          <w:sz w:val="14"/>
          <w:szCs w:val="14"/>
        </w:rPr>
      </w:pPr>
      <w:r>
        <w:rPr>
          <w:rFonts w:hint="eastAsia" w:ascii="Monaco" w:hAnsi="Monaco" w:eastAsia="微软雅黑" w:cs="Monaco"/>
          <w:b/>
          <w:bCs/>
          <w:color w:val="4F6228" w:themeColor="accent3" w:themeShade="80"/>
          <w:sz w:val="14"/>
          <w:szCs w:val="14"/>
          <w:lang w:val="en-US" w:eastAsia="zh-CN"/>
        </w:rPr>
        <w:t xml:space="preserve">             2016/04/29 14:23</w:t>
      </w:r>
    </w:p>
    <w:p>
      <w:pPr>
        <w:spacing w:line="140" w:lineRule="exact"/>
        <w:ind w:firstLine="720" w:firstLineChars="0"/>
        <w:rPr>
          <w:rFonts w:hint="default" w:ascii="Monaco" w:hAnsi="Monaco" w:eastAsia="微软雅黑" w:cs="Monaco"/>
          <w:b/>
          <w:bCs/>
          <w:color w:val="4F6228" w:themeColor="accent3" w:themeShade="80"/>
          <w:sz w:val="14"/>
          <w:szCs w:val="14"/>
        </w:rPr>
      </w:pPr>
      <w:r>
        <w:rPr>
          <w:rFonts w:hint="eastAsia" w:ascii="Monaco" w:hAnsi="Monaco" w:eastAsia="微软雅黑" w:cs="Monaco"/>
          <w:b/>
          <w:bCs/>
          <w:color w:val="4F6228" w:themeColor="accent3" w:themeShade="80"/>
          <w:sz w:val="14"/>
          <w:szCs w:val="14"/>
          <w:lang w:val="en-US" w:eastAsia="zh-CN"/>
        </w:rPr>
        <w:t xml:space="preserve">    2016年04月08日 09:44:48</w:t>
      </w:r>
    </w:p>
    <w:p>
      <w:pPr>
        <w:spacing w:line="140" w:lineRule="exact"/>
        <w:rPr>
          <w:rFonts w:hint="eastAsia" w:ascii="Monaco" w:hAnsi="Monaco" w:eastAsia="微软雅黑" w:cs="Monaco"/>
          <w:b/>
          <w:bCs/>
          <w:strike w:val="0"/>
          <w:dstrike w:val="0"/>
          <w:color w:val="4F6228" w:themeColor="accent3" w:themeShade="80"/>
          <w:sz w:val="14"/>
          <w:szCs w:val="14"/>
          <w:lang w:val="en-US" w:eastAsia="zh-CN"/>
        </w:rPr>
      </w:pPr>
      <w:r>
        <w:rPr>
          <w:rFonts w:hint="eastAsia" w:ascii="Monaco" w:hAnsi="Monaco" w:eastAsia="微软雅黑" w:cs="Monaco"/>
          <w:b/>
          <w:bCs/>
          <w:color w:val="4F6228" w:themeColor="accent3" w:themeShade="80"/>
          <w:sz w:val="14"/>
          <w:szCs w:val="14"/>
          <w:lang w:val="en-US" w:eastAsia="zh-CN"/>
        </w:rPr>
        <w:t xml:space="preserve">             v1.0.5.</w:t>
      </w:r>
      <w:r>
        <w:rPr>
          <w:rFonts w:hint="eastAsia" w:ascii="Monaco" w:hAnsi="Monaco" w:eastAsia="微软雅黑" w:cs="Monaco"/>
          <w:b/>
          <w:bCs/>
          <w:strike w:val="0"/>
          <w:dstrike w:val="0"/>
          <w:color w:val="4F6228" w:themeColor="accent3" w:themeShade="80"/>
          <w:sz w:val="14"/>
          <w:szCs w:val="14"/>
          <w:lang w:val="en-US" w:eastAsia="zh-CN"/>
        </w:rPr>
        <w:t>20160223_145615_alpha</w:t>
      </w:r>
    </w:p>
    <w:p>
      <w:pPr>
        <w:spacing w:line="140" w:lineRule="exact"/>
        <w:rPr>
          <w:rFonts w:hint="eastAsia" w:ascii="Monaco" w:hAnsi="Monaco" w:eastAsia="微软雅黑" w:cs="Monaco"/>
          <w:b/>
          <w:bCs/>
          <w:strike/>
          <w:dstrike w:val="0"/>
          <w:color w:val="4F6228" w:themeColor="accent3" w:themeShade="80"/>
          <w:sz w:val="14"/>
          <w:szCs w:val="14"/>
          <w:lang w:val="en-US" w:eastAsia="zh-CN"/>
        </w:rPr>
      </w:pPr>
      <w:r>
        <w:rPr>
          <w:rFonts w:hint="eastAsia" w:ascii="Monaco" w:hAnsi="Monaco" w:eastAsia="微软雅黑" w:cs="Monaco"/>
          <w:b/>
          <w:bCs/>
          <w:strike w:val="0"/>
          <w:dstrike w:val="0"/>
          <w:color w:val="4F6228" w:themeColor="accent3" w:themeShade="80"/>
          <w:sz w:val="14"/>
          <w:szCs w:val="14"/>
          <w:lang w:val="en-US" w:eastAsia="zh-CN"/>
        </w:rPr>
        <w:t xml:space="preserve">             </w:t>
      </w:r>
      <w:r>
        <w:rPr>
          <w:rFonts w:hint="default" w:ascii="Monaco" w:hAnsi="Monaco" w:eastAsia="微软雅黑" w:cs="Monaco"/>
          <w:b/>
          <w:bCs/>
          <w:strike/>
          <w:dstrike w:val="0"/>
          <w:color w:val="4F6228" w:themeColor="accent3" w:themeShade="80"/>
          <w:sz w:val="14"/>
          <w:szCs w:val="14"/>
        </w:rPr>
        <w:t>D20150924</w:t>
      </w:r>
      <w:r>
        <w:rPr>
          <w:rFonts w:hint="default" w:ascii="Monaco" w:hAnsi="Monaco" w:eastAsia="微软雅黑" w:cs="Monaco"/>
          <w:b/>
          <w:bCs/>
          <w:color w:val="4F6228" w:themeColor="accent3" w:themeShade="80"/>
          <w:sz w:val="14"/>
          <w:szCs w:val="14"/>
          <w:lang w:val="en-US" w:eastAsia="zh-CN"/>
        </w:rPr>
        <w:t xml:space="preserve"> </w:t>
      </w:r>
      <w:r>
        <w:rPr>
          <w:rFonts w:hint="default" w:ascii="Monaco" w:hAnsi="Monaco" w:eastAsia="微软雅黑" w:cs="Monaco"/>
          <w:b/>
          <w:bCs/>
          <w:strike/>
          <w:dstrike w:val="0"/>
          <w:color w:val="4F6228" w:themeColor="accent3" w:themeShade="80"/>
          <w:sz w:val="14"/>
          <w:szCs w:val="14"/>
          <w:lang w:val="en-US" w:eastAsia="zh-CN"/>
        </w:rPr>
        <w:t>D20151022</w:t>
      </w:r>
      <w:r>
        <w:rPr>
          <w:rFonts w:hint="eastAsia" w:ascii="Monaco" w:hAnsi="Monaco" w:eastAsia="微软雅黑" w:cs="Monaco"/>
          <w:b/>
          <w:bCs/>
          <w:color w:val="4F6228" w:themeColor="accent3" w:themeShade="80"/>
          <w:sz w:val="14"/>
          <w:szCs w:val="14"/>
          <w:lang w:val="en-US" w:eastAsia="zh-CN"/>
        </w:rPr>
        <w:t xml:space="preserve"> </w:t>
      </w:r>
      <w:r>
        <w:rPr>
          <w:rFonts w:hint="eastAsia" w:ascii="Monaco" w:hAnsi="Monaco" w:eastAsia="微软雅黑" w:cs="Monaco"/>
          <w:b/>
          <w:bCs/>
          <w:strike/>
          <w:dstrike w:val="0"/>
          <w:color w:val="4F6228" w:themeColor="accent3" w:themeShade="80"/>
          <w:sz w:val="14"/>
          <w:szCs w:val="14"/>
          <w:lang w:val="en-US" w:eastAsia="zh-CN"/>
        </w:rPr>
        <w:t>D20151125</w:t>
      </w:r>
      <w:r>
        <w:rPr>
          <w:rFonts w:hint="eastAsia" w:ascii="Monaco" w:hAnsi="Monaco" w:eastAsia="微软雅黑" w:cs="Monaco"/>
          <w:b/>
          <w:bCs/>
          <w:color w:val="4F6228" w:themeColor="accent3" w:themeShade="80"/>
          <w:sz w:val="14"/>
          <w:szCs w:val="14"/>
          <w:lang w:val="en-US" w:eastAsia="zh-CN"/>
        </w:rPr>
        <w:t xml:space="preserve"> </w:t>
      </w:r>
      <w:r>
        <w:rPr>
          <w:rFonts w:hint="eastAsia" w:ascii="Monaco" w:hAnsi="Monaco" w:eastAsia="微软雅黑" w:cs="Monaco"/>
          <w:b/>
          <w:bCs/>
          <w:strike/>
          <w:dstrike w:val="0"/>
          <w:color w:val="4F6228" w:themeColor="accent3" w:themeShade="80"/>
          <w:sz w:val="14"/>
          <w:szCs w:val="14"/>
          <w:lang w:val="en-US" w:eastAsia="zh-CN"/>
        </w:rPr>
        <w:t>D20151203</w:t>
      </w:r>
      <w:r>
        <w:rPr>
          <w:rFonts w:hint="eastAsia" w:ascii="Monaco" w:hAnsi="Monaco" w:eastAsia="微软雅黑" w:cs="Monaco"/>
          <w:b/>
          <w:bCs/>
          <w:color w:val="4F6228" w:themeColor="accent3" w:themeShade="80"/>
          <w:sz w:val="14"/>
          <w:szCs w:val="14"/>
          <w:lang w:val="en-US" w:eastAsia="zh-CN"/>
        </w:rPr>
        <w:t xml:space="preserve"> </w:t>
      </w:r>
      <w:r>
        <w:rPr>
          <w:rFonts w:hint="eastAsia" w:ascii="Monaco" w:hAnsi="Monaco" w:eastAsia="微软雅黑" w:cs="Monaco"/>
          <w:b/>
          <w:bCs/>
          <w:strike/>
          <w:dstrike w:val="0"/>
          <w:color w:val="4F6228" w:themeColor="accent3" w:themeShade="80"/>
          <w:sz w:val="14"/>
          <w:szCs w:val="14"/>
          <w:lang w:val="en-US" w:eastAsia="zh-CN"/>
        </w:rPr>
        <w:t>D20160216</w:t>
      </w:r>
    </w:p>
    <w:p>
      <w:pPr>
        <w:spacing w:line="140" w:lineRule="exact"/>
        <w:rPr>
          <w:rFonts w:hint="default" w:ascii="Monaco" w:hAnsi="Monaco" w:eastAsia="微软雅黑" w:cs="Monaco"/>
          <w:b/>
          <w:bCs/>
          <w:color w:val="4F6228" w:themeColor="accent3" w:themeShade="80"/>
          <w:sz w:val="14"/>
          <w:szCs w:val="14"/>
        </w:rPr>
      </w:pPr>
      <w:r>
        <w:rPr>
          <w:rFonts w:hint="default" w:ascii="Monaco" w:hAnsi="Monaco" w:eastAsia="微软雅黑" w:cs="Monaco"/>
          <w:b/>
          <w:bCs/>
          <w:color w:val="4F6228" w:themeColor="accent3" w:themeShade="80"/>
          <w:sz w:val="14"/>
          <w:szCs w:val="14"/>
        </w:rPr>
        <w:t>@</w:t>
      </w:r>
      <w:r>
        <w:rPr>
          <w:rFonts w:hint="eastAsia" w:ascii="Monaco" w:hAnsi="Monaco" w:eastAsia="微软雅黑" w:cs="Monaco"/>
          <w:b/>
          <w:bCs/>
          <w:color w:val="4F6228" w:themeColor="accent3" w:themeShade="80"/>
          <w:sz w:val="14"/>
          <w:szCs w:val="14"/>
          <w:lang w:val="en-US" w:eastAsia="zh-CN"/>
        </w:rPr>
        <w:t>CRITERIA</w:t>
      </w:r>
      <w:r>
        <w:rPr>
          <w:rFonts w:hint="default" w:ascii="Monaco" w:hAnsi="Monaco" w:eastAsia="微软雅黑" w:cs="Monaco"/>
          <w:b/>
          <w:bCs/>
          <w:color w:val="4F6228" w:themeColor="accent3" w:themeShade="80"/>
          <w:sz w:val="14"/>
          <w:szCs w:val="14"/>
        </w:rPr>
        <w:t xml:space="preserve">    凯旋基诺</w:t>
      </w:r>
    </w:p>
    <w:p>
      <w:pPr>
        <w:spacing w:line="140" w:lineRule="exact"/>
        <w:rPr>
          <w:rFonts w:hint="default" w:ascii="Monaco" w:hAnsi="Monaco" w:eastAsia="微软雅黑" w:cs="Monaco"/>
          <w:b/>
          <w:bCs/>
          <w:color w:val="4F6228" w:themeColor="accent3" w:themeShade="80"/>
          <w:sz w:val="14"/>
          <w:szCs w:val="14"/>
          <w:lang w:val="en-US" w:eastAsia="zh-CN"/>
        </w:rPr>
      </w:pPr>
    </w:p>
    <w:p>
      <w:pPr>
        <w:pStyle w:val="7"/>
        <w:numPr>
          <w:ilvl w:val="0"/>
          <w:numId w:val="1"/>
        </w:numPr>
        <w:rPr>
          <w:rFonts w:hint="default" w:ascii="Monaco" w:hAnsi="Monaco" w:eastAsia="微软雅黑" w:cs="Monaco"/>
          <w:b/>
          <w:color w:val="7030A0"/>
          <w:sz w:val="14"/>
          <w:szCs w:val="14"/>
        </w:rPr>
      </w:pPr>
      <w:r>
        <w:rPr>
          <w:rFonts w:hint="default" w:ascii="Monaco" w:hAnsi="Monaco" w:eastAsia="微软雅黑" w:cs="Monaco"/>
          <w:b/>
          <w:color w:val="7030A0"/>
          <w:sz w:val="14"/>
          <w:szCs w:val="14"/>
        </w:rPr>
        <w:t>关于MyBatis和Hibernate的事务处理</w:t>
      </w:r>
    </w:p>
    <w:p>
      <w:pPr>
        <w:pStyle w:val="7"/>
        <w:numPr>
          <w:ilvl w:val="1"/>
          <w:numId w:val="1"/>
        </w:numPr>
        <w:rPr>
          <w:rFonts w:hint="default" w:ascii="Monaco" w:hAnsi="Monaco" w:eastAsia="微软雅黑" w:cs="Monaco"/>
          <w:sz w:val="14"/>
          <w:szCs w:val="14"/>
        </w:rPr>
      </w:pPr>
      <w:r>
        <w:rPr>
          <w:rFonts w:hint="default" w:ascii="Monaco" w:hAnsi="Monaco" w:eastAsia="微软雅黑" w:cs="Monaco"/>
          <w:sz w:val="14"/>
          <w:szCs w:val="14"/>
        </w:rPr>
        <w:t>MyBatis和Hibernate都是支持事务的持久层框架（ORM），也就说是它们在进行数据库操作的时候都是先把CRUD的操作写进内存（缓存）中，然后通过事务进行提交（调用commit()方法，先使用flush()清除缓存然后写入数据库）</w:t>
      </w:r>
    </w:p>
    <w:p>
      <w:pPr>
        <w:pStyle w:val="7"/>
        <w:ind w:left="360"/>
        <w:rPr>
          <w:rFonts w:hint="default" w:ascii="Monaco" w:hAnsi="Monaco" w:eastAsia="微软雅黑" w:cs="Monaco"/>
          <w:sz w:val="14"/>
          <w:szCs w:val="14"/>
        </w:rPr>
      </w:pPr>
    </w:p>
    <w:p>
      <w:pPr>
        <w:pStyle w:val="7"/>
        <w:numPr>
          <w:ilvl w:val="0"/>
          <w:numId w:val="1"/>
        </w:numPr>
        <w:rPr>
          <w:rFonts w:hint="default" w:ascii="Monaco" w:hAnsi="Monaco" w:eastAsia="微软雅黑" w:cs="Monaco"/>
          <w:b/>
          <w:color w:val="7030A0"/>
          <w:sz w:val="14"/>
          <w:szCs w:val="14"/>
        </w:rPr>
      </w:pPr>
      <w:r>
        <w:rPr>
          <w:rFonts w:hint="default" w:ascii="Monaco" w:hAnsi="Monaco" w:eastAsia="微软雅黑" w:cs="Monaco"/>
          <w:b/>
          <w:color w:val="7030A0"/>
          <w:sz w:val="14"/>
          <w:szCs w:val="14"/>
        </w:rPr>
        <w:t>开发、测试和生产环境</w:t>
      </w:r>
    </w:p>
    <w:p>
      <w:pPr>
        <w:pStyle w:val="7"/>
        <w:numPr>
          <w:ilvl w:val="1"/>
          <w:numId w:val="1"/>
        </w:numPr>
        <w:rPr>
          <w:rFonts w:hint="default" w:ascii="Monaco" w:hAnsi="Monaco" w:eastAsia="微软雅黑" w:cs="Monaco"/>
          <w:b/>
          <w:sz w:val="14"/>
          <w:szCs w:val="14"/>
        </w:rPr>
      </w:pPr>
      <w:r>
        <w:rPr>
          <w:rFonts w:hint="default" w:ascii="Monaco" w:hAnsi="Monaco" w:eastAsia="微软雅黑" w:cs="Monaco"/>
          <w:b/>
          <w:sz w:val="14"/>
          <w:szCs w:val="14"/>
        </w:rPr>
        <w:t>具体解析</w:t>
      </w:r>
    </w:p>
    <w:p>
      <w:pPr>
        <w:pStyle w:val="7"/>
        <w:numPr>
          <w:ilvl w:val="2"/>
          <w:numId w:val="1"/>
        </w:numPr>
        <w:rPr>
          <w:rFonts w:hint="default" w:ascii="Monaco" w:hAnsi="Monaco" w:eastAsia="微软雅黑" w:cs="Monaco"/>
          <w:sz w:val="14"/>
          <w:szCs w:val="14"/>
        </w:rPr>
      </w:pPr>
      <w:r>
        <w:rPr>
          <w:rFonts w:hint="default" w:ascii="Monaco" w:hAnsi="Monaco" w:eastAsia="微软雅黑" w:cs="Monaco"/>
          <w:sz w:val="14"/>
          <w:szCs w:val="14"/>
        </w:rPr>
        <w:t>开发环境</w:t>
      </w:r>
    </w:p>
    <w:p>
      <w:pPr>
        <w:pStyle w:val="7"/>
        <w:numPr>
          <w:ilvl w:val="3"/>
          <w:numId w:val="1"/>
        </w:numPr>
        <w:rPr>
          <w:rFonts w:hint="default" w:ascii="Monaco" w:hAnsi="Monaco" w:eastAsia="微软雅黑" w:cs="Monaco"/>
          <w:sz w:val="14"/>
          <w:szCs w:val="14"/>
        </w:rPr>
      </w:pPr>
      <w:r>
        <w:rPr>
          <w:rFonts w:hint="default" w:ascii="Monaco" w:hAnsi="Monaco" w:eastAsia="微软雅黑" w:cs="Monaco"/>
          <w:sz w:val="14"/>
          <w:szCs w:val="14"/>
        </w:rPr>
        <w:t>开发环境是</w:t>
      </w:r>
      <w:r>
        <w:rPr>
          <w:rFonts w:hint="eastAsia" w:ascii="Monaco" w:hAnsi="Monaco" w:eastAsia="微软雅黑" w:cs="Monaco"/>
          <w:sz w:val="14"/>
          <w:szCs w:val="14"/>
          <w:lang w:val="en-US" w:eastAsia="zh-CN"/>
        </w:rPr>
        <w:t>程序员</w:t>
      </w:r>
      <w:r>
        <w:rPr>
          <w:rFonts w:hint="default" w:ascii="Monaco" w:hAnsi="Monaco" w:eastAsia="微软雅黑" w:cs="Monaco"/>
          <w:sz w:val="14"/>
          <w:szCs w:val="14"/>
        </w:rPr>
        <w:t>们专门用于开发的服务器，配置可以比较随意，为了开发调试方便，一般打开全部错误报告；</w:t>
      </w:r>
    </w:p>
    <w:p>
      <w:pPr>
        <w:pStyle w:val="7"/>
        <w:numPr>
          <w:ilvl w:val="2"/>
          <w:numId w:val="1"/>
        </w:numPr>
        <w:rPr>
          <w:rFonts w:hint="default" w:ascii="Monaco" w:hAnsi="Monaco" w:eastAsia="微软雅黑" w:cs="Monaco"/>
          <w:sz w:val="14"/>
          <w:szCs w:val="14"/>
        </w:rPr>
      </w:pPr>
      <w:r>
        <w:rPr>
          <w:rFonts w:hint="default" w:ascii="Monaco" w:hAnsi="Monaco" w:eastAsia="微软雅黑" w:cs="Monaco"/>
          <w:sz w:val="14"/>
          <w:szCs w:val="14"/>
        </w:rPr>
        <w:t>测试环境</w:t>
      </w:r>
    </w:p>
    <w:p>
      <w:pPr>
        <w:pStyle w:val="7"/>
        <w:numPr>
          <w:ilvl w:val="3"/>
          <w:numId w:val="1"/>
        </w:numPr>
        <w:rPr>
          <w:rFonts w:hint="default" w:ascii="Monaco" w:hAnsi="Monaco" w:eastAsia="微软雅黑" w:cs="Monaco"/>
          <w:sz w:val="14"/>
          <w:szCs w:val="14"/>
        </w:rPr>
      </w:pPr>
      <w:r>
        <w:rPr>
          <w:rFonts w:hint="default" w:ascii="Monaco" w:hAnsi="Monaco" w:eastAsia="微软雅黑" w:cs="Monaco"/>
          <w:sz w:val="14"/>
          <w:szCs w:val="14"/>
        </w:rPr>
        <w:t>一般是克隆一份生产环境的配置，一个程序在测试环境工作不正常，那么肯定不能把它发布到生产机上；</w:t>
      </w:r>
    </w:p>
    <w:p>
      <w:pPr>
        <w:pStyle w:val="7"/>
        <w:numPr>
          <w:ilvl w:val="2"/>
          <w:numId w:val="1"/>
        </w:numPr>
        <w:rPr>
          <w:rFonts w:hint="default" w:ascii="Monaco" w:hAnsi="Monaco" w:eastAsia="微软雅黑" w:cs="Monaco"/>
          <w:sz w:val="14"/>
          <w:szCs w:val="14"/>
        </w:rPr>
      </w:pPr>
      <w:r>
        <w:rPr>
          <w:rFonts w:hint="default" w:ascii="Monaco" w:hAnsi="Monaco" w:eastAsia="微软雅黑" w:cs="Monaco"/>
          <w:sz w:val="14"/>
          <w:szCs w:val="14"/>
        </w:rPr>
        <w:t>生产环境</w:t>
      </w:r>
    </w:p>
    <w:p>
      <w:pPr>
        <w:pStyle w:val="7"/>
        <w:numPr>
          <w:ilvl w:val="3"/>
          <w:numId w:val="1"/>
        </w:numPr>
        <w:rPr>
          <w:rFonts w:hint="default" w:ascii="Monaco" w:hAnsi="Monaco" w:eastAsia="微软雅黑" w:cs="Monaco"/>
          <w:sz w:val="14"/>
          <w:szCs w:val="14"/>
        </w:rPr>
      </w:pPr>
      <w:r>
        <w:rPr>
          <w:rFonts w:hint="default" w:ascii="Monaco" w:hAnsi="Monaco" w:eastAsia="微软雅黑" w:cs="Monaco"/>
          <w:sz w:val="14"/>
          <w:szCs w:val="14"/>
        </w:rPr>
        <w:t>是指正式提供对外服务的，一般会关掉错误报告，打开错误日志；</w:t>
      </w:r>
    </w:p>
    <w:p>
      <w:pPr>
        <w:pStyle w:val="7"/>
        <w:numPr>
          <w:ilvl w:val="1"/>
          <w:numId w:val="1"/>
        </w:numPr>
        <w:rPr>
          <w:rFonts w:hint="default" w:ascii="Monaco" w:hAnsi="Monaco" w:eastAsia="微软雅黑" w:cs="Monaco"/>
          <w:b/>
          <w:sz w:val="14"/>
          <w:szCs w:val="14"/>
        </w:rPr>
      </w:pPr>
      <w:r>
        <w:rPr>
          <w:rFonts w:hint="default" w:ascii="Monaco" w:hAnsi="Monaco" w:eastAsia="微软雅黑" w:cs="Monaco"/>
          <w:b/>
          <w:sz w:val="14"/>
          <w:szCs w:val="14"/>
        </w:rPr>
        <w:t>注意</w:t>
      </w:r>
    </w:p>
    <w:p>
      <w:pPr>
        <w:pStyle w:val="7"/>
        <w:numPr>
          <w:ilvl w:val="2"/>
          <w:numId w:val="1"/>
        </w:numPr>
        <w:rPr>
          <w:rFonts w:hint="default" w:ascii="Monaco" w:hAnsi="Monaco" w:eastAsia="微软雅黑" w:cs="Monaco"/>
          <w:sz w:val="14"/>
          <w:szCs w:val="14"/>
        </w:rPr>
      </w:pPr>
      <w:r>
        <w:rPr>
          <w:rFonts w:hint="default" w:ascii="Monaco" w:hAnsi="Monaco" w:eastAsia="微软雅黑" w:cs="Monaco"/>
          <w:sz w:val="14"/>
          <w:szCs w:val="14"/>
        </w:rPr>
        <w:t>三个环境也可以说是系统开发的三个阶段：开发-&gt;测试-&gt;上线，其中生产环境也就是通常说的真实环境</w:t>
      </w:r>
    </w:p>
    <w:p>
      <w:pPr>
        <w:pStyle w:val="7"/>
        <w:numPr>
          <w:ilvl w:val="0"/>
          <w:numId w:val="0"/>
        </w:numPr>
        <w:ind w:left="850" w:leftChars="0"/>
        <w:rPr>
          <w:rFonts w:hint="default" w:ascii="Monaco" w:hAnsi="Monaco" w:eastAsia="微软雅黑" w:cs="Monaco"/>
          <w:sz w:val="14"/>
          <w:szCs w:val="14"/>
        </w:rPr>
      </w:pPr>
      <w:r>
        <w:rPr>
          <w:rFonts w:hint="default" w:ascii="Monaco" w:hAnsi="Monaco" w:eastAsia="微软雅黑" w:cs="Monaco"/>
          <w:sz w:val="14"/>
          <w:szCs w:val="14"/>
        </w:rPr>
        <w:tab/>
      </w:r>
    </w:p>
    <w:p>
      <w:pPr>
        <w:pStyle w:val="7"/>
        <w:numPr>
          <w:ilvl w:val="0"/>
          <w:numId w:val="1"/>
        </w:numPr>
        <w:rPr>
          <w:rFonts w:hint="default" w:ascii="Monaco" w:hAnsi="Monaco" w:eastAsia="微软雅黑" w:cs="Monaco"/>
          <w:b/>
          <w:color w:val="7030A0"/>
          <w:sz w:val="14"/>
          <w:szCs w:val="14"/>
        </w:rPr>
      </w:pPr>
      <w:r>
        <w:rPr>
          <w:rFonts w:hint="default" w:ascii="Monaco" w:hAnsi="Monaco" w:eastAsia="微软雅黑" w:cs="Monaco"/>
          <w:b/>
          <w:color w:val="7030A0"/>
          <w:sz w:val="14"/>
          <w:szCs w:val="14"/>
        </w:rPr>
        <w:t>项目原型图（原型设计）</w:t>
      </w:r>
    </w:p>
    <w:p>
      <w:pPr>
        <w:pStyle w:val="7"/>
        <w:numPr>
          <w:ilvl w:val="1"/>
          <w:numId w:val="1"/>
        </w:numPr>
        <w:rPr>
          <w:rFonts w:hint="default" w:ascii="Monaco" w:hAnsi="Monaco" w:eastAsia="微软雅黑" w:cs="Monaco"/>
          <w:sz w:val="14"/>
          <w:szCs w:val="14"/>
        </w:rPr>
      </w:pPr>
      <w:r>
        <w:rPr>
          <w:rFonts w:hint="default" w:ascii="Monaco" w:hAnsi="Monaco" w:eastAsia="微软雅黑" w:cs="Monaco"/>
          <w:sz w:val="14"/>
          <w:szCs w:val="14"/>
        </w:rPr>
        <w:t>就是项目成果的一个粗略图</w:t>
      </w:r>
    </w:p>
    <w:p>
      <w:pPr>
        <w:pStyle w:val="7"/>
        <w:numPr>
          <w:ilvl w:val="0"/>
          <w:numId w:val="0"/>
        </w:numPr>
        <w:rPr>
          <w:rFonts w:hint="default" w:ascii="Monaco" w:hAnsi="Monaco" w:eastAsia="微软雅黑" w:cs="Monaco"/>
          <w:sz w:val="14"/>
          <w:szCs w:val="14"/>
        </w:rPr>
      </w:pPr>
    </w:p>
    <w:p>
      <w:pPr>
        <w:pStyle w:val="7"/>
        <w:numPr>
          <w:ilvl w:val="0"/>
          <w:numId w:val="1"/>
        </w:numPr>
        <w:rPr>
          <w:rFonts w:hint="default" w:ascii="Monaco" w:hAnsi="Monaco" w:eastAsia="微软雅黑" w:cs="Monaco"/>
          <w:sz w:val="14"/>
          <w:szCs w:val="14"/>
          <w:lang w:val="en-US" w:eastAsia="zh-CN"/>
        </w:rPr>
      </w:pPr>
      <w:r>
        <w:rPr>
          <w:rFonts w:hint="default" w:ascii="Monaco" w:hAnsi="Monaco" w:eastAsia="微软雅黑" w:cs="Monaco"/>
          <w:b/>
          <w:color w:val="7030A0"/>
          <w:sz w:val="14"/>
          <w:szCs w:val="14"/>
          <w:lang w:val="en-US" w:eastAsia="zh-CN"/>
        </w:rPr>
        <w:t>StringUtils.isEmpty()和StringUtils.isBlank()</w:t>
      </w:r>
    </w:p>
    <w:p>
      <w:pPr>
        <w:pStyle w:val="7"/>
        <w:numPr>
          <w:ilvl w:val="1"/>
          <w:numId w:val="1"/>
        </w:numPr>
        <w:ind w:left="720" w:leftChars="0" w:hanging="360" w:firstLineChars="0"/>
        <w:rPr>
          <w:rFonts w:hint="default" w:ascii="Monaco" w:hAnsi="Monaco" w:eastAsia="微软雅黑" w:cs="Monaco"/>
          <w:b/>
          <w:bCs/>
          <w:sz w:val="14"/>
          <w:szCs w:val="14"/>
          <w:lang w:val="en-US" w:eastAsia="zh-CN"/>
        </w:rPr>
      </w:pPr>
      <w:r>
        <w:rPr>
          <w:rFonts w:hint="default" w:ascii="Monaco" w:hAnsi="Monaco" w:eastAsia="微软雅黑" w:cs="Monaco"/>
          <w:b/>
          <w:bCs/>
          <w:sz w:val="14"/>
          <w:szCs w:val="14"/>
          <w:lang w:val="en-US" w:eastAsia="zh-CN"/>
        </w:rPr>
        <w:t>StringUtils.isEmpty()</w:t>
      </w:r>
    </w:p>
    <w:p>
      <w:pPr>
        <w:pStyle w:val="7"/>
        <w:numPr>
          <w:ilvl w:val="0"/>
          <w:numId w:val="0"/>
        </w:numPr>
        <w:ind w:left="360" w:leftChars="0"/>
        <w:rPr>
          <w:rFonts w:hint="default" w:ascii="Monaco" w:hAnsi="Monaco" w:eastAsia="微软雅黑" w:cs="Monaco"/>
          <w:sz w:val="14"/>
          <w:szCs w:val="14"/>
          <w:lang w:val="en-US" w:eastAsia="zh-CN"/>
        </w:rPr>
      </w:pPr>
      <w:r>
        <w:rPr>
          <w:rFonts w:hint="default" w:ascii="Monaco" w:hAnsi="Monaco" w:eastAsia="微软雅黑" w:cs="Monaco"/>
          <w:sz w:val="14"/>
          <w:szCs w:val="14"/>
        </w:rPr>
        <w:drawing>
          <wp:anchor distT="0" distB="0" distL="114300" distR="114300" simplePos="0" relativeHeight="251658240" behindDoc="0" locked="0" layoutInCell="1" allowOverlap="1">
            <wp:simplePos x="0" y="0"/>
            <wp:positionH relativeFrom="column">
              <wp:posOffset>476250</wp:posOffset>
            </wp:positionH>
            <wp:positionV relativeFrom="paragraph">
              <wp:posOffset>21590</wp:posOffset>
            </wp:positionV>
            <wp:extent cx="2714625" cy="23145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714625" cy="2314575"/>
                    </a:xfrm>
                    <a:prstGeom prst="rect">
                      <a:avLst/>
                    </a:prstGeom>
                    <a:noFill/>
                    <a:ln w="9525">
                      <a:noFill/>
                      <a:miter/>
                    </a:ln>
                  </pic:spPr>
                </pic:pic>
              </a:graphicData>
            </a:graphic>
          </wp:anchor>
        </w:drawing>
      </w:r>
    </w:p>
    <w:p>
      <w:pPr>
        <w:pStyle w:val="7"/>
        <w:numPr>
          <w:ilvl w:val="0"/>
          <w:numId w:val="0"/>
        </w:numPr>
        <w:ind w:left="360" w:leftChars="0"/>
        <w:rPr>
          <w:rFonts w:hint="default" w:ascii="Monaco" w:hAnsi="Monaco" w:eastAsia="微软雅黑" w:cs="Monaco"/>
          <w:sz w:val="14"/>
          <w:szCs w:val="14"/>
          <w:lang w:val="en-US" w:eastAsia="zh-CN"/>
        </w:rPr>
      </w:pPr>
    </w:p>
    <w:p>
      <w:pPr>
        <w:pStyle w:val="7"/>
        <w:numPr>
          <w:ilvl w:val="1"/>
          <w:numId w:val="1"/>
        </w:numPr>
        <w:ind w:left="720" w:leftChars="0" w:hanging="360" w:firstLineChars="0"/>
        <w:rPr>
          <w:rFonts w:hint="default" w:ascii="Monaco" w:hAnsi="Monaco" w:eastAsia="微软雅黑" w:cs="Monaco"/>
          <w:b/>
          <w:bCs/>
          <w:sz w:val="14"/>
          <w:szCs w:val="14"/>
          <w:lang w:val="en-US" w:eastAsia="zh-CN"/>
        </w:rPr>
      </w:pPr>
      <w:r>
        <w:rPr>
          <w:rFonts w:hint="default" w:ascii="Monaco" w:hAnsi="Monaco" w:eastAsia="微软雅黑" w:cs="Monaco"/>
          <w:b/>
          <w:bCs/>
          <w:sz w:val="14"/>
          <w:szCs w:val="14"/>
          <w:lang w:val="en-US" w:eastAsia="zh-CN"/>
        </w:rPr>
        <w:t>StringUtils.isBlank()</w:t>
      </w:r>
    </w:p>
    <w:p>
      <w:pPr>
        <w:pStyle w:val="7"/>
        <w:numPr>
          <w:ilvl w:val="0"/>
          <w:numId w:val="0"/>
        </w:numPr>
        <w:ind w:left="850" w:leftChars="0"/>
        <w:rPr>
          <w:rFonts w:hint="default" w:ascii="Monaco" w:hAnsi="Monaco" w:eastAsia="微软雅黑" w:cs="Monaco"/>
          <w:sz w:val="14"/>
          <w:szCs w:val="14"/>
          <w:lang w:val="en-US" w:eastAsia="zh-CN"/>
        </w:rPr>
      </w:pPr>
      <w:r>
        <w:rPr>
          <w:rFonts w:hint="default" w:ascii="Monaco" w:hAnsi="Monaco" w:eastAsia="微软雅黑" w:cs="Monaco"/>
          <w:sz w:val="14"/>
          <w:szCs w:val="14"/>
        </w:rPr>
        <w:drawing>
          <wp:anchor distT="0" distB="0" distL="114300" distR="114300" simplePos="0" relativeHeight="251659264" behindDoc="0" locked="0" layoutInCell="1" allowOverlap="1">
            <wp:simplePos x="0" y="0"/>
            <wp:positionH relativeFrom="column">
              <wp:posOffset>481965</wp:posOffset>
            </wp:positionH>
            <wp:positionV relativeFrom="paragraph">
              <wp:posOffset>20955</wp:posOffset>
            </wp:positionV>
            <wp:extent cx="2772410" cy="2636520"/>
            <wp:effectExtent l="0" t="0" r="8890" b="1143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a:stretch>
                      <a:fillRect/>
                    </a:stretch>
                  </pic:blipFill>
                  <pic:spPr>
                    <a:xfrm>
                      <a:off x="0" y="0"/>
                      <a:ext cx="2772410" cy="2636520"/>
                    </a:xfrm>
                    <a:prstGeom prst="rect">
                      <a:avLst/>
                    </a:prstGeom>
                    <a:noFill/>
                    <a:ln w="9525">
                      <a:noFill/>
                      <a:miter/>
                    </a:ln>
                  </pic:spPr>
                </pic:pic>
              </a:graphicData>
            </a:graphic>
          </wp:anchor>
        </w:drawing>
      </w:r>
    </w:p>
    <w:p>
      <w:pPr>
        <w:pStyle w:val="7"/>
        <w:numPr>
          <w:ilvl w:val="0"/>
          <w:numId w:val="1"/>
        </w:numPr>
        <w:rPr>
          <w:rFonts w:hint="default" w:ascii="Monaco" w:hAnsi="Monaco" w:eastAsia="微软雅黑" w:cs="Monaco"/>
          <w:b/>
          <w:color w:val="7030A0"/>
          <w:sz w:val="14"/>
          <w:szCs w:val="14"/>
        </w:rPr>
      </w:pPr>
      <w:r>
        <w:rPr>
          <w:rFonts w:hint="default" w:ascii="Monaco" w:hAnsi="Monaco" w:eastAsia="微软雅黑" w:cs="Monaco"/>
          <w:b/>
          <w:color w:val="7030A0"/>
          <w:sz w:val="14"/>
          <w:szCs w:val="14"/>
          <w:lang w:val="en-US" w:eastAsia="zh-CN"/>
        </w:rPr>
        <w:t>Tomcat的默认编码</w:t>
      </w:r>
      <w:r>
        <w:rPr>
          <w:rFonts w:hint="eastAsia" w:ascii="Monaco" w:hAnsi="Monaco" w:eastAsia="微软雅黑" w:cs="Monaco"/>
          <w:b/>
          <w:bCs/>
          <w:sz w:val="14"/>
          <w:szCs w:val="14"/>
          <w:lang w:val="en-US" w:eastAsia="zh-CN"/>
        </w:rPr>
        <w:t xml:space="preserve"> </w:t>
      </w:r>
      <w:r>
        <w:rPr>
          <w:rFonts w:hint="eastAsia" w:ascii="Monaco" w:hAnsi="Monaco" w:eastAsia="微软雅黑" w:cs="Monaco"/>
          <w:b/>
          <w:bCs/>
          <w:color w:val="00B050"/>
          <w:sz w:val="14"/>
          <w:szCs w:val="14"/>
          <w:lang w:val="en-US" w:eastAsia="zh-CN"/>
        </w:rPr>
        <w:t>@version D20151125</w:t>
      </w:r>
    </w:p>
    <w:p>
      <w:pPr>
        <w:pStyle w:val="7"/>
        <w:numPr>
          <w:ilvl w:val="1"/>
          <w:numId w:val="1"/>
        </w:numPr>
        <w:ind w:left="720" w:leftChars="0" w:hanging="360" w:firstLineChars="0"/>
        <w:rPr>
          <w:rFonts w:hint="default" w:ascii="Monaco" w:hAnsi="Monaco" w:eastAsia="微软雅黑" w:cs="Monaco"/>
          <w:b/>
          <w:color w:val="7030A0"/>
          <w:sz w:val="14"/>
          <w:szCs w:val="14"/>
        </w:rPr>
      </w:pPr>
      <w:r>
        <w:rPr>
          <w:rFonts w:hint="eastAsia" w:ascii="Monaco" w:hAnsi="Monaco" w:eastAsia="微软雅黑" w:cs="Monaco"/>
          <w:b w:val="0"/>
          <w:i w:val="0"/>
          <w:caps w:val="0"/>
          <w:color w:val="454545"/>
          <w:spacing w:val="0"/>
          <w:sz w:val="14"/>
          <w:szCs w:val="14"/>
          <w:shd w:val="clear" w:fill="FFFFFF"/>
          <w:lang w:val="en-US" w:eastAsia="zh-CN"/>
        </w:rPr>
        <w:t>Tomcat8之前默认</w:t>
      </w:r>
      <w:r>
        <w:rPr>
          <w:rFonts w:hint="default" w:ascii="Monaco" w:hAnsi="Monaco" w:eastAsia="微软雅黑" w:cs="Monaco"/>
          <w:b w:val="0"/>
          <w:i w:val="0"/>
          <w:caps w:val="0"/>
          <w:color w:val="454545"/>
          <w:spacing w:val="0"/>
          <w:sz w:val="14"/>
          <w:szCs w:val="14"/>
          <w:shd w:val="clear" w:fill="FFFFFF"/>
        </w:rPr>
        <w:t>使用的是</w:t>
      </w:r>
      <w:r>
        <w:rPr>
          <w:rFonts w:hint="eastAsia" w:ascii="Monaco" w:hAnsi="Monaco" w:eastAsia="微软雅黑" w:cs="Monaco"/>
          <w:b/>
          <w:bCs/>
          <w:i w:val="0"/>
          <w:caps w:val="0"/>
          <w:color w:val="454545"/>
          <w:spacing w:val="0"/>
          <w:sz w:val="14"/>
          <w:szCs w:val="14"/>
          <w:shd w:val="clear" w:fill="FFFFFF"/>
          <w:lang w:val="en-US" w:eastAsia="zh-CN"/>
        </w:rPr>
        <w:t>ISO-8859-1</w:t>
      </w:r>
      <w:r>
        <w:rPr>
          <w:rFonts w:hint="eastAsia" w:ascii="Monaco" w:hAnsi="Monaco" w:eastAsia="微软雅黑" w:cs="Monaco"/>
          <w:b w:val="0"/>
          <w:i w:val="0"/>
          <w:caps w:val="0"/>
          <w:color w:val="454545"/>
          <w:spacing w:val="0"/>
          <w:sz w:val="14"/>
          <w:szCs w:val="14"/>
          <w:shd w:val="clear" w:fill="FFFFFF"/>
          <w:lang w:val="en-US" w:eastAsia="zh-CN"/>
        </w:rPr>
        <w:t>编码</w:t>
      </w:r>
      <w:r>
        <w:rPr>
          <w:rFonts w:hint="eastAsia" w:ascii="Monaco" w:hAnsi="Monaco" w:eastAsia="微软雅黑" w:cs="Monaco"/>
          <w:b w:val="0"/>
          <w:bCs w:val="0"/>
          <w:i w:val="0"/>
          <w:caps w:val="0"/>
          <w:color w:val="454545"/>
          <w:spacing w:val="0"/>
          <w:sz w:val="14"/>
          <w:szCs w:val="14"/>
          <w:shd w:val="clear" w:fill="FFFFFF"/>
          <w:lang w:eastAsia="zh-CN"/>
        </w:rPr>
        <w:t>，</w:t>
      </w:r>
      <w:r>
        <w:rPr>
          <w:rFonts w:hint="eastAsia" w:ascii="Monaco" w:hAnsi="Monaco" w:eastAsia="微软雅黑" w:cs="Monaco"/>
          <w:b w:val="0"/>
          <w:bCs w:val="0"/>
          <w:i w:val="0"/>
          <w:caps w:val="0"/>
          <w:color w:val="454545"/>
          <w:spacing w:val="0"/>
          <w:sz w:val="14"/>
          <w:szCs w:val="14"/>
          <w:shd w:val="clear" w:fill="FFFFFF"/>
          <w:lang w:val="en-US" w:eastAsia="zh-CN"/>
        </w:rPr>
        <w:t>可以在</w:t>
      </w:r>
      <w:r>
        <w:rPr>
          <w:rFonts w:hint="eastAsia" w:ascii="Monaco" w:hAnsi="Monaco" w:eastAsia="微软雅黑" w:cs="Monaco"/>
          <w:b/>
          <w:bCs/>
          <w:i w:val="0"/>
          <w:caps w:val="0"/>
          <w:color w:val="454545"/>
          <w:spacing w:val="0"/>
          <w:sz w:val="14"/>
          <w:szCs w:val="14"/>
          <w:shd w:val="clear" w:fill="FFFFFF"/>
          <w:lang w:val="en-US" w:eastAsia="zh-CN"/>
        </w:rPr>
        <w:t>Tomcat</w:t>
      </w:r>
      <w:r>
        <w:rPr>
          <w:rFonts w:hint="eastAsia" w:ascii="Monaco" w:hAnsi="Monaco" w:eastAsia="微软雅黑" w:cs="Monaco"/>
          <w:b w:val="0"/>
          <w:bCs w:val="0"/>
          <w:i w:val="0"/>
          <w:caps w:val="0"/>
          <w:color w:val="454545"/>
          <w:spacing w:val="0"/>
          <w:sz w:val="14"/>
          <w:szCs w:val="14"/>
          <w:shd w:val="clear" w:fill="FFFFFF"/>
          <w:lang w:val="en-US" w:eastAsia="zh-CN"/>
        </w:rPr>
        <w:t>的</w:t>
      </w:r>
      <w:r>
        <w:rPr>
          <w:rFonts w:hint="eastAsia" w:ascii="Monaco" w:hAnsi="Monaco" w:eastAsia="微软雅黑" w:cs="Monaco"/>
          <w:b/>
          <w:bCs/>
          <w:i w:val="0"/>
          <w:caps w:val="0"/>
          <w:color w:val="454545"/>
          <w:spacing w:val="0"/>
          <w:sz w:val="14"/>
          <w:szCs w:val="14"/>
          <w:shd w:val="clear" w:fill="FFFFFF"/>
          <w:lang w:val="en-US" w:eastAsia="zh-CN"/>
        </w:rPr>
        <w:t>server.xml</w:t>
      </w:r>
      <w:r>
        <w:rPr>
          <w:rFonts w:hint="eastAsia" w:ascii="Monaco" w:hAnsi="Monaco" w:eastAsia="微软雅黑" w:cs="Monaco"/>
          <w:b w:val="0"/>
          <w:bCs w:val="0"/>
          <w:i w:val="0"/>
          <w:caps w:val="0"/>
          <w:color w:val="454545"/>
          <w:spacing w:val="0"/>
          <w:sz w:val="14"/>
          <w:szCs w:val="14"/>
          <w:shd w:val="clear" w:fill="FFFFFF"/>
          <w:lang w:val="en-US" w:eastAsia="zh-CN"/>
        </w:rPr>
        <w:t>文件中通过设置</w:t>
      </w:r>
      <w:r>
        <w:rPr>
          <w:rFonts w:hint="eastAsia" w:ascii="Monaco" w:hAnsi="Monaco" w:eastAsia="微软雅黑" w:cs="Monaco"/>
          <w:b/>
          <w:bCs/>
          <w:i w:val="0"/>
          <w:caps w:val="0"/>
          <w:color w:val="454545"/>
          <w:spacing w:val="0"/>
          <w:sz w:val="14"/>
          <w:szCs w:val="14"/>
          <w:shd w:val="clear" w:fill="FFFFFF"/>
          <w:lang w:val="en-US" w:eastAsia="zh-CN"/>
        </w:rPr>
        <w:t>URIEncoding</w:t>
      </w:r>
      <w:r>
        <w:rPr>
          <w:rFonts w:hint="eastAsia" w:ascii="Monaco" w:hAnsi="Monaco" w:eastAsia="微软雅黑" w:cs="Monaco"/>
          <w:b w:val="0"/>
          <w:bCs w:val="0"/>
          <w:i w:val="0"/>
          <w:caps w:val="0"/>
          <w:color w:val="454545"/>
          <w:spacing w:val="0"/>
          <w:sz w:val="14"/>
          <w:szCs w:val="14"/>
          <w:shd w:val="clear" w:fill="FFFFFF"/>
          <w:lang w:val="en-US" w:eastAsia="zh-CN"/>
        </w:rPr>
        <w:t>属性进行编码的配置，Tomcat8之后默认使用</w:t>
      </w:r>
      <w:r>
        <w:rPr>
          <w:rFonts w:hint="eastAsia" w:ascii="Monaco" w:hAnsi="Monaco" w:eastAsia="微软雅黑" w:cs="Monaco"/>
          <w:b/>
          <w:bCs/>
          <w:i w:val="0"/>
          <w:caps w:val="0"/>
          <w:color w:val="454545"/>
          <w:spacing w:val="0"/>
          <w:sz w:val="14"/>
          <w:szCs w:val="14"/>
          <w:shd w:val="clear" w:fill="FFFFFF"/>
          <w:lang w:val="en-US" w:eastAsia="zh-CN"/>
        </w:rPr>
        <w:t>UTF-8</w:t>
      </w:r>
    </w:p>
    <w:p>
      <w:pPr>
        <w:pStyle w:val="7"/>
        <w:numPr>
          <w:ilvl w:val="0"/>
          <w:numId w:val="0"/>
        </w:numPr>
        <w:ind w:leftChars="0"/>
        <w:rPr>
          <w:rFonts w:hint="eastAsia" w:ascii="Monaco" w:hAnsi="Monaco" w:eastAsia="微软雅黑" w:cs="Monaco"/>
          <w:b/>
          <w:color w:val="7030A0"/>
          <w:sz w:val="14"/>
          <w:szCs w:val="14"/>
          <w:lang w:val="en-US" w:eastAsia="zh-CN"/>
        </w:rPr>
      </w:pPr>
    </w:p>
    <w:p>
      <w:pPr>
        <w:pStyle w:val="7"/>
        <w:numPr>
          <w:ilvl w:val="0"/>
          <w:numId w:val="1"/>
        </w:numPr>
        <w:rPr>
          <w:rFonts w:hint="eastAsia" w:ascii="Monaco" w:hAnsi="Monaco" w:eastAsia="微软雅黑" w:cs="Monaco"/>
          <w:b/>
          <w:color w:val="7030A0"/>
          <w:sz w:val="14"/>
          <w:szCs w:val="14"/>
          <w:lang w:val="en-US" w:eastAsia="zh-CN"/>
        </w:rPr>
      </w:pPr>
      <w:r>
        <w:rPr>
          <w:rFonts w:hint="eastAsia" w:ascii="Monaco" w:hAnsi="Monaco" w:eastAsia="微软雅黑" w:cs="Monaco"/>
          <w:b/>
          <w:color w:val="7030A0"/>
          <w:sz w:val="14"/>
          <w:szCs w:val="14"/>
          <w:lang w:val="en-US" w:eastAsia="zh-CN"/>
        </w:rPr>
        <w:t xml:space="preserve">关于缓存 </w:t>
      </w:r>
      <w:r>
        <w:rPr>
          <w:rFonts w:hint="eastAsia" w:ascii="Monaco" w:hAnsi="Monaco" w:eastAsia="微软雅黑" w:cs="Monaco"/>
          <w:b/>
          <w:bCs/>
          <w:color w:val="00B050"/>
          <w:sz w:val="14"/>
          <w:szCs w:val="14"/>
          <w:lang w:val="en-US" w:eastAsia="zh-CN"/>
        </w:rPr>
        <w:t>@version D20151127</w:t>
      </w:r>
    </w:p>
    <w:p>
      <w:pPr>
        <w:pStyle w:val="7"/>
        <w:numPr>
          <w:ilvl w:val="1"/>
          <w:numId w:val="1"/>
        </w:numPr>
        <w:ind w:left="720" w:leftChars="0" w:hanging="360" w:firstLineChars="0"/>
        <w:rPr>
          <w:rFonts w:hint="eastAsia" w:ascii="Monaco" w:hAnsi="Monaco" w:eastAsia="微软雅黑" w:cs="Monaco"/>
          <w:b/>
          <w:bCs/>
          <w:color w:val="00B050"/>
          <w:sz w:val="14"/>
          <w:szCs w:val="14"/>
          <w:lang w:val="en-US" w:eastAsia="zh-CN"/>
        </w:rPr>
      </w:pPr>
      <w:r>
        <w:rPr>
          <w:rFonts w:hint="eastAsia" w:ascii="Monaco" w:hAnsi="Monaco" w:eastAsia="微软雅黑" w:cs="Monaco"/>
          <w:b/>
          <w:bCs/>
          <w:color w:val="00B050"/>
          <w:sz w:val="14"/>
          <w:szCs w:val="14"/>
          <w:lang w:val="en-US" w:eastAsia="zh-CN"/>
        </w:rPr>
        <w:t>@reference 缓存@百度百科</w:t>
      </w:r>
    </w:p>
    <w:p>
      <w:pPr>
        <w:pStyle w:val="7"/>
        <w:numPr>
          <w:ilvl w:val="1"/>
          <w:numId w:val="1"/>
        </w:numPr>
        <w:ind w:left="720" w:leftChars="0" w:hanging="360" w:firstLineChars="0"/>
        <w:rPr>
          <w:rFonts w:hint="eastAsia" w:ascii="Monaco" w:hAnsi="Monaco" w:eastAsia="微软雅黑" w:cs="Monaco"/>
          <w:b/>
          <w:bCs/>
          <w:color w:val="auto"/>
          <w:sz w:val="14"/>
          <w:szCs w:val="14"/>
          <w:lang w:val="en-US" w:eastAsia="zh-CN"/>
        </w:rPr>
      </w:pPr>
      <w:r>
        <w:rPr>
          <w:rFonts w:hint="eastAsia" w:ascii="Monaco" w:hAnsi="Monaco" w:eastAsia="微软雅黑" w:cs="Monaco"/>
          <w:b/>
          <w:bCs/>
          <w:color w:val="auto"/>
          <w:sz w:val="14"/>
          <w:szCs w:val="14"/>
          <w:lang w:val="en-US" w:eastAsia="zh-CN"/>
        </w:rPr>
        <w:t>简要说明</w:t>
      </w:r>
    </w:p>
    <w:p>
      <w:pPr>
        <w:pStyle w:val="7"/>
        <w:numPr>
          <w:ilvl w:val="2"/>
          <w:numId w:val="1"/>
        </w:numPr>
        <w:ind w:left="1030" w:leftChars="0" w:hanging="180" w:firstLineChars="0"/>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缓存就是数据交换的缓冲区（称作Cache），一般是指运行速度在内存和CPU之间的缓存，</w:t>
      </w:r>
      <w:r>
        <w:rPr>
          <w:rFonts w:hint="eastAsia" w:ascii="Monaco" w:hAnsi="Monaco" w:eastAsia="微软雅黑" w:cs="Monaco"/>
          <w:b/>
          <w:bCs/>
          <w:color w:val="E36C09" w:themeColor="accent6" w:themeShade="BF"/>
          <w:sz w:val="14"/>
          <w:szCs w:val="14"/>
          <w:lang w:val="en-US" w:eastAsia="zh-CN"/>
        </w:rPr>
        <w:t>但是也可以指在硬盘、网络上的缓存</w:t>
      </w:r>
    </w:p>
    <w:p>
      <w:pPr>
        <w:pStyle w:val="7"/>
        <w:numPr>
          <w:ilvl w:val="2"/>
          <w:numId w:val="1"/>
        </w:numPr>
        <w:ind w:left="1030" w:leftChars="0" w:hanging="180" w:firstLineChars="0"/>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常用缓存</w:t>
      </w:r>
    </w:p>
    <w:p>
      <w:pPr>
        <w:pStyle w:val="7"/>
        <w:numPr>
          <w:ilvl w:val="3"/>
          <w:numId w:val="1"/>
        </w:numPr>
        <w:ind w:left="1474" w:leftChars="0" w:hanging="340" w:firstLineChars="0"/>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WEB缓存</w:t>
      </w:r>
    </w:p>
    <w:p>
      <w:pPr>
        <w:pStyle w:val="7"/>
        <w:keepNext w:val="0"/>
        <w:keepLines w:val="0"/>
        <w:pageBreakBefore w:val="0"/>
        <w:widowControl/>
        <w:numPr>
          <w:ilvl w:val="4"/>
          <w:numId w:val="1"/>
        </w:numPr>
        <w:kinsoku/>
        <w:wordWrap/>
        <w:overflowPunct/>
        <w:topLinePunct w:val="0"/>
        <w:autoSpaceDE/>
        <w:autoSpaceDN/>
        <w:bidi w:val="0"/>
        <w:adjustRightInd/>
        <w:snapToGrid/>
        <w:spacing w:after="200" w:line="276" w:lineRule="auto"/>
        <w:ind w:left="1806" w:leftChars="0" w:right="0" w:rightChars="0" w:hanging="360" w:firstLineChars="0"/>
        <w:jc w:val="left"/>
        <w:textAlignment w:val="auto"/>
        <w:outlineLvl w:val="9"/>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可以缓存在客户端、代理服务器和远程服务器上</w:t>
      </w:r>
    </w:p>
    <w:p>
      <w:pPr>
        <w:pStyle w:val="7"/>
        <w:numPr>
          <w:ilvl w:val="3"/>
          <w:numId w:val="2"/>
        </w:numPr>
        <w:ind w:left="1474" w:leftChars="0" w:hanging="340" w:firstLineChars="0"/>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浏览器缓存</w:t>
      </w:r>
    </w:p>
    <w:p>
      <w:pPr>
        <w:pStyle w:val="7"/>
        <w:keepNext w:val="0"/>
        <w:keepLines w:val="0"/>
        <w:pageBreakBefore w:val="0"/>
        <w:widowControl/>
        <w:numPr>
          <w:ilvl w:val="4"/>
          <w:numId w:val="2"/>
        </w:numPr>
        <w:kinsoku/>
        <w:wordWrap/>
        <w:overflowPunct/>
        <w:topLinePunct w:val="0"/>
        <w:autoSpaceDE/>
        <w:autoSpaceDN/>
        <w:bidi w:val="0"/>
        <w:adjustRightInd/>
        <w:snapToGrid/>
        <w:spacing w:after="200" w:line="276" w:lineRule="auto"/>
        <w:ind w:left="1806" w:leftChars="0" w:right="0" w:rightChars="0" w:hanging="360" w:firstLineChars="0"/>
        <w:jc w:val="left"/>
        <w:textAlignment w:val="auto"/>
        <w:outlineLvl w:val="9"/>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可以缓存在内存或者硬盘上</w:t>
      </w:r>
    </w:p>
    <w:p>
      <w:pPr>
        <w:pStyle w:val="7"/>
        <w:numPr>
          <w:ilvl w:val="0"/>
          <w:numId w:val="0"/>
        </w:numPr>
        <w:spacing w:after="200" w:line="276" w:lineRule="auto"/>
        <w:contextualSpacing/>
        <w:rPr>
          <w:rFonts w:hint="eastAsia" w:ascii="Monaco" w:hAnsi="Monaco" w:eastAsia="微软雅黑" w:cs="Monaco"/>
          <w:color w:val="auto"/>
          <w:sz w:val="14"/>
          <w:szCs w:val="14"/>
          <w:lang w:val="en-US" w:eastAsia="zh-CN"/>
        </w:rPr>
      </w:pPr>
    </w:p>
    <w:p>
      <w:pPr>
        <w:pStyle w:val="7"/>
        <w:numPr>
          <w:ilvl w:val="0"/>
          <w:numId w:val="0"/>
        </w:numPr>
        <w:ind w:leftChars="0"/>
        <w:rPr>
          <w:rFonts w:hint="eastAsia" w:ascii="Monaco" w:hAnsi="Monaco" w:eastAsia="微软雅黑" w:cs="Monaco"/>
          <w:b/>
          <w:color w:val="7030A0"/>
          <w:sz w:val="14"/>
          <w:szCs w:val="14"/>
          <w:lang w:val="en-US" w:eastAsia="zh-CN"/>
        </w:rPr>
      </w:pPr>
      <w:r>
        <w:rPr>
          <w:rFonts w:hint="eastAsia" w:ascii="Monaco" w:hAnsi="Monaco" w:eastAsia="微软雅黑" w:cs="Monaco"/>
          <w:b/>
          <w:color w:val="7030A0"/>
          <w:sz w:val="14"/>
          <w:szCs w:val="14"/>
          <w:lang w:val="en-US" w:eastAsia="zh-CN"/>
        </w:rPr>
        <w:t>8.  通配符</w:t>
      </w:r>
      <w:r>
        <w:rPr>
          <w:rFonts w:hint="eastAsia" w:ascii="Monaco" w:hAnsi="Monaco" w:eastAsia="微软雅黑" w:cs="Monaco"/>
          <w:b/>
          <w:bCs w:val="0"/>
          <w:color w:val="7030A0"/>
          <w:sz w:val="14"/>
          <w:szCs w:val="14"/>
          <w:lang w:val="en-US" w:eastAsia="zh-CN"/>
        </w:rPr>
        <w:t xml:space="preserve"> </w:t>
      </w:r>
      <w:r>
        <w:rPr>
          <w:rFonts w:hint="eastAsia" w:ascii="Monaco" w:hAnsi="Monaco" w:eastAsia="微软雅黑" w:cs="Monaco"/>
          <w:b/>
          <w:bCs w:val="0"/>
          <w:color w:val="00B050"/>
          <w:sz w:val="14"/>
          <w:szCs w:val="14"/>
          <w:lang w:val="en-US" w:eastAsia="zh-CN"/>
        </w:rPr>
        <w:t>@version D20151130</w:t>
      </w:r>
    </w:p>
    <w:p>
      <w:pPr>
        <w:pStyle w:val="7"/>
        <w:numPr>
          <w:ilvl w:val="1"/>
          <w:numId w:val="3"/>
        </w:numPr>
        <w:spacing w:after="200" w:line="276" w:lineRule="auto"/>
        <w:ind w:left="114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通：全部；配：符合；符：符号。即全部符合的符号</w:t>
      </w:r>
    </w:p>
    <w:p>
      <w:pPr>
        <w:pStyle w:val="7"/>
        <w:numPr>
          <w:ilvl w:val="1"/>
          <w:numId w:val="3"/>
        </w:numPr>
        <w:spacing w:after="200" w:line="276" w:lineRule="auto"/>
        <w:ind w:left="114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分类：</w:t>
      </w:r>
    </w:p>
    <w:p>
      <w:pPr>
        <w:pStyle w:val="7"/>
        <w:numPr>
          <w:ilvl w:val="2"/>
          <w:numId w:val="3"/>
        </w:numPr>
        <w:spacing w:after="200" w:line="276" w:lineRule="auto"/>
        <w:ind w:left="156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*：代替0个、1个、2个或者多个字符</w:t>
      </w:r>
    </w:p>
    <w:p>
      <w:pPr>
        <w:pStyle w:val="7"/>
        <w:numPr>
          <w:ilvl w:val="2"/>
          <w:numId w:val="3"/>
        </w:numPr>
        <w:spacing w:after="200" w:line="276" w:lineRule="auto"/>
        <w:ind w:left="156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？：代替1个字符</w:t>
      </w:r>
    </w:p>
    <w:p>
      <w:pPr>
        <w:pStyle w:val="7"/>
        <w:numPr>
          <w:ilvl w:val="2"/>
          <w:numId w:val="3"/>
        </w:numPr>
        <w:spacing w:after="200" w:line="276" w:lineRule="auto"/>
        <w:ind w:left="156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注意，还有其他的通配符，但是应用场景比较局限</w:t>
      </w:r>
    </w:p>
    <w:p>
      <w:pPr>
        <w:pStyle w:val="7"/>
        <w:numPr>
          <w:ilvl w:val="1"/>
          <w:numId w:val="3"/>
        </w:numPr>
        <w:spacing w:after="200" w:line="276" w:lineRule="auto"/>
        <w:ind w:left="114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应用场景</w:t>
      </w:r>
    </w:p>
    <w:p>
      <w:pPr>
        <w:pStyle w:val="7"/>
        <w:numPr>
          <w:ilvl w:val="2"/>
          <w:numId w:val="3"/>
        </w:numPr>
        <w:spacing w:after="200" w:line="276" w:lineRule="auto"/>
        <w:ind w:left="156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搜索（匹配）</w:t>
      </w:r>
    </w:p>
    <w:p>
      <w:pPr>
        <w:pStyle w:val="7"/>
        <w:numPr>
          <w:ilvl w:val="0"/>
          <w:numId w:val="0"/>
        </w:numPr>
        <w:spacing w:after="200" w:line="276" w:lineRule="auto"/>
        <w:ind w:left="1140" w:leftChars="0"/>
        <w:contextualSpacing/>
        <w:rPr>
          <w:rFonts w:hint="eastAsia" w:ascii="Monaco" w:hAnsi="Monaco" w:eastAsia="微软雅黑" w:cs="Monaco"/>
          <w:color w:val="auto"/>
          <w:sz w:val="14"/>
          <w:szCs w:val="14"/>
          <w:lang w:val="en-US" w:eastAsia="zh-CN"/>
        </w:rPr>
      </w:pPr>
    </w:p>
    <w:p>
      <w:pPr>
        <w:pStyle w:val="7"/>
        <w:numPr>
          <w:ilvl w:val="0"/>
          <w:numId w:val="0"/>
        </w:numPr>
        <w:ind w:leftChars="0"/>
        <w:rPr>
          <w:rFonts w:hint="eastAsia" w:ascii="Monaco" w:hAnsi="Monaco" w:eastAsia="微软雅黑" w:cs="Monaco"/>
          <w:b/>
          <w:bCs w:val="0"/>
          <w:color w:val="00B050"/>
          <w:sz w:val="14"/>
          <w:szCs w:val="14"/>
          <w:lang w:val="en-US" w:eastAsia="zh-CN"/>
        </w:rPr>
      </w:pPr>
      <w:r>
        <w:rPr>
          <w:rFonts w:hint="eastAsia" w:ascii="Monaco" w:hAnsi="Monaco" w:eastAsia="微软雅黑" w:cs="Monaco"/>
          <w:b/>
          <w:color w:val="7030A0"/>
          <w:sz w:val="14"/>
          <w:szCs w:val="14"/>
          <w:lang w:val="en-US" w:eastAsia="zh-CN"/>
        </w:rPr>
        <w:t>9.  关于SQL中的select、insert、update以及delete的返回值</w:t>
      </w:r>
    </w:p>
    <w:p>
      <w:pPr>
        <w:pStyle w:val="7"/>
        <w:numPr>
          <w:ilvl w:val="1"/>
          <w:numId w:val="2"/>
        </w:numPr>
        <w:ind w:left="720" w:leftChars="0" w:hanging="360" w:firstLineChars="0"/>
        <w:rPr>
          <w:rFonts w:hint="eastAsia" w:ascii="Monaco" w:hAnsi="Monaco" w:eastAsia="微软雅黑" w:cs="Monaco"/>
          <w:b w:val="0"/>
          <w:bCs/>
          <w:i w:val="0"/>
          <w:caps w:val="0"/>
          <w:color w:val="454545"/>
          <w:spacing w:val="0"/>
          <w:sz w:val="14"/>
          <w:szCs w:val="14"/>
          <w:shd w:val="clear" w:fill="FFFFFF"/>
          <w:lang w:val="en-US" w:eastAsia="zh-CN"/>
        </w:rPr>
      </w:pPr>
      <w:r>
        <w:rPr>
          <w:rFonts w:hint="eastAsia" w:ascii="Monaco" w:hAnsi="Monaco" w:eastAsia="微软雅黑" w:cs="Monaco"/>
          <w:b w:val="0"/>
          <w:bCs/>
          <w:color w:val="auto"/>
          <w:sz w:val="14"/>
          <w:szCs w:val="14"/>
          <w:lang w:val="en-US" w:eastAsia="zh-CN"/>
        </w:rPr>
        <w:t>正常情况（无异常）下，成功则返回受影响的行数、失败则为0</w:t>
      </w:r>
    </w:p>
    <w:p>
      <w:pPr>
        <w:pStyle w:val="7"/>
        <w:numPr>
          <w:ilvl w:val="1"/>
          <w:numId w:val="2"/>
        </w:numPr>
        <w:ind w:left="720" w:leftChars="0" w:hanging="360" w:firstLineChars="0"/>
        <w:rPr>
          <w:rFonts w:hint="eastAsia" w:ascii="Monaco" w:hAnsi="Monaco" w:eastAsia="微软雅黑" w:cs="Monaco"/>
          <w:b w:val="0"/>
          <w:bCs/>
          <w:color w:val="auto"/>
          <w:sz w:val="14"/>
          <w:szCs w:val="14"/>
          <w:lang w:val="en-US" w:eastAsia="zh-CN"/>
        </w:rPr>
      </w:pPr>
      <w:r>
        <w:rPr>
          <w:rFonts w:hint="eastAsia" w:ascii="Monaco" w:hAnsi="Monaco" w:eastAsia="微软雅黑" w:cs="Monaco"/>
          <w:b w:val="0"/>
          <w:bCs/>
          <w:color w:val="auto"/>
          <w:sz w:val="14"/>
          <w:szCs w:val="14"/>
          <w:lang w:val="en-US" w:eastAsia="zh-CN"/>
        </w:rPr>
        <w:t>SQL不对则会抱出异常（此时当然什么都没有返回了）</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color w:val="7030A0"/>
          <w:sz w:val="14"/>
          <w:szCs w:val="14"/>
          <w:lang w:val="en-US" w:eastAsia="zh-CN"/>
        </w:rPr>
        <w:t xml:space="preserve">脚本语言 </w:t>
      </w:r>
      <w:r>
        <w:rPr>
          <w:rFonts w:hint="eastAsia" w:ascii="Monaco" w:hAnsi="Monaco" w:eastAsia="微软雅黑" w:cs="Monaco"/>
          <w:b/>
          <w:bCs w:val="0"/>
          <w:color w:val="00B050"/>
          <w:sz w:val="14"/>
          <w:szCs w:val="14"/>
          <w:lang w:val="en-US" w:eastAsia="zh-CN"/>
        </w:rPr>
        <w:t>@version D20151203</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脚本语言又被称为扩建的语言，或者动态语言（</w:t>
      </w:r>
      <w:r>
        <w:rPr>
          <w:rFonts w:hint="eastAsia" w:ascii="Monaco" w:hAnsi="Monaco" w:eastAsia="微软雅黑" w:cs="Monaco"/>
          <w:b/>
          <w:bCs/>
          <w:i w:val="0"/>
          <w:caps w:val="0"/>
          <w:color w:val="454545"/>
          <w:spacing w:val="0"/>
          <w:sz w:val="14"/>
          <w:szCs w:val="14"/>
          <w:shd w:val="clear" w:fill="FFFFFF"/>
          <w:lang w:val="en-US" w:eastAsia="zh-CN"/>
        </w:rPr>
        <w:t>是指程序在运行时可以改变其结构：新的函数可以被引进，已有的函数可以被删除等在结构上的变化，</w:t>
      </w:r>
      <w:r>
        <w:rPr>
          <w:rFonts w:hint="eastAsia" w:ascii="Monaco" w:hAnsi="Monaco" w:eastAsia="微软雅黑" w:cs="Monaco"/>
          <w:b/>
          <w:bCs/>
          <w:i w:val="0"/>
          <w:caps w:val="0"/>
          <w:color w:val="FF0000"/>
          <w:spacing w:val="0"/>
          <w:sz w:val="14"/>
          <w:szCs w:val="14"/>
          <w:shd w:val="clear" w:fill="FFFFFF"/>
          <w:lang w:val="en-US" w:eastAsia="zh-CN"/>
        </w:rPr>
        <w:t>因为只有在被调用时进行解释或者编译</w:t>
      </w:r>
      <w:r>
        <w:rPr>
          <w:rFonts w:hint="eastAsia" w:ascii="Monaco" w:hAnsi="Monaco" w:eastAsia="微软雅黑" w:cs="Monaco"/>
          <w:b w:val="0"/>
          <w:i w:val="0"/>
          <w:caps w:val="0"/>
          <w:color w:val="454545"/>
          <w:spacing w:val="0"/>
          <w:sz w:val="14"/>
          <w:szCs w:val="14"/>
          <w:shd w:val="clear" w:fill="FFFFFF"/>
          <w:lang w:val="en-US" w:eastAsia="zh-CN"/>
        </w:rPr>
        <w:t>），是一种编程语言，用来控制软件应用程序，脚本通常以文本（如ASCII)保存，</w:t>
      </w:r>
      <w:r>
        <w:rPr>
          <w:rFonts w:hint="eastAsia" w:ascii="Monaco" w:hAnsi="Monaco" w:eastAsia="微软雅黑" w:cs="Monaco"/>
          <w:b/>
          <w:bCs/>
          <w:i w:val="0"/>
          <w:caps w:val="0"/>
          <w:color w:val="E36C09" w:themeColor="accent6" w:themeShade="BF"/>
          <w:spacing w:val="0"/>
          <w:sz w:val="14"/>
          <w:szCs w:val="14"/>
          <w:shd w:val="clear" w:fill="FFFFFF"/>
          <w:lang w:val="en-US" w:eastAsia="zh-CN"/>
        </w:rPr>
        <w:t>只在被调用时进行解释或编译</w:t>
      </w:r>
      <w:r>
        <w:rPr>
          <w:rFonts w:hint="eastAsia" w:ascii="Monaco" w:hAnsi="Monaco" w:eastAsia="微软雅黑" w:cs="Monaco"/>
          <w:b w:val="0"/>
          <w:i w:val="0"/>
          <w:caps w:val="0"/>
          <w:color w:val="454545"/>
          <w:spacing w:val="0"/>
          <w:sz w:val="14"/>
          <w:szCs w:val="14"/>
          <w:shd w:val="clear" w:fill="FFFFFF"/>
          <w:lang w:val="en-US" w:eastAsia="zh-CN"/>
        </w:rPr>
        <w:t>。</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图片上传</w:t>
      </w:r>
      <w:r>
        <w:rPr>
          <w:rFonts w:hint="eastAsia" w:ascii="Monaco" w:hAnsi="Monaco" w:eastAsia="微软雅黑" w:cs="Monaco"/>
          <w:b w:val="0"/>
          <w:bCs w:val="0"/>
          <w:i w:val="0"/>
          <w:caps w:val="0"/>
          <w:color w:val="7030A0"/>
          <w:spacing w:val="0"/>
          <w:sz w:val="14"/>
          <w:szCs w:val="14"/>
          <w:shd w:val="clear" w:fill="FFFFFF"/>
          <w:lang w:val="en-US" w:eastAsia="zh-CN"/>
        </w:rPr>
        <w:t xml:space="preserve"> </w:t>
      </w:r>
      <w:r>
        <w:rPr>
          <w:rFonts w:hint="eastAsia" w:ascii="Monaco" w:hAnsi="Monaco" w:eastAsia="微软雅黑" w:cs="Monaco"/>
          <w:b/>
          <w:bCs/>
          <w:i w:val="0"/>
          <w:caps w:val="0"/>
          <w:color w:val="00B050"/>
          <w:spacing w:val="0"/>
          <w:sz w:val="14"/>
          <w:szCs w:val="14"/>
          <w:shd w:val="clear" w:fill="FFFFFF"/>
          <w:lang w:val="en-US" w:eastAsia="zh-CN"/>
        </w:rPr>
        <w:t>@version D20151215</w:t>
      </w:r>
    </w:p>
    <w:p>
      <w:pPr>
        <w:pStyle w:val="7"/>
        <w:numPr>
          <w:ilvl w:val="1"/>
          <w:numId w:val="1"/>
        </w:numPr>
        <w:ind w:left="720" w:leftChars="0" w:hanging="360" w:firstLineChars="0"/>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实例（view和service）</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drawing>
          <wp:anchor distT="0" distB="0" distL="114300" distR="114300" simplePos="0" relativeHeight="251661312" behindDoc="0" locked="0" layoutInCell="1" allowOverlap="1">
            <wp:simplePos x="0" y="0"/>
            <wp:positionH relativeFrom="column">
              <wp:posOffset>483235</wp:posOffset>
            </wp:positionH>
            <wp:positionV relativeFrom="paragraph">
              <wp:posOffset>2540</wp:posOffset>
            </wp:positionV>
            <wp:extent cx="5356225" cy="508000"/>
            <wp:effectExtent l="0" t="0" r="15875"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a:stretch>
                      <a:fillRect/>
                    </a:stretch>
                  </pic:blipFill>
                  <pic:spPr>
                    <a:xfrm>
                      <a:off x="0" y="0"/>
                      <a:ext cx="5356225" cy="508000"/>
                    </a:xfrm>
                    <a:prstGeom prst="rect">
                      <a:avLst/>
                    </a:prstGeom>
                    <a:noFill/>
                    <a:ln w="9525">
                      <a:noFill/>
                      <a:miter/>
                    </a:ln>
                  </pic:spPr>
                </pic:pic>
              </a:graphicData>
            </a:graphic>
          </wp:anchor>
        </w:drawing>
      </w:r>
      <w:r>
        <w:drawing>
          <wp:anchor distT="0" distB="0" distL="114300" distR="114300" simplePos="0" relativeHeight="251660288" behindDoc="0" locked="0" layoutInCell="1" allowOverlap="1">
            <wp:simplePos x="0" y="0"/>
            <wp:positionH relativeFrom="column">
              <wp:posOffset>483235</wp:posOffset>
            </wp:positionH>
            <wp:positionV relativeFrom="paragraph">
              <wp:posOffset>545465</wp:posOffset>
            </wp:positionV>
            <wp:extent cx="3686810" cy="4041140"/>
            <wp:effectExtent l="0" t="0" r="8890" b="165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a:stretch>
                      <a:fillRect/>
                    </a:stretch>
                  </pic:blipFill>
                  <pic:spPr>
                    <a:xfrm>
                      <a:off x="0" y="0"/>
                      <a:ext cx="3686810" cy="4041140"/>
                    </a:xfrm>
                    <a:prstGeom prst="rect">
                      <a:avLst/>
                    </a:prstGeom>
                    <a:noFill/>
                    <a:ln w="9525">
                      <a:noFill/>
                      <a:miter/>
                    </a:ln>
                  </pic:spPr>
                </pic:pic>
              </a:graphicData>
            </a:graphic>
          </wp:anchor>
        </w:drawing>
      </w:r>
      <w:r>
        <w:rPr>
          <w:rFonts w:hint="eastAsia" w:ascii="Monaco" w:hAnsi="Monaco" w:eastAsia="微软雅黑" w:cs="Monaco"/>
          <w:b w:val="0"/>
          <w:i w:val="0"/>
          <w:caps w:val="0"/>
          <w:color w:val="454545"/>
          <w:spacing w:val="0"/>
          <w:sz w:val="14"/>
          <w:szCs w:val="14"/>
          <w:shd w:val="clear" w:fill="FFFFFF"/>
          <w:lang w:val="en-US" w:eastAsia="zh-CN"/>
        </w:rPr>
        <w:t>注意</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普通的form表单不支持图片的传递，需要指定enctype=</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multipart/form-data</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，同时method必须为post方式</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箭头所指的地方是ServletFileUpload解析HttpServletRequest请求，获取图片“片段”集合（List&lt;FileItem&gt;）</w:t>
      </w:r>
    </w:p>
    <w:p>
      <w:pPr>
        <w:pStyle w:val="7"/>
        <w:numPr>
          <w:ilvl w:val="0"/>
          <w:numId w:val="0"/>
        </w:numPr>
        <w:ind w:left="85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Session和Cookie</w:t>
      </w:r>
    </w:p>
    <w:p>
      <w:pPr>
        <w:pStyle w:val="7"/>
        <w:numPr>
          <w:ilvl w:val="1"/>
          <w:numId w:val="1"/>
        </w:numPr>
        <w:ind w:left="720" w:leftChars="0" w:hanging="360" w:firstLineChars="0"/>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Session</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存放在服务器内存当中</w:t>
      </w:r>
    </w:p>
    <w:p>
      <w:pPr>
        <w:pStyle w:val="7"/>
        <w:numPr>
          <w:ilvl w:val="1"/>
          <w:numId w:val="1"/>
        </w:numPr>
        <w:ind w:left="720" w:leftChars="0" w:hanging="360" w:firstLineChars="0"/>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Cookie</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放置在HTTP响应中</w:t>
      </w:r>
    </w:p>
    <w:p>
      <w:pPr>
        <w:pStyle w:val="7"/>
        <w:numPr>
          <w:ilvl w:val="1"/>
          <w:numId w:val="1"/>
        </w:numPr>
        <w:ind w:left="720" w:leftChars="0" w:hanging="360" w:firstLineChars="0"/>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详情</w:t>
      </w:r>
    </w:p>
    <w:p>
      <w:pPr>
        <w:pStyle w:val="7"/>
        <w:numPr>
          <w:ilvl w:val="0"/>
          <w:numId w:val="0"/>
        </w:numPr>
        <w:ind w:left="850" w:leftChars="0"/>
        <w:rPr>
          <w:rFonts w:hint="eastAsia" w:ascii="Monaco" w:hAnsi="Monaco" w:eastAsia="微软雅黑" w:cs="Monaco"/>
          <w:b w:val="0"/>
          <w:i w:val="0"/>
          <w:caps w:val="0"/>
          <w:color w:val="454545"/>
          <w:spacing w:val="0"/>
          <w:sz w:val="14"/>
          <w:szCs w:val="14"/>
          <w:shd w:val="clear" w:fill="FFFFFF"/>
          <w:lang w:val="en-US" w:eastAsia="zh-CN"/>
        </w:rPr>
      </w:pPr>
      <w:r>
        <w:drawing>
          <wp:anchor distT="0" distB="0" distL="114300" distR="114300" simplePos="0" relativeHeight="251663360" behindDoc="0" locked="0" layoutInCell="1" allowOverlap="1">
            <wp:simplePos x="0" y="0"/>
            <wp:positionH relativeFrom="column">
              <wp:posOffset>429895</wp:posOffset>
            </wp:positionH>
            <wp:positionV relativeFrom="paragraph">
              <wp:posOffset>1210945</wp:posOffset>
            </wp:positionV>
            <wp:extent cx="3096895" cy="395605"/>
            <wp:effectExtent l="0" t="0" r="825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96895" cy="395605"/>
                    </a:xfrm>
                    <a:prstGeom prst="rect">
                      <a:avLst/>
                    </a:prstGeom>
                    <a:noFill/>
                    <a:ln w="9525">
                      <a:noFill/>
                      <a:miter/>
                    </a:ln>
                  </pic:spPr>
                </pic:pic>
              </a:graphicData>
            </a:graphic>
          </wp:anchor>
        </w:drawing>
      </w:r>
      <w:r>
        <w:drawing>
          <wp:anchor distT="0" distB="0" distL="114300" distR="114300" simplePos="0" relativeHeight="251662336" behindDoc="0" locked="0" layoutInCell="1" allowOverlap="1">
            <wp:simplePos x="0" y="0"/>
            <wp:positionH relativeFrom="column">
              <wp:posOffset>436880</wp:posOffset>
            </wp:positionH>
            <wp:positionV relativeFrom="paragraph">
              <wp:posOffset>635</wp:posOffset>
            </wp:positionV>
            <wp:extent cx="3020695" cy="121920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20695" cy="1219200"/>
                    </a:xfrm>
                    <a:prstGeom prst="rect">
                      <a:avLst/>
                    </a:prstGeom>
                    <a:noFill/>
                    <a:ln w="9525">
                      <a:noFill/>
                      <a:miter/>
                    </a:ln>
                  </pic:spPr>
                </pic:pic>
              </a:graphicData>
            </a:graphic>
          </wp:anchor>
        </w:drawing>
      </w: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olor w:val="454545"/>
          <w:spacing w:val="0"/>
          <w:sz w:val="14"/>
          <w:szCs w:val="14"/>
          <w:shd w:val="clear" w:fill="FFFFFF"/>
          <w:lang w:val="en-US" w:eastAsia="zh-CN"/>
        </w:rPr>
        <w:t>S</w:t>
      </w:r>
      <w:r>
        <w:rPr>
          <w:rFonts w:hint="eastAsia" w:ascii="Monaco" w:hAnsi="Monaco" w:eastAsia="微软雅黑" w:cs="Monaco"/>
          <w:b/>
          <w:bCs/>
          <w:i w:val="0"/>
          <w:caps w:val="0"/>
          <w:color w:val="454545"/>
          <w:spacing w:val="0"/>
          <w:sz w:val="14"/>
          <w:szCs w:val="14"/>
          <w:shd w:val="clear" w:fill="FFFFFF"/>
          <w:lang w:val="en-US" w:eastAsia="zh-CN"/>
        </w:rPr>
        <w:t>QL可以通过字符串比较时间</w:t>
      </w:r>
    </w:p>
    <w:p>
      <w:pPr>
        <w:pStyle w:val="7"/>
        <w:numPr>
          <w:ilvl w:val="0"/>
          <w:numId w:val="0"/>
        </w:numPr>
        <w:ind w:leftChars="0"/>
        <w:rPr>
          <w:rFonts w:hint="eastAsia" w:ascii="Monaco" w:hAnsi="Monaco" w:eastAsia="微软雅黑" w:cs="Monaco"/>
          <w:b/>
          <w:bCs/>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SVN</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olor w:val="454545"/>
          <w:spacing w:val="0"/>
          <w:sz w:val="14"/>
          <w:szCs w:val="14"/>
          <w:shd w:val="clear" w:fill="FFFFFF"/>
          <w:lang w:val="en-US" w:eastAsia="zh-CN"/>
        </w:rPr>
        <w:t>m</w:t>
      </w:r>
      <w:r>
        <w:rPr>
          <w:rFonts w:hint="eastAsia" w:ascii="Monaco" w:hAnsi="Monaco" w:eastAsia="微软雅黑" w:cs="Monaco"/>
          <w:b/>
          <w:bCs/>
          <w:i w:val="0"/>
          <w:caps w:val="0"/>
          <w:color w:val="454545"/>
          <w:spacing w:val="0"/>
          <w:sz w:val="14"/>
          <w:szCs w:val="14"/>
          <w:shd w:val="clear" w:fill="FFFFFF"/>
          <w:lang w:val="en-US" w:eastAsia="zh-CN"/>
        </w:rPr>
        <w:t>ark as merged</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把本地分支的代码合并到主分支上（</w:t>
      </w:r>
      <w:r>
        <w:rPr>
          <w:rFonts w:hint="eastAsia" w:ascii="Monaco" w:hAnsi="Monaco" w:eastAsia="微软雅黑" w:cs="Monaco"/>
          <w:b/>
          <w:bCs/>
          <w:i w:val="0"/>
          <w:caps w:val="0"/>
          <w:color w:val="E36C09" w:themeColor="accent6" w:themeShade="BF"/>
          <w:spacing w:val="0"/>
          <w:sz w:val="14"/>
          <w:szCs w:val="14"/>
          <w:shd w:val="clear" w:fill="FFFFFF"/>
          <w:lang w:val="en-US" w:eastAsia="zh-CN"/>
        </w:rPr>
        <w:t>注意：如果冲突没有解决的话会覆盖掉远程的代码</w:t>
      </w:r>
      <w:r>
        <w:rPr>
          <w:rFonts w:hint="eastAsia" w:ascii="Monaco" w:hAnsi="Monaco" w:eastAsia="微软雅黑" w:cs="Monaco"/>
          <w:b w:val="0"/>
          <w:i w:val="0"/>
          <w:caps w:val="0"/>
          <w:color w:val="454545"/>
          <w:spacing w:val="0"/>
          <w:sz w:val="14"/>
          <w:szCs w:val="14"/>
          <w:shd w:val="clear" w:fill="FFFFFF"/>
          <w:lang w:val="en-US" w:eastAsia="zh-CN"/>
        </w:rPr>
        <w:t>）</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冲突解决</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先update然后解决冲突（mine、==、remote分隔的代码），然后mark as merged，最后commit</w:t>
      </w:r>
    </w:p>
    <w:p>
      <w:pPr>
        <w:pStyle w:val="7"/>
        <w:numPr>
          <w:ilvl w:val="0"/>
          <w:numId w:val="0"/>
        </w:numPr>
        <w:ind w:left="85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JS数据类型</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aps w:val="0"/>
          <w:color w:val="E36C09" w:themeColor="accent6" w:themeShade="BF"/>
          <w:spacing w:val="0"/>
          <w:sz w:val="14"/>
          <w:szCs w:val="14"/>
          <w:shd w:val="clear" w:fill="FFFFFF"/>
          <w:lang w:val="en-US" w:eastAsia="zh-CN"/>
        </w:rPr>
        <w:t>JS拥有动态类型，这意味着相同的变量可以有不同的类型</w:t>
      </w:r>
      <w:r>
        <w:rPr>
          <w:rFonts w:hint="eastAsia" w:ascii="Monaco" w:hAnsi="Monaco" w:eastAsia="微软雅黑" w:cs="Monaco"/>
          <w:b w:val="0"/>
          <w:i w:val="0"/>
          <w:caps w:val="0"/>
          <w:color w:val="454545"/>
          <w:spacing w:val="0"/>
          <w:sz w:val="14"/>
          <w:szCs w:val="14"/>
          <w:shd w:val="clear" w:fill="FFFFFF"/>
          <w:lang w:val="en-US" w:eastAsia="zh-CN"/>
        </w:rPr>
        <w:t>，也就是说JS虽然是弱类型语言（变量只有var类型，实际上把var细分还有整型、字符串型等，只是JS统一使用var类型，所以是弱类型），但是其可以有整型、字符串型等其他数据类型，关键在于数据的表现形式是什么样的就怎么解析</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程序的三种语句结构</w:t>
      </w:r>
    </w:p>
    <w:p>
      <w:pPr>
        <w:pStyle w:val="7"/>
        <w:numPr>
          <w:ilvl w:val="1"/>
          <w:numId w:val="1"/>
        </w:numPr>
        <w:ind w:left="720" w:leftChars="0" w:hanging="360" w:firstLineChars="0"/>
        <w:rPr>
          <w:rFonts w:hint="eastAsia" w:ascii="Monaco" w:hAnsi="Monaco" w:eastAsia="微软雅黑" w:cs="Monaco"/>
          <w:b w:val="0"/>
          <w:bCs w:val="0"/>
          <w:i w:val="0"/>
          <w:caps w:val="0"/>
          <w:color w:val="454545"/>
          <w:spacing w:val="0"/>
          <w:sz w:val="14"/>
          <w:szCs w:val="14"/>
          <w:shd w:val="clear" w:fill="FFFFFF"/>
          <w:lang w:val="en-US" w:eastAsia="zh-CN"/>
        </w:rPr>
      </w:pPr>
      <w:r>
        <w:rPr>
          <w:rFonts w:hint="eastAsia" w:ascii="Monaco" w:hAnsi="Monaco" w:eastAsia="微软雅黑" w:cs="Monaco"/>
          <w:b w:val="0"/>
          <w:bCs w:val="0"/>
          <w:i w:val="0"/>
          <w:caps w:val="0"/>
          <w:color w:val="454545"/>
          <w:spacing w:val="0"/>
          <w:sz w:val="14"/>
          <w:szCs w:val="14"/>
          <w:shd w:val="clear" w:fill="FFFFFF"/>
          <w:lang w:val="en-US" w:eastAsia="zh-CN"/>
        </w:rPr>
        <w:t>图示</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drawing>
          <wp:anchor distT="0" distB="0" distL="114300" distR="114300" simplePos="0" relativeHeight="251664384" behindDoc="0" locked="0" layoutInCell="1" allowOverlap="1">
            <wp:simplePos x="0" y="0"/>
            <wp:positionH relativeFrom="column">
              <wp:posOffset>467360</wp:posOffset>
            </wp:positionH>
            <wp:positionV relativeFrom="paragraph">
              <wp:posOffset>7620</wp:posOffset>
            </wp:positionV>
            <wp:extent cx="3952875" cy="1933575"/>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952875" cy="1933575"/>
                    </a:xfrm>
                    <a:prstGeom prst="rect">
                      <a:avLst/>
                    </a:prstGeom>
                    <a:noFill/>
                    <a:ln w="9525">
                      <a:noFill/>
                      <a:miter/>
                    </a:ln>
                  </pic:spPr>
                </pic:pic>
              </a:graphicData>
            </a:graphic>
          </wp:anchor>
        </w:drawing>
      </w:r>
      <w:r>
        <w:rPr>
          <w:rFonts w:hint="eastAsia" w:ascii="Monaco" w:hAnsi="Monaco" w:eastAsia="微软雅黑" w:cs="Monaco"/>
          <w:b w:val="0"/>
          <w:i w:val="0"/>
          <w:caps w:val="0"/>
          <w:color w:val="454545"/>
          <w:spacing w:val="0"/>
          <w:sz w:val="14"/>
          <w:szCs w:val="14"/>
          <w:shd w:val="clear" w:fill="FFFFFF"/>
          <w:lang w:val="en-US" w:eastAsia="zh-CN"/>
        </w:rPr>
        <w:t>顺序结构</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选择结构（if、switch etc.）</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循环结构（for、while、do while etc.）</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编码（</w:t>
      </w:r>
      <w:r>
        <w:rPr>
          <w:rFonts w:hint="eastAsia" w:ascii="Monaco" w:hAnsi="Monaco" w:eastAsia="微软雅黑" w:cs="Monaco"/>
          <w:b w:val="0"/>
          <w:i w:val="0"/>
          <w:caps w:val="0"/>
          <w:color w:val="454545"/>
          <w:spacing w:val="0"/>
          <w:sz w:val="14"/>
          <w:szCs w:val="14"/>
          <w:shd w:val="clear" w:fill="FFFFFF"/>
          <w:lang w:val="en-US" w:eastAsia="zh-CN"/>
        </w:rPr>
        <w:t>形式或者格式的转变</w:t>
      </w:r>
      <w:r>
        <w:rPr>
          <w:rFonts w:hint="eastAsia" w:ascii="Monaco" w:hAnsi="Monaco" w:eastAsia="微软雅黑" w:cs="Monaco"/>
          <w:b/>
          <w:bCs/>
          <w:i w:val="0"/>
          <w:caps w:val="0"/>
          <w:color w:val="454545"/>
          <w:spacing w:val="0"/>
          <w:sz w:val="14"/>
          <w:szCs w:val="14"/>
          <w:shd w:val="clear" w:fill="FFFFFF"/>
          <w:lang w:val="en-US" w:eastAsia="zh-CN"/>
        </w:rPr>
        <w:t>）问题</w:t>
      </w:r>
    </w:p>
    <w:p>
      <w:pPr>
        <w:pStyle w:val="7"/>
        <w:numPr>
          <w:ilvl w:val="1"/>
          <w:numId w:val="1"/>
        </w:numPr>
        <w:ind w:left="720" w:leftChars="0" w:hanging="360" w:firstLineChars="0"/>
        <w:rPr>
          <w:rFonts w:hint="eastAsia" w:ascii="Monaco" w:hAnsi="Monaco" w:eastAsia="微软雅黑" w:cs="Monaco"/>
          <w:b w:val="0"/>
          <w:bCs w:val="0"/>
          <w:i w:val="0"/>
          <w:caps w:val="0"/>
          <w:color w:val="454545"/>
          <w:spacing w:val="0"/>
          <w:sz w:val="14"/>
          <w:szCs w:val="14"/>
          <w:shd w:val="clear" w:fill="FFFFFF"/>
          <w:lang w:val="en-US" w:eastAsia="zh-CN"/>
        </w:rPr>
      </w:pPr>
      <w:r>
        <w:rPr>
          <w:rFonts w:hint="eastAsia" w:ascii="Monaco" w:hAnsi="Monaco" w:eastAsia="微软雅黑" w:cs="Monaco"/>
          <w:b w:val="0"/>
          <w:bCs w:val="0"/>
          <w:i w:val="0"/>
          <w:caps w:val="0"/>
          <w:color w:val="454545"/>
          <w:spacing w:val="0"/>
          <w:sz w:val="14"/>
          <w:szCs w:val="14"/>
          <w:shd w:val="clear" w:fill="FFFFFF"/>
          <w:lang w:val="en-US" w:eastAsia="zh-CN"/>
        </w:rPr>
        <w:t>ISO8859-1是单字节编码，向下兼容ASCII，支持部分欧洲使用的语言</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bCs w:val="0"/>
          <w:i w:val="0"/>
          <w:caps w:val="0"/>
          <w:color w:val="454545"/>
          <w:spacing w:val="0"/>
          <w:sz w:val="14"/>
          <w:szCs w:val="14"/>
          <w:shd w:val="clear" w:fill="FFFFFF"/>
          <w:lang w:val="en-US" w:eastAsia="zh-CN"/>
        </w:rPr>
        <w:t>有的编码单字节编码、有的是双字节编码、还有的是多字节编码</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编码之间有的能够相互转换，有的不能，视具体使用情况决定</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UTF-8编码可以用GBK和ISO8859-1解码后</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GBK编码后只能用ISO8859-1解码后编码回去；</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UNICODE（Java中的变量都是以该编码存储）不兼容ISO8859-1，兼容GBK和UTF-8</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FAQ</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Web项目乱码</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Answer</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在调用getParameter()之前通过request.setCharacterEncoding设置字符编码，</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 xml:space="preserve">调用new String(str.getBytes("ISO8859-1"), "UTF-8")编码后解码（除了Unicode不兼容ISO8859-1以外其他的编码应该都兼容 </w:t>
      </w:r>
      <w:r>
        <w:rPr>
          <w:rFonts w:hint="eastAsia" w:ascii="Monaco" w:hAnsi="Monaco" w:eastAsia="微软雅黑" w:cs="Monaco"/>
          <w:b w:val="0"/>
          <w:i w:val="0"/>
          <w:caps w:val="0"/>
          <w:color w:val="00B050"/>
          <w:spacing w:val="0"/>
          <w:sz w:val="14"/>
          <w:szCs w:val="14"/>
          <w:shd w:val="clear" w:fill="FFFFFF"/>
          <w:lang w:val="en-US" w:eastAsia="zh-CN"/>
        </w:rPr>
        <w:t>@notice 未验证，但是可以这样使用</w:t>
      </w:r>
      <w:r>
        <w:rPr>
          <w:rFonts w:hint="eastAsia" w:ascii="Monaco" w:hAnsi="Monaco" w:eastAsia="微软雅黑" w:cs="Monaco"/>
          <w:b w:val="0"/>
          <w:i w:val="0"/>
          <w:caps w:val="0"/>
          <w:color w:val="454545"/>
          <w:spacing w:val="0"/>
          <w:sz w:val="14"/>
          <w:szCs w:val="14"/>
          <w:shd w:val="clear" w:fill="FFFFFF"/>
          <w:lang w:val="en-US" w:eastAsia="zh-CN"/>
        </w:rPr>
        <w:t>）</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注意</w:t>
      </w:r>
    </w:p>
    <w:p>
      <w:pPr>
        <w:pStyle w:val="7"/>
        <w:numPr>
          <w:ilvl w:val="0"/>
          <w:numId w:val="0"/>
        </w:numPr>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Service中使用@Autowired注解问题</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此时需要&lt;context:component-scan base-package="" /&gt;标签进行组件扫描才可以使该注解生效，即注入需要的bean</w:t>
      </w:r>
    </w:p>
    <w:p>
      <w:pPr>
        <w:pStyle w:val="7"/>
        <w:numPr>
          <w:ilvl w:val="1"/>
          <w:numId w:val="1"/>
        </w:numPr>
        <w:ind w:left="720" w:leftChars="0" w:hanging="360" w:firstLineChars="0"/>
        <w:rPr>
          <w:rFonts w:hint="eastAsia" w:ascii="Monaco" w:hAnsi="Monaco" w:eastAsia="微软雅黑" w:cs="Monaco"/>
          <w:b/>
          <w:bCs/>
          <w:i w:val="0"/>
          <w:caps w:val="0"/>
          <w:color w:val="E36C09" w:themeColor="accent6" w:themeShade="BF"/>
          <w:spacing w:val="0"/>
          <w:sz w:val="14"/>
          <w:szCs w:val="14"/>
          <w:shd w:val="clear" w:fill="FFFFFF"/>
          <w:lang w:val="en-US" w:eastAsia="zh-CN"/>
        </w:rPr>
      </w:pPr>
      <w:r>
        <w:rPr>
          <w:rFonts w:hint="eastAsia" w:ascii="Monaco" w:hAnsi="Monaco" w:eastAsia="微软雅黑" w:cs="Monaco"/>
          <w:b/>
          <w:bCs/>
          <w:i w:val="0"/>
          <w:caps w:val="0"/>
          <w:color w:val="E36C09" w:themeColor="accent6" w:themeShade="BF"/>
          <w:spacing w:val="0"/>
          <w:sz w:val="14"/>
          <w:szCs w:val="14"/>
          <w:shd w:val="clear" w:fill="FFFFFF"/>
          <w:lang w:val="en-US" w:eastAsia="zh-CN"/>
        </w:rPr>
        <w:t>注意：此时如果service已经通过xml的方式注入到了Spring容器中，该service还是要加上组件扫描的，也就是说“Spring管理的Bean和组件扫描没有关系，即组件扫描不在Spring容器管理Bean的职能范围，Bean加上组件扫描功能才能进行注解扫描”，！！！对啊，Spring容器管理Bean和组件扫描有毛关系啊，还是没有深入理解Spring。</w:t>
      </w:r>
    </w:p>
    <w:p>
      <w:pPr>
        <w:pStyle w:val="7"/>
        <w:numPr>
          <w:ilvl w:val="0"/>
          <w:numId w:val="0"/>
        </w:numPr>
        <w:ind w:left="360" w:leftChars="0"/>
        <w:rPr>
          <w:rFonts w:hint="eastAsia" w:ascii="Monaco" w:hAnsi="Monaco" w:eastAsia="微软雅黑" w:cs="Monaco"/>
          <w:b/>
          <w:bCs/>
          <w:i w:val="0"/>
          <w:caps w:val="0"/>
          <w:color w:val="E36C09" w:themeColor="accent6" w:themeShade="BF"/>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Spring MVC ModelMap和HttpServletRequest的关系</w:t>
      </w:r>
    </w:p>
    <w:p>
      <w:pPr>
        <w:pStyle w:val="7"/>
        <w:numPr>
          <w:ilvl w:val="1"/>
          <w:numId w:val="1"/>
        </w:numPr>
        <w:ind w:left="720" w:leftChars="0" w:hanging="360" w:firstLineChars="0"/>
        <w:rPr>
          <w:rFonts w:hint="eastAsia" w:ascii="Monaco" w:hAnsi="Monaco" w:eastAsia="微软雅黑" w:cs="Monaco"/>
          <w:b/>
          <w:bCs/>
          <w:i w:val="0"/>
          <w:caps w:val="0"/>
          <w:color w:val="00B050"/>
          <w:spacing w:val="0"/>
          <w:sz w:val="14"/>
          <w:szCs w:val="14"/>
          <w:shd w:val="clear" w:fill="FFFFFF"/>
          <w:lang w:val="en-US" w:eastAsia="zh-CN"/>
        </w:rPr>
      </w:pPr>
      <w:r>
        <w:rPr>
          <w:rFonts w:hint="eastAsia" w:ascii="Monaco" w:hAnsi="Monaco" w:eastAsia="微软雅黑" w:cs="Monaco"/>
          <w:b/>
          <w:bCs/>
          <w:i w:val="0"/>
          <w:caps w:val="0"/>
          <w:color w:val="00B050"/>
          <w:spacing w:val="0"/>
          <w:sz w:val="14"/>
          <w:szCs w:val="14"/>
          <w:shd w:val="clear" w:fill="FFFFFF"/>
          <w:lang w:val="en-US" w:eastAsia="zh-CN"/>
        </w:rPr>
        <w:t xml:space="preserve">@reference </w:t>
      </w:r>
      <w:r>
        <w:rPr>
          <w:rFonts w:hint="eastAsia" w:ascii="Monaco" w:hAnsi="Monaco" w:eastAsia="微软雅黑" w:cs="Monaco"/>
          <w:b/>
          <w:bCs/>
          <w:i w:val="0"/>
          <w:caps w:val="0"/>
          <w:color w:val="00B050"/>
          <w:spacing w:val="0"/>
          <w:sz w:val="14"/>
          <w:szCs w:val="14"/>
          <w:shd w:val="clear" w:fill="FFFFFF"/>
          <w:lang w:val="en-US" w:eastAsia="zh-CN"/>
        </w:rPr>
        <w:fldChar w:fldCharType="begin"/>
      </w:r>
      <w:r>
        <w:rPr>
          <w:rFonts w:hint="eastAsia" w:ascii="Monaco" w:hAnsi="Monaco" w:eastAsia="微软雅黑" w:cs="Monaco"/>
          <w:b/>
          <w:bCs/>
          <w:i w:val="0"/>
          <w:caps w:val="0"/>
          <w:color w:val="00B050"/>
          <w:spacing w:val="0"/>
          <w:sz w:val="14"/>
          <w:szCs w:val="14"/>
          <w:shd w:val="clear" w:fill="FFFFFF"/>
          <w:lang w:val="en-US" w:eastAsia="zh-CN"/>
        </w:rPr>
        <w:instrText xml:space="preserve"> HYPERLINK "http://blog.csdn.net/flashflight/article/details/43018333" </w:instrText>
      </w:r>
      <w:r>
        <w:rPr>
          <w:rFonts w:hint="eastAsia" w:ascii="Monaco" w:hAnsi="Monaco" w:eastAsia="微软雅黑" w:cs="Monaco"/>
          <w:b/>
          <w:bCs/>
          <w:i w:val="0"/>
          <w:caps w:val="0"/>
          <w:color w:val="00B050"/>
          <w:spacing w:val="0"/>
          <w:sz w:val="14"/>
          <w:szCs w:val="14"/>
          <w:shd w:val="clear" w:fill="FFFFFF"/>
          <w:lang w:val="en-US" w:eastAsia="zh-CN"/>
        </w:rPr>
        <w:fldChar w:fldCharType="separate"/>
      </w:r>
      <w:r>
        <w:rPr>
          <w:rStyle w:val="5"/>
          <w:rFonts w:hint="eastAsia" w:ascii="Monaco" w:hAnsi="Monaco" w:eastAsia="微软雅黑" w:cs="Monaco"/>
          <w:b/>
          <w:bCs/>
          <w:i w:val="0"/>
          <w:caps w:val="0"/>
          <w:color w:val="00B050"/>
          <w:spacing w:val="0"/>
          <w:sz w:val="14"/>
          <w:szCs w:val="14"/>
          <w:shd w:val="clear" w:fill="FFFFFF"/>
          <w:lang w:val="en-US" w:eastAsia="zh-CN"/>
        </w:rPr>
        <w:t>http://blog.csdn.net/flashflight/article/details/43018333</w:t>
      </w:r>
      <w:r>
        <w:rPr>
          <w:rFonts w:hint="eastAsia" w:ascii="Monaco" w:hAnsi="Monaco" w:eastAsia="微软雅黑" w:cs="Monaco"/>
          <w:b/>
          <w:bCs/>
          <w:i w:val="0"/>
          <w:caps w:val="0"/>
          <w:color w:val="00B050"/>
          <w:spacing w:val="0"/>
          <w:sz w:val="14"/>
          <w:szCs w:val="14"/>
          <w:shd w:val="clear" w:fill="FFFFFF"/>
          <w:lang w:val="en-US" w:eastAsia="zh-CN"/>
        </w:rPr>
        <w:fldChar w:fldCharType="end"/>
      </w:r>
      <w:r>
        <w:rPr>
          <w:rFonts w:hint="eastAsia" w:ascii="Monaco" w:hAnsi="Monaco" w:eastAsia="微软雅黑" w:cs="Monaco"/>
          <w:b/>
          <w:bCs/>
          <w:i w:val="0"/>
          <w:caps w:val="0"/>
          <w:color w:val="00B050"/>
          <w:spacing w:val="0"/>
          <w:sz w:val="14"/>
          <w:szCs w:val="14"/>
          <w:shd w:val="clear" w:fill="FFFFFF"/>
          <w:lang w:val="en-US" w:eastAsia="zh-CN"/>
        </w:rPr>
        <w:t xml:space="preserve"> </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drawing>
          <wp:anchor distT="0" distB="0" distL="114300" distR="114300" simplePos="0" relativeHeight="251665408" behindDoc="0" locked="0" layoutInCell="1" allowOverlap="1">
            <wp:simplePos x="0" y="0"/>
            <wp:positionH relativeFrom="column">
              <wp:posOffset>452755</wp:posOffset>
            </wp:positionH>
            <wp:positionV relativeFrom="paragraph">
              <wp:posOffset>54610</wp:posOffset>
            </wp:positionV>
            <wp:extent cx="4211955" cy="306705"/>
            <wp:effectExtent l="0" t="0" r="17145" b="1714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211955" cy="306705"/>
                    </a:xfrm>
                    <a:prstGeom prst="rect">
                      <a:avLst/>
                    </a:prstGeom>
                    <a:noFill/>
                    <a:ln w="9525">
                      <a:noFill/>
                      <a:miter/>
                    </a:ln>
                  </pic:spPr>
                </pic:pic>
              </a:graphicData>
            </a:graphic>
          </wp:anchor>
        </w:drawing>
      </w:r>
      <w:r>
        <w:rPr>
          <w:rFonts w:hint="eastAsia" w:ascii="Monaco" w:hAnsi="Monaco" w:eastAsia="微软雅黑" w:cs="Monaco"/>
          <w:b w:val="0"/>
          <w:i w:val="0"/>
          <w:caps w:val="0"/>
          <w:color w:val="454545"/>
          <w:spacing w:val="0"/>
          <w:sz w:val="14"/>
          <w:szCs w:val="14"/>
          <w:shd w:val="clear" w:fill="FFFFFF"/>
          <w:lang w:val="en-US" w:eastAsia="zh-CN"/>
        </w:rPr>
        <w:t>Spring会把ModelMap中的数据放到HttpServletRequest，然后HttpServletRequest传给下一个Servlet（无论是Handler还是处理页面的servlet，页面解析元素在servlet中把request中的值取出来放到具体的页面中，然后把页面返回给浏览器渲染）。</w:t>
      </w:r>
    </w:p>
    <w:p>
      <w:pPr>
        <w:pStyle w:val="7"/>
        <w:numPr>
          <w:ilvl w:val="0"/>
          <w:numId w:val="0"/>
        </w:numPr>
        <w:ind w:firstLine="720" w:firstLine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Context理解及实例</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Context是代表系统的上下文（亦即环境），通常是使用Map存放数据</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实例</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ServletContext</w:t>
      </w:r>
    </w:p>
    <w:p>
      <w:pPr>
        <w:pStyle w:val="7"/>
        <w:numPr>
          <w:ilvl w:val="3"/>
          <w:numId w:val="1"/>
        </w:numPr>
        <w:ind w:left="1474" w:leftChars="0" w:hanging="340" w:firstLineChars="0"/>
        <w:rPr>
          <w:rFonts w:hint="eastAsia" w:ascii="Monaco" w:hAnsi="Monaco" w:eastAsia="微软雅黑" w:cs="Monaco"/>
          <w:b/>
          <w:bCs/>
          <w:i w:val="0"/>
          <w:caps w:val="0"/>
          <w:color w:val="00B050"/>
          <w:spacing w:val="0"/>
          <w:sz w:val="14"/>
          <w:szCs w:val="14"/>
          <w:shd w:val="clear" w:fill="FFFFFF"/>
          <w:lang w:val="en-US" w:eastAsia="zh-CN"/>
        </w:rPr>
      </w:pPr>
      <w:r>
        <w:rPr>
          <w:rFonts w:hint="eastAsia" w:ascii="Monaco" w:hAnsi="Monaco" w:eastAsia="微软雅黑" w:cs="Monaco"/>
          <w:b/>
          <w:bCs/>
          <w:i w:val="0"/>
          <w:caps w:val="0"/>
          <w:color w:val="00B050"/>
          <w:spacing w:val="0"/>
          <w:sz w:val="14"/>
          <w:szCs w:val="14"/>
          <w:shd w:val="clear" w:fill="FFFFFF"/>
          <w:lang w:val="en-US" w:eastAsia="zh-CN"/>
        </w:rPr>
        <w:t>@reference JDK</w:t>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ServletContext是用来让servlet和其容器（存在数据）沟通的桥梁</w:t>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对于ServletContext（这个Context，上下文），一个JVM一个WEB应用有且只有一个，分布式应用需要外部资源（如，数据库）存储context以便共享之</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WebApplicationContext</w:t>
      </w:r>
    </w:p>
    <w:p>
      <w:pPr>
        <w:pStyle w:val="7"/>
        <w:numPr>
          <w:ilvl w:val="3"/>
          <w:numId w:val="1"/>
        </w:numPr>
        <w:ind w:left="1474" w:leftChars="0" w:hanging="340" w:firstLineChars="0"/>
        <w:rPr>
          <w:rFonts w:hint="eastAsia" w:ascii="Monaco" w:hAnsi="Monaco" w:eastAsia="微软雅黑" w:cs="Monaco"/>
          <w:b/>
          <w:bCs/>
          <w:i w:val="0"/>
          <w:caps w:val="0"/>
          <w:color w:val="00B050"/>
          <w:spacing w:val="0"/>
          <w:sz w:val="14"/>
          <w:szCs w:val="14"/>
          <w:shd w:val="clear" w:fill="FFFFFF"/>
          <w:lang w:val="en-US" w:eastAsia="zh-CN"/>
        </w:rPr>
      </w:pPr>
      <w:r>
        <w:rPr>
          <w:rFonts w:hint="eastAsia" w:ascii="Monaco" w:hAnsi="Monaco" w:eastAsia="微软雅黑" w:cs="Monaco"/>
          <w:b/>
          <w:bCs/>
          <w:i w:val="0"/>
          <w:caps w:val="0"/>
          <w:color w:val="00B050"/>
          <w:spacing w:val="0"/>
          <w:sz w:val="14"/>
          <w:szCs w:val="14"/>
          <w:shd w:val="clear" w:fill="FFFFFF"/>
          <w:lang w:val="en-US" w:eastAsia="zh-CN"/>
        </w:rPr>
        <w:t>@Reference Spring</w:t>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存放Beans等</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关系简易图</w:t>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drawing>
          <wp:inline distT="0" distB="0" distL="114300" distR="114300">
            <wp:extent cx="3178175" cy="1659255"/>
            <wp:effectExtent l="0" t="0" r="3175"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178175" cy="1659255"/>
                    </a:xfrm>
                    <a:prstGeom prst="rect">
                      <a:avLst/>
                    </a:prstGeom>
                    <a:noFill/>
                    <a:ln w="9525">
                      <a:noFill/>
                      <a:miter/>
                    </a:ln>
                  </pic:spPr>
                </pic:pic>
              </a:graphicData>
            </a:graphic>
          </wp:inline>
        </w:drawing>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注意点</w:t>
      </w:r>
    </w:p>
    <w:p>
      <w:pPr>
        <w:pStyle w:val="7"/>
        <w:numPr>
          <w:ilvl w:val="4"/>
          <w:numId w:val="1"/>
        </w:numPr>
        <w:ind w:left="324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“继承”说的不是很确切，应该是WebApplicationContext共享于ServletContext（反之则不可以），所以如果给应用添加事务，（对于Spring+Spring MVC的Web Application）（如果需要在Controller和其他beans中使用事务）则有两个上下文（应该尽量把Service和Dao以及其他配置文件配置在WebApplicationContext中，而controller配置在ServletContext中）需要配置</w:t>
      </w:r>
    </w:p>
    <w:p>
      <w:pPr>
        <w:pStyle w:val="7"/>
        <w:numPr>
          <w:ilvl w:val="0"/>
          <w:numId w:val="0"/>
        </w:numPr>
        <w:ind w:left="1134"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回调函数</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回调函数就是一个通过函数指针调用的函数。如果你把函数的指针（地址）作为参数传递给另一个函数，当这个指针被用来调用其所指向的函数时，我们就说这是回调函数。回调函数不是由该函数的实现方直接调用，而是在特定的事件或条件发生时由另外的一方调用的，用于对该事件或条件进行响应。</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意义</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通过函数指针（地址）调用的函数</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作用</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对特定的时间或者条件进行相应</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特点</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不是由实现方法直接调用，而是作为调用函数的参数进行调用</w:t>
      </w:r>
    </w:p>
    <w:p>
      <w:pPr>
        <w:pStyle w:val="7"/>
        <w:numPr>
          <w:ilvl w:val="0"/>
          <w:numId w:val="0"/>
        </w:numPr>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MD5盐值</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实际使用</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为了使相同的密码拥有不同的hash值（当然此时的盐值也是不同的）</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（名词）盐化</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相同的字段拥有不同的hash值</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例如</w:t>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hash(a + salt1) = x</w:t>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olor w:val="454545"/>
          <w:spacing w:val="0"/>
          <w:sz w:val="14"/>
          <w:szCs w:val="14"/>
          <w:shd w:val="clear" w:fill="FFFFFF"/>
          <w:lang w:val="en-US" w:eastAsia="zh-CN"/>
        </w:rPr>
        <w:t>H</w:t>
      </w:r>
      <w:r>
        <w:rPr>
          <w:rFonts w:hint="eastAsia" w:ascii="Monaco" w:hAnsi="Monaco" w:eastAsia="微软雅黑" w:cs="Monaco"/>
          <w:b w:val="0"/>
          <w:i w:val="0"/>
          <w:caps w:val="0"/>
          <w:color w:val="454545"/>
          <w:spacing w:val="0"/>
          <w:sz w:val="14"/>
          <w:szCs w:val="14"/>
          <w:shd w:val="clear" w:fill="FFFFFF"/>
          <w:lang w:val="en-US" w:eastAsia="zh-CN"/>
        </w:rPr>
        <w:t>ash(a + salt2) = y</w:t>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其中salt1和salt2就是盐值，让相同的数据（a）拥有了不同的hash值（当然前提是hash算法相同）</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Hash化/散列（通过散列算法把输入的任意长度的数据压缩成固定长度）</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Hash，一般翻译做“散列”，也有直接音译为“哈希”的，就是把任意长度的输入（又叫做预映射， pre-image），通过散列算法，变换成固定长度的输出，该输出就是散列值。这种转换是一种压缩映射，也就是，散列值的空间通常远小于输入的空间，不同的输入可能会散列成相同的输出，所以不可能从散列值来唯一的确定输入值。简单的说就是一种将任意长度的消息压缩到某一固定长度的消息摘要的函数。</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ascii="Monaco" w:hAnsi="Monaco" w:eastAsia="微软雅黑" w:cs="Monaco"/>
          <w:b/>
          <w:bCs/>
          <w:color w:val="454545"/>
          <w:sz w:val="14"/>
          <w:szCs w:val="14"/>
          <w:shd w:val="clear" w:color="auto" w:fill="FFFFFF"/>
        </w:rPr>
      </w:pPr>
      <w:r>
        <w:rPr>
          <w:rFonts w:hint="eastAsia" w:ascii="Monaco" w:hAnsi="Monaco" w:eastAsia="微软雅黑" w:cs="Monaco"/>
          <w:b/>
          <w:bCs/>
          <w:i w:val="0"/>
          <w:caps w:val="0"/>
          <w:color w:val="454545"/>
          <w:spacing w:val="0"/>
          <w:sz w:val="14"/>
          <w:szCs w:val="14"/>
          <w:shd w:val="clear" w:fill="FFFFFF"/>
          <w:lang w:val="en-US" w:eastAsia="zh-CN"/>
        </w:rPr>
        <w:t>数字签名</w:t>
      </w:r>
    </w:p>
    <w:p>
      <w:pPr>
        <w:pStyle w:val="7"/>
        <w:numPr>
          <w:ilvl w:val="1"/>
          <w:numId w:val="1"/>
        </w:numPr>
        <w:ind w:left="720" w:leftChars="0" w:hanging="360" w:firstLineChars="0"/>
        <w:rPr>
          <w:rFonts w:ascii="Monaco" w:hAnsi="Monaco" w:eastAsia="微软雅黑" w:cs="Monaco"/>
          <w:color w:val="454545"/>
          <w:sz w:val="14"/>
          <w:szCs w:val="14"/>
          <w:shd w:val="clear" w:color="auto" w:fill="FFFFFF"/>
        </w:rPr>
      </w:pPr>
      <w:r>
        <w:rPr>
          <w:rFonts w:hint="eastAsia" w:ascii="Monaco" w:hAnsi="Monaco" w:eastAsia="微软雅黑" w:cs="Monaco"/>
          <w:color w:val="454545"/>
          <w:sz w:val="14"/>
          <w:szCs w:val="14"/>
          <w:shd w:val="clear" w:color="auto" w:fill="FFFFFF"/>
        </w:rPr>
        <w:t>数字签名，就是只有信息的发送者才能产生的别人无法伪造的一段数字串，这段数字串同时也是对信息的发送者发送信息真实性的一个有效证明</w:t>
      </w:r>
    </w:p>
    <w:p>
      <w:pPr>
        <w:pStyle w:val="7"/>
        <w:numPr>
          <w:ilvl w:val="1"/>
          <w:numId w:val="1"/>
        </w:numPr>
        <w:ind w:left="720" w:leftChars="0" w:hanging="360" w:firstLineChars="0"/>
        <w:rPr>
          <w:rFonts w:ascii="Monaco" w:hAnsi="Monaco" w:eastAsia="微软雅黑" w:cs="Monaco"/>
          <w:color w:val="454545"/>
          <w:sz w:val="14"/>
          <w:szCs w:val="14"/>
          <w:shd w:val="clear" w:color="auto" w:fill="FFFFFF"/>
        </w:rPr>
      </w:pPr>
      <w:r>
        <w:rPr>
          <w:rFonts w:ascii="Monaco" w:hAnsi="Monaco" w:eastAsia="微软雅黑" w:cs="Monaco"/>
          <w:color w:val="454545"/>
          <w:sz w:val="14"/>
          <w:szCs w:val="14"/>
          <w:shd w:val="clear" w:color="auto" w:fill="FFFFFF"/>
        </w:rPr>
        <w:t>特点</w:t>
      </w:r>
    </w:p>
    <w:p>
      <w:pPr>
        <w:pStyle w:val="7"/>
        <w:numPr>
          <w:ilvl w:val="2"/>
          <w:numId w:val="1"/>
        </w:numPr>
        <w:ind w:left="1030" w:leftChars="0" w:hanging="180" w:firstLineChars="0"/>
        <w:rPr>
          <w:rFonts w:ascii="Monaco" w:hAnsi="Monaco" w:eastAsia="微软雅黑" w:cs="Monaco"/>
          <w:color w:val="454545"/>
          <w:sz w:val="14"/>
          <w:szCs w:val="14"/>
          <w:shd w:val="clear" w:color="auto" w:fill="FFFFFF"/>
        </w:rPr>
      </w:pPr>
      <w:r>
        <w:rPr>
          <w:rFonts w:hint="eastAsia" w:ascii="Monaco" w:hAnsi="Monaco" w:eastAsia="微软雅黑" w:cs="Monaco"/>
          <w:color w:val="454545"/>
          <w:sz w:val="14"/>
          <w:szCs w:val="14"/>
          <w:shd w:val="clear" w:color="auto" w:fill="FFFFFF"/>
        </w:rPr>
        <w:t>保证</w:t>
      </w:r>
      <w:r>
        <w:rPr>
          <w:rFonts w:hint="eastAsia" w:ascii="Monaco" w:hAnsi="Monaco" w:eastAsia="微软雅黑" w:cs="Monaco"/>
          <w:b/>
          <w:color w:val="E36C09" w:themeColor="accent6" w:themeShade="BF"/>
          <w:sz w:val="14"/>
          <w:szCs w:val="14"/>
          <w:shd w:val="clear" w:color="auto" w:fill="FFFFFF"/>
        </w:rPr>
        <w:t>信息传输的完整性</w:t>
      </w:r>
      <w:r>
        <w:rPr>
          <w:rFonts w:hint="eastAsia" w:ascii="Monaco" w:hAnsi="Monaco" w:eastAsia="微软雅黑" w:cs="Monaco"/>
          <w:color w:val="454545"/>
          <w:sz w:val="14"/>
          <w:szCs w:val="14"/>
          <w:shd w:val="clear" w:color="auto" w:fill="FFFFFF"/>
        </w:rPr>
        <w:t>、</w:t>
      </w:r>
      <w:r>
        <w:rPr>
          <w:rFonts w:hint="eastAsia" w:ascii="Monaco" w:hAnsi="Monaco" w:eastAsia="微软雅黑" w:cs="Monaco"/>
          <w:b/>
          <w:color w:val="E36C09" w:themeColor="accent6" w:themeShade="BF"/>
          <w:sz w:val="14"/>
          <w:szCs w:val="14"/>
          <w:shd w:val="clear" w:color="auto" w:fill="FFFFFF"/>
        </w:rPr>
        <w:t>发送者的身份认证</w:t>
      </w:r>
      <w:r>
        <w:rPr>
          <w:rFonts w:hint="eastAsia" w:ascii="Monaco" w:hAnsi="Monaco" w:eastAsia="微软雅黑" w:cs="Monaco"/>
          <w:color w:val="454545"/>
          <w:sz w:val="14"/>
          <w:szCs w:val="14"/>
          <w:shd w:val="clear" w:color="auto" w:fill="FFFFFF"/>
        </w:rPr>
        <w:t>，防止交易中的抵赖发生。</w:t>
      </w:r>
    </w:p>
    <w:p>
      <w:pPr>
        <w:pStyle w:val="10"/>
        <w:numPr>
          <w:ilvl w:val="1"/>
          <w:numId w:val="1"/>
        </w:numPr>
        <w:rPr>
          <w:rFonts w:ascii="Monaco" w:hAnsi="Monaco" w:eastAsia="微软雅黑" w:cs="Monaco"/>
          <w:color w:val="454545"/>
          <w:sz w:val="14"/>
          <w:szCs w:val="14"/>
          <w:shd w:val="clear" w:color="auto" w:fill="FFFFFF"/>
        </w:rPr>
      </w:pPr>
      <w:r>
        <w:rPr>
          <w:rFonts w:hint="eastAsia" w:ascii="Monaco" w:hAnsi="Monaco" w:eastAsia="微软雅黑" w:cs="Monaco"/>
          <w:color w:val="454545"/>
          <w:sz w:val="14"/>
          <w:szCs w:val="14"/>
          <w:shd w:val="clear" w:color="auto" w:fill="FFFFFF"/>
        </w:rPr>
        <w:t>（</w:t>
      </w:r>
      <w:r>
        <w:rPr>
          <w:rFonts w:hint="eastAsia" w:ascii="Monaco" w:hAnsi="Monaco" w:eastAsia="微软雅黑" w:cs="Monaco"/>
          <w:b/>
          <w:color w:val="454545"/>
          <w:sz w:val="14"/>
          <w:szCs w:val="14"/>
          <w:shd w:val="clear" w:color="auto" w:fill="FFFFFF"/>
        </w:rPr>
        <w:t>关键词：报文正文、哈希函数、报文文摘和数字签名（公钥、私钥）</w:t>
      </w:r>
      <w:r>
        <w:rPr>
          <w:rFonts w:hint="eastAsia" w:ascii="Monaco" w:hAnsi="Monaco" w:eastAsia="微软雅黑" w:cs="Monaco"/>
          <w:color w:val="454545"/>
          <w:sz w:val="14"/>
          <w:szCs w:val="14"/>
          <w:shd w:val="clear" w:color="auto" w:fill="FFFFFF"/>
        </w:rPr>
        <w:t>）</w:t>
      </w:r>
    </w:p>
    <w:p>
      <w:pPr>
        <w:pStyle w:val="10"/>
        <w:numPr>
          <w:ilvl w:val="2"/>
          <w:numId w:val="1"/>
        </w:numPr>
        <w:rPr>
          <w:rFonts w:ascii="Monaco" w:hAnsi="Monaco" w:eastAsia="微软雅黑" w:cs="Monaco"/>
          <w:color w:val="454545"/>
          <w:sz w:val="14"/>
          <w:szCs w:val="14"/>
          <w:shd w:val="clear" w:color="auto" w:fill="FFFFFF"/>
        </w:rPr>
      </w:pPr>
      <w:r>
        <w:rPr>
          <w:rFonts w:hint="eastAsia" w:ascii="Monaco" w:hAnsi="Monaco" w:eastAsia="微软雅黑" w:cs="Monaco"/>
          <w:color w:val="454545"/>
          <w:sz w:val="14"/>
          <w:szCs w:val="14"/>
          <w:shd w:val="clear" w:color="auto" w:fill="FFFFFF"/>
        </w:rPr>
        <w:t>发送报文时，发送方用一个哈希函数从报文文本中生成报文摘要，然后用自己的私人密钥对这个摘要进行加密，这个加密后的摘要将作为报文的数字签名和报文一起发送给接收方，接收方首先用与发送方一样的哈希函数从接收到的原始报文中计算出报文摘要，接着再用发送方的公用密钥来对报文附加的数字签名进行解密，如果这两个摘要相同、那么接收方就能确认该数字签名是发送方的</w:t>
      </w:r>
    </w:p>
    <w:p>
      <w:pPr>
        <w:pStyle w:val="10"/>
        <w:numPr>
          <w:ilvl w:val="0"/>
          <w:numId w:val="0"/>
        </w:numPr>
        <w:ind w:left="850" w:leftChars="0"/>
        <w:rPr>
          <w:rFonts w:ascii="Monaco" w:hAnsi="Monaco" w:eastAsia="微软雅黑" w:cs="Monaco"/>
          <w:color w:val="454545"/>
          <w:sz w:val="14"/>
          <w:szCs w:val="14"/>
          <w:shd w:val="clear" w:color="auto" w:fill="FFFFFF"/>
        </w:rPr>
      </w:pPr>
    </w:p>
    <w:p>
      <w:pPr>
        <w:pStyle w:val="10"/>
        <w:numPr>
          <w:ilvl w:val="0"/>
          <w:numId w:val="1"/>
        </w:numPr>
        <w:rPr>
          <w:rFonts w:ascii="Monaco" w:hAnsi="Monaco" w:eastAsia="微软雅黑" w:cs="Monaco"/>
          <w:b/>
          <w:color w:val="454545"/>
          <w:sz w:val="14"/>
          <w:szCs w:val="14"/>
          <w:shd w:val="clear" w:color="auto" w:fill="FFFFFF"/>
        </w:rPr>
      </w:pPr>
      <w:r>
        <w:rPr>
          <w:rFonts w:hint="eastAsia" w:ascii="Monaco" w:hAnsi="Monaco" w:eastAsia="微软雅黑" w:cs="Monaco"/>
          <w:b/>
          <w:color w:val="454545"/>
          <w:sz w:val="14"/>
          <w:szCs w:val="14"/>
          <w:shd w:val="clear" w:color="auto" w:fill="FFFFFF"/>
        </w:rPr>
        <w:t>Struts2中action为什么必须是 prototype的，不能是singleton的？</w:t>
      </w:r>
    </w:p>
    <w:p>
      <w:pPr>
        <w:pStyle w:val="10"/>
        <w:numPr>
          <w:ilvl w:val="1"/>
          <w:numId w:val="1"/>
        </w:numPr>
        <w:rPr>
          <w:rFonts w:hint="eastAsia" w:ascii="Monaco" w:hAnsi="Monaco" w:eastAsia="微软雅黑" w:cs="Monaco"/>
          <w:b w:val="0"/>
          <w:i w:val="0"/>
          <w:caps w:val="0"/>
          <w:color w:val="454545"/>
          <w:spacing w:val="0"/>
          <w:sz w:val="14"/>
          <w:szCs w:val="14"/>
          <w:shd w:val="clear" w:fill="FFFFFF"/>
          <w:lang w:val="en-US" w:eastAsia="zh-CN"/>
        </w:rPr>
      </w:pPr>
      <w:r>
        <w:rPr>
          <w:rFonts w:ascii="Monaco" w:hAnsi="Monaco" w:eastAsia="微软雅黑" w:cs="Monaco"/>
          <w:color w:val="454545"/>
          <w:sz w:val="14"/>
          <w:szCs w:val="14"/>
          <w:shd w:val="clear" w:color="auto" w:fill="FFFFFF"/>
        </w:rPr>
        <w:t>因为Webwork</w:t>
      </w:r>
      <w:r>
        <w:rPr>
          <w:rFonts w:hint="eastAsia" w:ascii="Monaco" w:hAnsi="Monaco" w:eastAsia="微软雅黑" w:cs="Monaco"/>
          <w:color w:val="454545"/>
          <w:sz w:val="14"/>
          <w:szCs w:val="14"/>
          <w:shd w:val="clear" w:color="auto" w:fill="FFFFFF"/>
        </w:rPr>
        <w:t>（Struts</w:t>
      </w:r>
      <w:r>
        <w:rPr>
          <w:rFonts w:ascii="Monaco" w:hAnsi="Monaco" w:eastAsia="微软雅黑" w:cs="Monaco"/>
          <w:color w:val="454545"/>
          <w:sz w:val="14"/>
          <w:szCs w:val="14"/>
          <w:shd w:val="clear" w:color="auto" w:fill="FFFFFF"/>
        </w:rPr>
        <w:t>2</w:t>
      </w:r>
      <w:r>
        <w:rPr>
          <w:rFonts w:hint="eastAsia" w:ascii="Monaco" w:hAnsi="Monaco" w:eastAsia="微软雅黑" w:cs="Monaco"/>
          <w:color w:val="454545"/>
          <w:sz w:val="14"/>
          <w:szCs w:val="14"/>
          <w:shd w:val="clear" w:color="auto" w:fill="FFFFFF"/>
        </w:rPr>
        <w:t>）</w:t>
      </w:r>
      <w:r>
        <w:rPr>
          <w:rFonts w:ascii="Monaco" w:hAnsi="Monaco" w:eastAsia="微软雅黑" w:cs="Monaco"/>
          <w:color w:val="454545"/>
          <w:sz w:val="14"/>
          <w:szCs w:val="14"/>
          <w:shd w:val="clear" w:color="auto" w:fill="FFFFFF"/>
        </w:rPr>
        <w:t>的action不是线程安全的</w:t>
      </w:r>
      <w:r>
        <w:rPr>
          <w:rFonts w:hint="eastAsia" w:ascii="Monaco" w:hAnsi="Monaco" w:eastAsia="微软雅黑" w:cs="Monaco"/>
          <w:color w:val="454545"/>
          <w:sz w:val="14"/>
          <w:szCs w:val="14"/>
          <w:shd w:val="clear" w:color="auto" w:fill="FFFFFF"/>
        </w:rPr>
        <w:t>，si</w:t>
      </w:r>
      <w:r>
        <w:rPr>
          <w:rFonts w:ascii="Monaco" w:hAnsi="Monaco" w:eastAsia="微软雅黑" w:cs="Monaco"/>
          <w:color w:val="454545"/>
          <w:sz w:val="14"/>
          <w:szCs w:val="14"/>
          <w:shd w:val="clear" w:color="auto" w:fill="FFFFFF"/>
        </w:rPr>
        <w:t>ngleton指的是对某个对象的完全共享</w:t>
      </w:r>
      <w:r>
        <w:rPr>
          <w:rFonts w:hint="eastAsia" w:ascii="Monaco" w:hAnsi="Monaco" w:eastAsia="微软雅黑" w:cs="Monaco"/>
          <w:color w:val="454545"/>
          <w:sz w:val="14"/>
          <w:szCs w:val="14"/>
          <w:shd w:val="clear" w:color="auto" w:fill="FFFFFF"/>
        </w:rPr>
        <w:t>，</w:t>
      </w:r>
      <w:r>
        <w:rPr>
          <w:rFonts w:ascii="Monaco" w:hAnsi="Monaco" w:eastAsia="微软雅黑" w:cs="Monaco"/>
          <w:color w:val="454545"/>
          <w:sz w:val="14"/>
          <w:szCs w:val="14"/>
          <w:shd w:val="clear" w:color="auto" w:fill="FFFFFF"/>
        </w:rPr>
        <w:t>包括代码空间和内存空间</w:t>
      </w:r>
      <w:r>
        <w:rPr>
          <w:rFonts w:hint="eastAsia" w:ascii="Monaco" w:hAnsi="Monaco" w:eastAsia="微软雅黑" w:cs="Monaco"/>
          <w:color w:val="454545"/>
          <w:sz w:val="14"/>
          <w:szCs w:val="14"/>
          <w:shd w:val="clear" w:color="auto" w:fill="FFFFFF"/>
        </w:rPr>
        <w:t>，</w:t>
      </w:r>
      <w:r>
        <w:rPr>
          <w:rFonts w:ascii="Monaco" w:hAnsi="Monaco" w:eastAsia="微软雅黑" w:cs="Monaco"/>
          <w:color w:val="454545"/>
          <w:sz w:val="14"/>
          <w:szCs w:val="14"/>
          <w:shd w:val="clear" w:color="auto" w:fill="FFFFFF"/>
        </w:rPr>
        <w:t>所以此种情况下Struts2的action必须是prototype的</w:t>
      </w:r>
      <w:r>
        <w:rPr>
          <w:rFonts w:hint="eastAsia" w:ascii="Monaco" w:hAnsi="Monaco" w:eastAsia="微软雅黑" w:cs="Monaco"/>
          <w:color w:val="454545"/>
          <w:sz w:val="14"/>
          <w:szCs w:val="14"/>
          <w:shd w:val="clear" w:color="auto" w:fill="FFFFFF"/>
        </w:rPr>
        <w:t>，</w:t>
      </w:r>
      <w:r>
        <w:rPr>
          <w:rFonts w:ascii="Monaco" w:hAnsi="Monaco" w:eastAsia="微软雅黑" w:cs="Monaco"/>
          <w:color w:val="454545"/>
          <w:sz w:val="14"/>
          <w:szCs w:val="14"/>
          <w:shd w:val="clear" w:color="auto" w:fill="FFFFFF"/>
        </w:rPr>
        <w:t>这样就不会在action非线程安全的情况下导致数据错误</w:t>
      </w: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UA（User-Agent）</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User Agent中文名为用户代理，是Http协议中的一部分，属于头域的组成部分，User Agent也简称UA。它是一个特殊字符串头，是一种向访问网站提供你所使用的浏览器类型及版本、操作系统及版本、浏览器内核、等信息的标识。通过这个标识，用户所访问的网站可以显示不同的排版从而为用户提供更好的体验或者进行信息统计；例如用手机访问谷歌和电脑访问是不一样的，这些是谷歌根据访问者的UA来判断的。UA可以进行伪装。浏览器的UA字串的标准格式：浏览器标识 (操作系统标识; 加密等级标识; 浏览器语言) 渲染引擎标识版本信息。但各个浏览器有所不同。</w:t>
      </w:r>
      <w:r>
        <w:rPr>
          <w:rFonts w:hint="eastAsia" w:ascii="Monaco" w:hAnsi="Monaco" w:eastAsia="微软雅黑" w:cs="Monaco"/>
          <w:b w:val="0"/>
          <w:i w:val="0"/>
          <w:caps w:val="0"/>
          <w:color w:val="454545"/>
          <w:spacing w:val="0"/>
          <w:sz w:val="14"/>
          <w:szCs w:val="14"/>
          <w:shd w:val="clear" w:fill="FFFFFF"/>
          <w:lang w:val="en-US" w:eastAsia="zh-CN"/>
        </w:rPr>
        <w:br w:type="textWrapping"/>
      </w: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表单提交</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bCs w:val="0"/>
          <w:i w:val="0"/>
          <w:caps w:val="0"/>
          <w:color w:val="E36C09" w:themeColor="accent6" w:themeShade="BF"/>
          <w:spacing w:val="0"/>
          <w:sz w:val="14"/>
          <w:szCs w:val="14"/>
          <w:shd w:val="clear" w:fill="FFFFFF"/>
          <w:lang w:val="en-US" w:eastAsia="zh-CN"/>
        </w:rPr>
        <w:t>如果GET请求的表单action属性中已经包含参数，浏览器会直接将其过滤掉，再附加form表单数据</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长连接和短连接</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TCP进行传输数据的时候，端到端存在建立连接和关闭的操作，这样的话就是会耗费时间的。短连接是在一次请求操作的时候就有连接和关闭的操作，下次请求的时候继续重复建立连接和关闭连接操作；长连接这是建立一次连接之后，进行多次请求操作，确定请求结束就关闭连接，这样节省了（n-1）次请求建立连接和关闭连接的时间。长连接的维持是通过在服务器端进行keep-alive操作，也就说客户端没有数据包发送的时候，长连接辅助程序就会发送心跳包来维持这个连接。</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JS解析JSON字符串为JS对象</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通过eval("("+data+")")引用</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注意</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如果data里面还有一个json字符串，那么此时被解析为JS对象（仍然是json字符串），因为注意看eval中多了个（），原因：由于json是以”{}”的方式来开始以及结束的，在JS中，它会被当成一个语句块来处理，所以必须强制性的将它转换成一种表达式。</w:t>
      </w:r>
    </w:p>
    <w:p>
      <w:pPr>
        <w:pStyle w:val="7"/>
        <w:numPr>
          <w:ilvl w:val="0"/>
          <w:numId w:val="0"/>
        </w:numPr>
        <w:ind w:left="85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转义</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含义：所谓转义，就是把要转义的对象转化成并不是它</w:t>
      </w:r>
      <w:r>
        <w:rPr>
          <w:rFonts w:hint="eastAsia" w:ascii="Monaco" w:hAnsi="Monaco" w:eastAsia="微软雅黑" w:cs="Monaco"/>
          <w:b/>
          <w:bCs/>
          <w:i w:val="0"/>
          <w:caps w:val="0"/>
          <w:color w:val="454545"/>
          <w:spacing w:val="0"/>
          <w:sz w:val="14"/>
          <w:szCs w:val="14"/>
          <w:shd w:val="clear" w:fill="FFFFFF"/>
          <w:lang w:val="en-US" w:eastAsia="zh-CN"/>
        </w:rPr>
        <w:t>本来意义</w:t>
      </w:r>
      <w:r>
        <w:rPr>
          <w:rFonts w:hint="eastAsia" w:ascii="Monaco" w:hAnsi="Monaco" w:eastAsia="微软雅黑" w:cs="Monaco"/>
          <w:b w:val="0"/>
          <w:i w:val="0"/>
          <w:caps w:val="0"/>
          <w:color w:val="454545"/>
          <w:spacing w:val="0"/>
          <w:sz w:val="14"/>
          <w:szCs w:val="14"/>
          <w:shd w:val="clear" w:fill="FFFFFF"/>
          <w:lang w:val="en-US" w:eastAsia="zh-CN"/>
        </w:rPr>
        <w:t>（即转义对象所在语言环境中的意义）的一种行为操作</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例如</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在C语言中n就是代表字母n本身，但是加上C语言的转义符“\“变成”\n“，那么就代表了C语言的换行的作用</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在HTML中双引号</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代表着其语法特征，例如&lt;input value=</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aa</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&gt;，但是如果</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中还有双引号的话，如value=</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aa</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bb</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，那么此时value的值就是aa，for HTML就是这样处理的，所以需要转义双引号（让其不具备在HTML语言中本来的含义），HTML使用&amp;quot进行双引号的转义</w:t>
      </w:r>
    </w:p>
    <w:p>
      <w:pPr>
        <w:pStyle w:val="7"/>
        <w:numPr>
          <w:ilvl w:val="0"/>
          <w:numId w:val="0"/>
        </w:numPr>
        <w:ind w:left="85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关于Java和JS中的字符串问题</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两者都是对象</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关于JS中的JSON字符串和JSON对象问题</w:t>
      </w:r>
    </w:p>
    <w:p>
      <w:pPr>
        <w:pStyle w:val="7"/>
        <w:numPr>
          <w:ilvl w:val="1"/>
          <w:numId w:val="1"/>
        </w:numPr>
        <w:ind w:left="720" w:leftChars="0" w:hanging="360" w:firstLineChars="0"/>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关于这段话的理解，因为JSON字符串有可能是数组，所以此时JSON字符串转化为JSON对象的就是字符串转换为数组了</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轮询</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JS版本</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drawing>
          <wp:inline distT="0" distB="0" distL="114300" distR="114300">
            <wp:extent cx="1882140" cy="1788160"/>
            <wp:effectExtent l="0" t="0" r="381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1882140" cy="1788160"/>
                    </a:xfrm>
                    <a:prstGeom prst="rect">
                      <a:avLst/>
                    </a:prstGeom>
                    <a:noFill/>
                    <a:ln w="9525">
                      <a:noFill/>
                      <a:miter/>
                    </a:ln>
                  </pic:spPr>
                </pic:pic>
              </a:graphicData>
            </a:graphic>
          </wp:inline>
        </w:drawing>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通过setTimeout(function(){}, millisecond)调用</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Java版本</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关于Servlet如何同时处理多个请求的问题</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Servlet通过维护线程池方式，采用多线程的来处理多个请求的【</w:t>
      </w:r>
      <w:r>
        <w:rPr>
          <w:rFonts w:hint="eastAsia" w:ascii="Monaco" w:hAnsi="Monaco" w:eastAsia="微软雅黑" w:cs="Monaco"/>
          <w:b/>
          <w:bCs/>
          <w:i w:val="0"/>
          <w:caps w:val="0"/>
          <w:color w:val="454545"/>
          <w:spacing w:val="0"/>
          <w:sz w:val="14"/>
          <w:szCs w:val="14"/>
          <w:shd w:val="clear" w:fill="FFFFFF"/>
          <w:lang w:val="en-US" w:eastAsia="zh-CN"/>
        </w:rPr>
        <w:t>单例（相对于多例而言节省了内存空间），多线程（操作系统机制）】</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线程：程序执行流中的最小单位</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实际情况</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一个请求来到服务器，服务器分配一个处在等待状态的线程来</w:t>
      </w:r>
      <w:r>
        <w:rPr>
          <w:rFonts w:hint="eastAsia" w:ascii="Monaco" w:hAnsi="Monaco" w:eastAsia="微软雅黑" w:cs="Monaco"/>
          <w:b/>
          <w:bCs/>
          <w:i w:val="0"/>
          <w:caps w:val="0"/>
          <w:color w:val="454545"/>
          <w:spacing w:val="0"/>
          <w:sz w:val="14"/>
          <w:szCs w:val="14"/>
          <w:shd w:val="clear" w:fill="FFFFFF"/>
          <w:lang w:val="en-US" w:eastAsia="zh-CN"/>
        </w:rPr>
        <w:t>处理</w:t>
      </w:r>
      <w:r>
        <w:rPr>
          <w:rFonts w:hint="eastAsia" w:ascii="Monaco" w:hAnsi="Monaco" w:eastAsia="微软雅黑" w:cs="Monaco"/>
          <w:b w:val="0"/>
          <w:i w:val="0"/>
          <w:caps w:val="0"/>
          <w:color w:val="454545"/>
          <w:spacing w:val="0"/>
          <w:sz w:val="14"/>
          <w:szCs w:val="14"/>
          <w:shd w:val="clear" w:fill="FFFFFF"/>
          <w:lang w:val="en-US" w:eastAsia="zh-CN"/>
        </w:rPr>
        <w:t>该请求，当下一个请求来到服务器的时候，服务器又分配一个处在等待状态的线程来</w:t>
      </w:r>
      <w:r>
        <w:rPr>
          <w:rFonts w:hint="eastAsia" w:ascii="Monaco" w:hAnsi="Monaco" w:eastAsia="微软雅黑" w:cs="Monaco"/>
          <w:b/>
          <w:bCs/>
          <w:i w:val="0"/>
          <w:caps w:val="0"/>
          <w:color w:val="454545"/>
          <w:spacing w:val="0"/>
          <w:sz w:val="14"/>
          <w:szCs w:val="14"/>
          <w:shd w:val="clear" w:fill="FFFFFF"/>
          <w:lang w:val="en-US" w:eastAsia="zh-CN"/>
        </w:rPr>
        <w:t>处理</w:t>
      </w:r>
      <w:r>
        <w:rPr>
          <w:rFonts w:hint="eastAsia" w:ascii="Monaco" w:hAnsi="Monaco" w:eastAsia="微软雅黑" w:cs="Monaco"/>
          <w:b w:val="0"/>
          <w:i w:val="0"/>
          <w:caps w:val="0"/>
          <w:color w:val="454545"/>
          <w:spacing w:val="0"/>
          <w:sz w:val="14"/>
          <w:szCs w:val="14"/>
          <w:shd w:val="clear" w:fill="FFFFFF"/>
          <w:lang w:val="en-US" w:eastAsia="zh-CN"/>
        </w:rPr>
        <w:t>该请求。</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特别注意处理过程</w:t>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代码放在内存上的，服务器分配线程处理请求的时候，肯定知道了对应对象的内存地址，然后给线程，然后线程去从对象的内存开始地址读取，然后执行，这样就把内存空间省下来，不过加重了操作系统的负担，但是考虑到操作系统的速度远远大于内存的速度，在内存的存储方面和CPU的处理速度方面，还是后者有较大的“空间”，所以选择给多线程，给CPU处理</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olor w:val="7030A0"/>
          <w:spacing w:val="0"/>
          <w:sz w:val="14"/>
          <w:szCs w:val="14"/>
          <w:shd w:val="clear" w:fill="FFFFFF"/>
          <w:lang w:val="en-US" w:eastAsia="zh-CN"/>
        </w:rPr>
        <w:t>T</w:t>
      </w:r>
      <w:r>
        <w:rPr>
          <w:rFonts w:hint="eastAsia" w:ascii="Monaco" w:hAnsi="Monaco" w:eastAsia="微软雅黑" w:cs="Monaco"/>
          <w:b/>
          <w:bCs/>
          <w:i w:val="0"/>
          <w:caps w:val="0"/>
          <w:color w:val="7030A0"/>
          <w:spacing w:val="0"/>
          <w:sz w:val="14"/>
          <w:szCs w:val="14"/>
          <w:shd w:val="clear" w:fill="FFFFFF"/>
          <w:lang w:val="en-US" w:eastAsia="zh-CN"/>
        </w:rPr>
        <w:t>ransient</w:t>
      </w:r>
      <w:r>
        <w:rPr>
          <w:rFonts w:hint="eastAsia" w:ascii="Monaco" w:hAnsi="Monaco" w:eastAsia="微软雅黑" w:cs="Monaco"/>
          <w:b/>
          <w:bCs/>
          <w:i w:val="0"/>
          <w:caps w:val="0"/>
          <w:color w:val="00B050"/>
          <w:spacing w:val="0"/>
          <w:sz w:val="14"/>
          <w:szCs w:val="14"/>
          <w:shd w:val="clear" w:fill="FFFFFF"/>
          <w:lang w:val="en-US" w:eastAsia="zh-CN"/>
        </w:rPr>
        <w:t>【变量的修饰词，不加入序列化过程】</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变量的修饰词，被该关键词修饰的变量不参加序列化的过程</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olor w:val="7030A0"/>
          <w:spacing w:val="0"/>
          <w:sz w:val="14"/>
          <w:szCs w:val="14"/>
          <w:shd w:val="clear" w:fill="FFFFFF"/>
          <w:lang w:val="en-US" w:eastAsia="zh-CN"/>
        </w:rPr>
        <w:t>数据字典</w:t>
      </w:r>
      <w:r>
        <w:rPr>
          <w:rFonts w:hint="eastAsia" w:ascii="Monaco" w:hAnsi="Monaco" w:eastAsia="微软雅黑" w:cs="Monaco"/>
          <w:b/>
          <w:bCs/>
          <w:i w:val="0"/>
          <w:caps w:val="0"/>
          <w:color w:val="00B050"/>
          <w:spacing w:val="0"/>
          <w:sz w:val="14"/>
          <w:szCs w:val="14"/>
          <w:shd w:val="clear" w:fill="FFFFFF"/>
          <w:lang w:val="en-US" w:eastAsia="zh-CN"/>
        </w:rPr>
        <w:t>【数据的定义和描述】</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数据字典是指对数据（包含数据项、数据结构、数据流、数据存储、处理逻辑、外部实体等）的定义和描述，其目的是对数据流程图中的各个元素做出详细的说明</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olor w:val="7030A0"/>
          <w:spacing w:val="0"/>
          <w:sz w:val="14"/>
          <w:szCs w:val="14"/>
          <w:shd w:val="clear" w:fill="FFFFFF"/>
          <w:lang w:val="en-US" w:eastAsia="zh-CN"/>
        </w:rPr>
      </w:pPr>
      <w:r>
        <w:rPr>
          <w:rFonts w:hint="eastAsia" w:ascii="Monaco" w:hAnsi="Monaco" w:eastAsia="微软雅黑" w:cs="Monaco"/>
          <w:b/>
          <w:bCs/>
          <w:i w:val="0"/>
          <w:color w:val="7030A0"/>
          <w:spacing w:val="0"/>
          <w:sz w:val="14"/>
          <w:szCs w:val="14"/>
          <w:shd w:val="clear" w:fill="FFFFFF"/>
          <w:lang w:val="en-US" w:eastAsia="zh-CN"/>
        </w:rPr>
        <w:t>Spring测试</w:t>
      </w:r>
      <w:r>
        <w:rPr>
          <w:rFonts w:hint="eastAsia" w:ascii="Monaco" w:hAnsi="Monaco" w:eastAsia="微软雅黑" w:cs="Monaco"/>
          <w:b/>
          <w:bCs/>
          <w:i w:val="0"/>
          <w:caps w:val="0"/>
          <w:color w:val="00B050"/>
          <w:spacing w:val="0"/>
          <w:sz w:val="14"/>
          <w:szCs w:val="14"/>
          <w:shd w:val="clear" w:fill="FFFFFF"/>
          <w:lang w:val="en-US" w:eastAsia="zh-CN"/>
        </w:rPr>
        <w:t>【加载Spring容器】</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实例</w:t>
      </w:r>
      <w:r>
        <w:rPr>
          <w:rFonts w:hint="eastAsia" w:ascii="Monaco" w:hAnsi="Monaco" w:eastAsia="微软雅黑" w:cs="Monaco"/>
          <w:b w:val="0"/>
          <w:i w:val="0"/>
          <w:caps w:val="0"/>
          <w:color w:val="454545"/>
          <w:spacing w:val="0"/>
          <w:sz w:val="14"/>
          <w:szCs w:val="14"/>
          <w:shd w:val="clear" w:fill="FFFFFF"/>
          <w:lang w:val="en-US" w:eastAsia="zh-CN"/>
        </w:rPr>
        <w:tab/>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drawing>
          <wp:inline distT="0" distB="0" distL="114300" distR="114300">
            <wp:extent cx="4166235" cy="2070100"/>
            <wp:effectExtent l="0" t="0" r="571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166235" cy="2070100"/>
                    </a:xfrm>
                    <a:prstGeom prst="rect">
                      <a:avLst/>
                    </a:prstGeom>
                    <a:noFill/>
                    <a:ln w="9525">
                      <a:noFill/>
                      <a:miter/>
                    </a:ln>
                  </pic:spPr>
                </pic:pic>
              </a:graphicData>
            </a:graphic>
          </wp:inline>
        </w:drawing>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利用SpringJUnit4ClassRunner类加载Spring的配置文件，在测试类中生成Spring的环境（Spring的环境一般配置在web服务器中）</w:t>
      </w:r>
    </w:p>
    <w:p>
      <w:pPr>
        <w:pStyle w:val="7"/>
        <w:numPr>
          <w:ilvl w:val="1"/>
          <w:numId w:val="1"/>
        </w:numPr>
        <w:ind w:left="720" w:leftChars="0" w:hanging="360" w:firstLineChars="0"/>
        <w:rPr>
          <w:rFonts w:hint="eastAsia" w:ascii="Monaco" w:hAnsi="Monaco" w:eastAsia="微软雅黑" w:cs="Monaco"/>
          <w:b w:val="0"/>
          <w:i w:val="0"/>
          <w:caps w:val="0"/>
          <w:color w:val="FF0000"/>
          <w:spacing w:val="0"/>
          <w:sz w:val="14"/>
          <w:szCs w:val="14"/>
          <w:shd w:val="clear" w:fill="FFFFFF"/>
          <w:lang w:val="en-US" w:eastAsia="zh-CN"/>
        </w:rPr>
      </w:pPr>
      <w:r>
        <w:rPr>
          <w:rFonts w:hint="eastAsia" w:ascii="Monaco" w:hAnsi="Monaco" w:eastAsia="微软雅黑" w:cs="Monaco"/>
          <w:b w:val="0"/>
          <w:i w:val="0"/>
          <w:caps w:val="0"/>
          <w:color w:val="FF0000"/>
          <w:spacing w:val="0"/>
          <w:sz w:val="14"/>
          <w:szCs w:val="14"/>
          <w:shd w:val="clear" w:fill="FFFFFF"/>
          <w:lang w:val="en-US" w:eastAsia="zh-CN"/>
        </w:rPr>
        <w:t>一般测试service而不测试dao（service在dao的外层，这样可以省去测试dao层 @version 2016/06/07 14:20）</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跨域请求</w:t>
      </w:r>
      <w:r>
        <w:rPr>
          <w:rFonts w:hint="eastAsia" w:ascii="Monaco" w:hAnsi="Monaco" w:eastAsia="微软雅黑" w:cs="Monaco"/>
          <w:b/>
          <w:bCs/>
          <w:i w:val="0"/>
          <w:caps w:val="0"/>
          <w:color w:val="00B050"/>
          <w:spacing w:val="0"/>
          <w:sz w:val="14"/>
          <w:szCs w:val="14"/>
          <w:shd w:val="clear" w:fill="FFFFFF"/>
          <w:lang w:val="en-US" w:eastAsia="zh-CN"/>
        </w:rPr>
        <w:t>【只要协议、域名、端口有任何一个不同，都被当作是不同的域】</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drawing>
          <wp:inline distT="0" distB="0" distL="114300" distR="114300">
            <wp:extent cx="2595880" cy="1261110"/>
            <wp:effectExtent l="0" t="0" r="10160" b="381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2595880" cy="1261110"/>
                    </a:xfrm>
                    <a:prstGeom prst="rect">
                      <a:avLst/>
                    </a:prstGeom>
                    <a:noFill/>
                    <a:ln w="9525">
                      <a:noFill/>
                    </a:ln>
                  </pic:spPr>
                </pic:pic>
              </a:graphicData>
            </a:graphic>
          </wp:inline>
        </w:drawing>
      </w:r>
    </w:p>
    <w:p>
      <w:pPr>
        <w:pStyle w:val="7"/>
        <w:numPr>
          <w:ilvl w:val="1"/>
          <w:numId w:val="1"/>
        </w:numPr>
        <w:ind w:left="720" w:leftChars="0" w:hanging="360" w:firstLineChars="0"/>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注意</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域名分为多级，每一级都要相同才行...</w:t>
      </w:r>
    </w:p>
    <w:p>
      <w:pPr>
        <w:pStyle w:val="7"/>
        <w:numPr>
          <w:ilvl w:val="0"/>
          <w:numId w:val="0"/>
        </w:numPr>
        <w:ind w:left="85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00B050"/>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 xml:space="preserve">URLEncode </w:t>
      </w:r>
      <w:r>
        <w:rPr>
          <w:rFonts w:hint="eastAsia" w:ascii="Monaco" w:hAnsi="Monaco" w:eastAsia="微软雅黑" w:cs="Monaco"/>
          <w:b/>
          <w:bCs/>
          <w:i w:val="0"/>
          <w:caps w:val="0"/>
          <w:color w:val="00B050"/>
          <w:spacing w:val="0"/>
          <w:sz w:val="14"/>
          <w:szCs w:val="14"/>
          <w:shd w:val="clear" w:fill="FFFFFF"/>
          <w:lang w:val="en-US" w:eastAsia="zh-CN"/>
        </w:rPr>
        <w:t>@version 2016/08/11 14:32</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把URL转换成application/x-www-form-urlencoded格式</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注意</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有的时候后台map(</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url</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/user/action=add?name=aaa&amp;age=18</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),然后前台传给后台url，这样在获取url的时候就会把&amp;后面的参数漏掉，所以要使用java.net.URLEncoder.encode()进行转换格式为x-www-form-urlencoded，该格式确保该url对应的字符串在使用的时候为一个整体</w:t>
      </w:r>
    </w:p>
    <w:p>
      <w:pPr>
        <w:pStyle w:val="7"/>
        <w:numPr>
          <w:ilvl w:val="0"/>
          <w:numId w:val="0"/>
        </w:numPr>
        <w:spacing w:after="200" w:line="276" w:lineRule="auto"/>
        <w:contextualSpacing/>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 xml:space="preserve">Java中||和|、&amp;&amp;和&amp; </w:t>
      </w:r>
      <w:r>
        <w:rPr>
          <w:rFonts w:hint="eastAsia" w:ascii="Monaco" w:hAnsi="Monaco" w:eastAsia="微软雅黑" w:cs="Monaco"/>
          <w:b/>
          <w:bCs/>
          <w:i w:val="0"/>
          <w:caps w:val="0"/>
          <w:color w:val="00B050"/>
          <w:spacing w:val="0"/>
          <w:sz w:val="14"/>
          <w:szCs w:val="14"/>
          <w:shd w:val="clear" w:color="auto" w:fill="auto"/>
          <w:lang w:val="en-US" w:eastAsia="zh-CN"/>
        </w:rPr>
        <w:t>@version 2016/08/15 17:20</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amp;&amp;和||分别都是“短路”逻辑运算符，也就是说对于&amp;&amp;来说，如果第一个不成立，表达式必定为false，此时就不用判断后面的条件了；对于||来说，如果第一个成立，表达式必定为true，此时就不用判断后面的条件了</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&amp;、|则都需要进行比较</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 xml:space="preserve">Eclipse远程调试 </w:t>
      </w:r>
      <w:r>
        <w:rPr>
          <w:rFonts w:hint="eastAsia" w:ascii="Monaco" w:hAnsi="Monaco" w:eastAsia="微软雅黑" w:cs="Monaco"/>
          <w:b/>
          <w:bCs/>
          <w:i w:val="0"/>
          <w:caps w:val="0"/>
          <w:color w:val="00B050"/>
          <w:spacing w:val="0"/>
          <w:sz w:val="14"/>
          <w:szCs w:val="14"/>
          <w:shd w:val="clear" w:fill="FFFFFF"/>
          <w:lang w:val="en-US" w:eastAsia="zh-CN"/>
        </w:rPr>
        <w:t>@version 2016/08/16 12:30</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bCs/>
          <w:i w:val="0"/>
          <w:caps w:val="0"/>
          <w:color w:val="00B050"/>
          <w:spacing w:val="0"/>
          <w:sz w:val="14"/>
          <w:szCs w:val="14"/>
          <w:shd w:val="clear" w:fill="FFFFFF"/>
          <w:lang w:val="en-US" w:eastAsia="zh-CN"/>
        </w:rPr>
        <w:t xml:space="preserve">@reference </w:t>
      </w:r>
      <w:r>
        <w:rPr>
          <w:rFonts w:hint="eastAsia" w:ascii="Monaco" w:hAnsi="Monaco" w:eastAsia="微软雅黑" w:cs="Monaco"/>
          <w:b/>
          <w:bCs/>
          <w:i w:val="0"/>
          <w:caps w:val="0"/>
          <w:color w:val="00B050"/>
          <w:spacing w:val="0"/>
          <w:sz w:val="14"/>
          <w:szCs w:val="14"/>
          <w:shd w:val="clear" w:fill="FFFFFF"/>
          <w:lang w:val="en-US" w:eastAsia="zh-CN"/>
        </w:rPr>
        <w:fldChar w:fldCharType="begin"/>
      </w:r>
      <w:r>
        <w:rPr>
          <w:rFonts w:hint="eastAsia" w:ascii="Monaco" w:hAnsi="Monaco" w:eastAsia="微软雅黑" w:cs="Monaco"/>
          <w:b/>
          <w:bCs/>
          <w:i w:val="0"/>
          <w:caps w:val="0"/>
          <w:color w:val="00B050"/>
          <w:spacing w:val="0"/>
          <w:sz w:val="14"/>
          <w:szCs w:val="14"/>
          <w:shd w:val="clear" w:fill="FFFFFF"/>
          <w:lang w:val="en-US" w:eastAsia="zh-CN"/>
        </w:rPr>
        <w:instrText xml:space="preserve"> HYPERLINK "http://blog.csdn.net/afgasdg/article/details/9236877" </w:instrText>
      </w:r>
      <w:r>
        <w:rPr>
          <w:rFonts w:hint="eastAsia" w:ascii="Monaco" w:hAnsi="Monaco" w:eastAsia="微软雅黑" w:cs="Monaco"/>
          <w:b/>
          <w:bCs/>
          <w:i w:val="0"/>
          <w:caps w:val="0"/>
          <w:color w:val="00B050"/>
          <w:spacing w:val="0"/>
          <w:sz w:val="14"/>
          <w:szCs w:val="14"/>
          <w:shd w:val="clear" w:fill="FFFFFF"/>
          <w:lang w:val="en-US" w:eastAsia="zh-CN"/>
        </w:rPr>
        <w:fldChar w:fldCharType="separate"/>
      </w:r>
      <w:r>
        <w:rPr>
          <w:rStyle w:val="5"/>
          <w:rFonts w:hint="eastAsia" w:ascii="Monaco" w:hAnsi="Monaco" w:eastAsia="微软雅黑" w:cs="Monaco"/>
          <w:b/>
          <w:bCs/>
          <w:i w:val="0"/>
          <w:caps w:val="0"/>
          <w:color w:val="00B050"/>
          <w:spacing w:val="0"/>
          <w:sz w:val="14"/>
          <w:szCs w:val="14"/>
          <w:shd w:val="clear" w:fill="FFFFFF"/>
          <w:lang w:val="en-US" w:eastAsia="zh-CN"/>
        </w:rPr>
        <w:t>http://blog.csdn.net/afgasdg/article/details/9236877</w:t>
      </w:r>
      <w:r>
        <w:rPr>
          <w:rFonts w:hint="eastAsia" w:ascii="Monaco" w:hAnsi="Monaco" w:eastAsia="微软雅黑" w:cs="Monaco"/>
          <w:b/>
          <w:bCs/>
          <w:i w:val="0"/>
          <w:caps w:val="0"/>
          <w:color w:val="00B050"/>
          <w:spacing w:val="0"/>
          <w:sz w:val="14"/>
          <w:szCs w:val="14"/>
          <w:shd w:val="clear" w:fill="FFFFFF"/>
          <w:lang w:val="en-US" w:eastAsia="zh-CN"/>
        </w:rPr>
        <w:fldChar w:fldCharType="end"/>
      </w:r>
    </w:p>
    <w:p>
      <w:pPr>
        <w:pStyle w:val="7"/>
        <w:numPr>
          <w:ilvl w:val="1"/>
          <w:numId w:val="1"/>
        </w:numPr>
        <w:ind w:left="720" w:leftChars="0" w:hanging="360" w:firstLineChars="0"/>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两步走</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服务器设置远程访问信息</w:t>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默认已经设置好，端口8000【可自定义】</w:t>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可以通过cat catalina.out|grep dt_socket检查远程调试端口信息</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本地eclipse设置debug远程服务器信息</w:t>
      </w:r>
    </w:p>
    <w:p>
      <w:pPr>
        <w:pStyle w:val="7"/>
        <w:numPr>
          <w:ilvl w:val="3"/>
          <w:numId w:val="1"/>
        </w:numPr>
        <w:ind w:left="1474" w:leftChars="0" w:hanging="340" w:firstLineChars="0"/>
        <w:rPr>
          <w:rFonts w:hint="eastAsia" w:ascii="Monaco" w:hAnsi="Monaco" w:eastAsia="微软雅黑" w:cs="Monaco"/>
          <w:b w:val="0"/>
          <w:i w:val="0"/>
          <w:caps w:val="0"/>
          <w:color w:val="454545"/>
          <w:spacing w:val="0"/>
          <w:sz w:val="14"/>
          <w:szCs w:val="14"/>
          <w:shd w:val="clear" w:fill="FFFFFF"/>
          <w:lang w:val="en-US" w:eastAsia="zh-CN"/>
        </w:rPr>
      </w:pPr>
      <w:r>
        <w:drawing>
          <wp:inline distT="0" distB="0" distL="114300" distR="114300">
            <wp:extent cx="3372485" cy="2308225"/>
            <wp:effectExtent l="0" t="0" r="18415" b="1587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3372485" cy="2308225"/>
                    </a:xfrm>
                    <a:prstGeom prst="rect">
                      <a:avLst/>
                    </a:prstGeom>
                    <a:noFill/>
                    <a:ln w="9525">
                      <a:noFill/>
                    </a:ln>
                  </pic:spPr>
                </pic:pic>
              </a:graphicData>
            </a:graphic>
          </wp:inline>
        </w:drawing>
      </w:r>
    </w:p>
    <w:p>
      <w:pPr>
        <w:pStyle w:val="7"/>
        <w:numPr>
          <w:ilvl w:val="1"/>
          <w:numId w:val="1"/>
        </w:numPr>
        <w:ind w:left="720" w:leftChars="0" w:hanging="360" w:firstLineChars="0"/>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注意事项</w:t>
      </w:r>
    </w:p>
    <w:p>
      <w:pPr>
        <w:pStyle w:val="7"/>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CATALINA_OPTS="-Xdebug -Xrunjdwp:transport=dt_socket,address=9999,server=y,suspend=n"（重新定义的了远程调试信息），其中CATALINA_OPTS的设置需要注意一下定义位置，因为catalina.sh原来就有CATALINA_OPTS内容设置，如果新的设置位置放在了旧的前面，此时显然CATALINA_OPTS被重新赋值，新的不起作用了=___=</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Java集合框架总结</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0"/>
        </w:numPr>
        <w:spacing w:after="200" w:line="276" w:lineRule="auto"/>
        <w:contextualSpacing/>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SQL IN()操作符效率低以及解决方案</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 xml:space="preserve">SQL Where字句条件顺序效率问题 @version 2016/08/22 @notice 网上大部分说执行顺序从左往右，但是myself实测从右往左 </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结果集越小的越往右放（从右往左执行），这样比反之速度要快</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Eclipse反编译</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JadClipse</w:t>
      </w:r>
    </w:p>
    <w:p>
      <w:pPr>
        <w:pStyle w:val="7"/>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1"/>
        </w:numPr>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 xml:space="preserve">元数据【关于数据的数据】 </w:t>
      </w:r>
      <w:r>
        <w:rPr>
          <w:rFonts w:hint="eastAsia" w:ascii="Monaco" w:hAnsi="Monaco" w:eastAsia="微软雅黑" w:cs="Monaco"/>
          <w:b/>
          <w:bCs/>
          <w:i w:val="0"/>
          <w:caps w:val="0"/>
          <w:color w:val="4F6228" w:themeColor="accent3" w:themeShade="80"/>
          <w:spacing w:val="0"/>
          <w:sz w:val="14"/>
          <w:szCs w:val="14"/>
          <w:shd w:val="clear" w:fill="FFFFFF"/>
          <w:lang w:val="en-US" w:eastAsia="zh-CN"/>
        </w:rPr>
        <w:t xml:space="preserve">@VERSION 2016年08月24日 11:31 </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元数据（Metadata）是关于数据的</w:t>
      </w:r>
      <w:r>
        <w:rPr>
          <w:rFonts w:hint="eastAsia" w:ascii="Monaco" w:hAnsi="Monaco" w:eastAsia="微软雅黑" w:cs="Monaco"/>
          <w:b/>
          <w:bCs/>
          <w:i w:val="0"/>
          <w:caps w:val="0"/>
          <w:color w:val="454545"/>
          <w:spacing w:val="0"/>
          <w:sz w:val="14"/>
          <w:szCs w:val="14"/>
          <w:shd w:val="clear" w:fill="FFFFFF"/>
          <w:lang w:val="en-US" w:eastAsia="zh-CN"/>
        </w:rPr>
        <w:t>组织</w:t>
      </w:r>
      <w:r>
        <w:rPr>
          <w:rFonts w:hint="eastAsia"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bCs/>
          <w:i w:val="0"/>
          <w:caps w:val="0"/>
          <w:color w:val="454545"/>
          <w:spacing w:val="0"/>
          <w:sz w:val="14"/>
          <w:szCs w:val="14"/>
          <w:shd w:val="clear" w:fill="FFFFFF"/>
          <w:lang w:val="en-US" w:eastAsia="zh-CN"/>
        </w:rPr>
        <w:t>数据域</w:t>
      </w:r>
      <w:r>
        <w:rPr>
          <w:rFonts w:hint="eastAsia" w:ascii="Monaco" w:hAnsi="Monaco" w:eastAsia="微软雅黑" w:cs="Monaco"/>
          <w:b w:val="0"/>
          <w:i w:val="0"/>
          <w:caps w:val="0"/>
          <w:color w:val="454545"/>
          <w:spacing w:val="0"/>
          <w:sz w:val="14"/>
          <w:szCs w:val="14"/>
          <w:shd w:val="clear" w:fill="FFFFFF"/>
          <w:lang w:val="en-US" w:eastAsia="zh-CN"/>
        </w:rPr>
        <w:t>及其</w:t>
      </w:r>
      <w:r>
        <w:rPr>
          <w:rFonts w:hint="eastAsia" w:ascii="Monaco" w:hAnsi="Monaco" w:eastAsia="微软雅黑" w:cs="Monaco"/>
          <w:b/>
          <w:bCs/>
          <w:i w:val="0"/>
          <w:caps w:val="0"/>
          <w:color w:val="454545"/>
          <w:spacing w:val="0"/>
          <w:sz w:val="14"/>
          <w:szCs w:val="14"/>
          <w:shd w:val="clear" w:fill="FFFFFF"/>
          <w:lang w:val="en-US" w:eastAsia="zh-CN"/>
        </w:rPr>
        <w:t>关系</w:t>
      </w:r>
      <w:r>
        <w:rPr>
          <w:rFonts w:hint="eastAsia" w:ascii="Monaco" w:hAnsi="Monaco" w:eastAsia="微软雅黑" w:cs="Monaco"/>
          <w:b w:val="0"/>
          <w:i w:val="0"/>
          <w:caps w:val="0"/>
          <w:color w:val="454545"/>
          <w:spacing w:val="0"/>
          <w:sz w:val="14"/>
          <w:szCs w:val="14"/>
          <w:shd w:val="clear" w:fill="FFFFFF"/>
          <w:lang w:val="en-US" w:eastAsia="zh-CN"/>
        </w:rPr>
        <w:t>的信息，简言之，元数据就是关于数据的数据；</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例图</w:t>
      </w:r>
    </w:p>
    <w:p>
      <w:pPr>
        <w:pStyle w:val="7"/>
        <w:numPr>
          <w:ilvl w:val="0"/>
          <w:numId w:val="0"/>
        </w:numPr>
        <w:ind w:left="360"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"https://pic3.zhimg.com/6f84d491a46fdb915a9439f427706722_b.jpg"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687955" cy="1864360"/>
            <wp:effectExtent l="0" t="0" r="17145" b="254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7"/>
                    <a:stretch>
                      <a:fillRect/>
                    </a:stretch>
                  </pic:blipFill>
                  <pic:spPr>
                    <a:xfrm>
                      <a:off x="0" y="0"/>
                      <a:ext cx="2687955" cy="186436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7"/>
        <w:numPr>
          <w:ilvl w:val="0"/>
          <w:numId w:val="0"/>
        </w:numPr>
        <w:ind w:left="360" w:leftChars="0"/>
        <w:rPr>
          <w:rFonts w:hint="eastAsia" w:ascii="宋体" w:hAnsi="宋体" w:eastAsia="宋体" w:cs="宋体"/>
          <w:sz w:val="24"/>
          <w:szCs w:val="24"/>
          <w:lang w:val="en-US" w:eastAsia="zh-CN"/>
        </w:rPr>
      </w:pPr>
    </w:p>
    <w:p>
      <w:pPr>
        <w:pStyle w:val="7"/>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为什么重载的时候类型不同（其他内容相同）的方法会判断为duplicate @VERSION 2016年09月21日 16:14</w:t>
      </w:r>
    </w:p>
    <w:p>
      <w:pPr>
        <w:pStyle w:val="7"/>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@GUESS 因为如果其他内容相同，也就意味着获取的内容相同，仅仅是返回内容的类型不同，而且Java本身有类型转换功能，所以为了避免Java“鼓励”构建重复代码的缺点，所以不允许此情况，如果有需要可以通过类型转换得到自己所需</w:t>
      </w:r>
    </w:p>
    <w:p>
      <w:pPr>
        <w:pStyle w:val="7"/>
        <w:numPr>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bookmarkStart w:id="0" w:name="_GoBack"/>
      <w:bookmarkEnd w:id="0"/>
    </w:p>
    <w:p>
      <w:pPr>
        <w:pStyle w:val="7"/>
        <w:numPr>
          <w:ilvl w:val="0"/>
          <w:numId w:val="1"/>
        </w:numPr>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0"/>
        </w:numPr>
        <w:ind w:leftChars="0"/>
        <w:rPr>
          <w:rFonts w:hint="eastAsia" w:ascii="Monaco" w:hAnsi="Monaco" w:eastAsia="微软雅黑" w:cs="Monaco"/>
          <w:b w:val="0"/>
          <w:i w:val="0"/>
          <w:caps w:val="0"/>
          <w:color w:val="454545"/>
          <w:spacing w:val="0"/>
          <w:sz w:val="14"/>
          <w:szCs w:val="14"/>
          <w:shd w:val="clear" w:fill="FFFFFF"/>
          <w:lang w:val="en-US" w:eastAsia="zh-CN"/>
        </w:rPr>
      </w:pPr>
    </w:p>
    <w:p>
      <w:pPr>
        <w:pStyle w:val="7"/>
        <w:numPr>
          <w:ilvl w:val="0"/>
          <w:numId w:val="0"/>
        </w:numPr>
        <w:rPr>
          <w:rFonts w:hint="eastAsia" w:ascii="Monaco" w:hAnsi="Monaco" w:eastAsia="微软雅黑" w:cs="Monaco"/>
          <w:b w:val="0"/>
          <w:i w:val="0"/>
          <w:caps w:val="0"/>
          <w:color w:val="454545"/>
          <w:spacing w:val="0"/>
          <w:sz w:val="14"/>
          <w:szCs w:val="14"/>
          <w:shd w:val="clear" w:fill="FFFFFF"/>
          <w:lang w:val="en-US"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
    <w:panose1 w:val="020B0509030404040204"/>
    <w:charset w:val="00"/>
    <w:family w:val="modern"/>
    <w:pitch w:val="default"/>
    <w:sig w:usb0="00000007" w:usb1="00000000" w:usb2="00000000" w:usb3="00000000" w:csb0="20000093" w:csb1="00000000"/>
  </w:font>
  <w:font w:name="微软雅黑">
    <w:panose1 w:val="020B0503020204020204"/>
    <w:charset w:val="86"/>
    <w:family w:val="swiss"/>
    <w:pitch w:val="default"/>
    <w:sig w:usb0="80000287" w:usb1="28CF3C52" w:usb2="00000016" w:usb3="00000000" w:csb0="0004001F" w:csb1="00000000"/>
  </w:font>
  <w:font w:name="DejaVu Sans Mono">
    <w:panose1 w:val="020B0609030804020204"/>
    <w:charset w:val="00"/>
    <w:family w:val="auto"/>
    <w:pitch w:val="default"/>
    <w:sig w:usb0="E60022FF" w:usb1="D200F9FB" w:usb2="02000028" w:usb3="00000000" w:csb0="600001DF" w:csb1="DFDF0000"/>
  </w:font>
  <w:font w:name="方正正准黑简体">
    <w:panose1 w:val="02000000000000000000"/>
    <w:charset w:val="86"/>
    <w:family w:val="auto"/>
    <w:pitch w:val="default"/>
    <w:sig w:usb0="00000001" w:usb1="08000000" w:usb2="00000000" w:usb3="00000000" w:csb0="00040000" w:csb1="00000000"/>
  </w:font>
  <w:font w:name="方正正黑简体">
    <w:panose1 w:val="02000000000000000000"/>
    <w:charset w:val="86"/>
    <w:family w:val="auto"/>
    <w:pitch w:val="default"/>
    <w:sig w:usb0="00000001" w:usb1="08000000" w:usb2="00000000" w:usb3="00000000" w:csb0="00040000" w:csb1="00000000"/>
  </w:font>
  <w:font w:name="方正正纤黑简体">
    <w:panose1 w:val="02000000000000000000"/>
    <w:charset w:val="86"/>
    <w:family w:val="auto"/>
    <w:pitch w:val="default"/>
    <w:sig w:usb0="00000001" w:usb1="08000000" w:usb2="00000000" w:usb3="00000000" w:csb0="00040000" w:csb1="00000000"/>
  </w:font>
  <w:font w:name="方正正粗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o">
    <w:altName w:val="Segoe Print"/>
    <w:panose1 w:val="00000000000000000000"/>
    <w:charset w:val="00"/>
    <w:family w:val="auto"/>
    <w:pitch w:val="default"/>
    <w:sig w:usb0="00000000" w:usb1="00000000" w:usb2="00000000" w:usb3="00000000" w:csb0="00000000" w:csb1="00000000"/>
  </w:font>
  <w:font w:name="Mon">
    <w:altName w:val="Segoe Print"/>
    <w:panose1 w:val="00000000000000000000"/>
    <w:charset w:val="00"/>
    <w:family w:val="auto"/>
    <w:pitch w:val="default"/>
    <w:sig w:usb0="00000000" w:usb1="00000000" w:usb2="00000000" w:usb3="00000000" w:csb0="00000000" w:csb1="00000000"/>
  </w:font>
  <w:font w:name="Mona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Monaco">
    <w:panose1 w:val="020B0509030404040204"/>
    <w:charset w:val="86"/>
    <w:family w:val="auto"/>
    <w:pitch w:val="default"/>
    <w:sig w:usb0="00000007" w:usb1="00000000" w:usb2="00000000" w:usb3="00000000" w:csb0="20000093" w:csb1="00000000"/>
  </w:font>
  <w:font w:name="Hiragino Sans GB W3">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吃">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52312"/>
    <w:multiLevelType w:val="multilevel"/>
    <w:tmpl w:val="3BC52312"/>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lvl>
    <w:lvl w:ilvl="2" w:tentative="0">
      <w:start w:val="1"/>
      <w:numFmt w:val="lowerRoman"/>
      <w:lvlText w:val="%3."/>
      <w:lvlJc w:val="right"/>
      <w:pPr>
        <w:ind w:left="1030" w:hanging="180"/>
      </w:pPr>
    </w:lvl>
    <w:lvl w:ilvl="3" w:tentative="0">
      <w:start w:val="1"/>
      <w:numFmt w:val="decimal"/>
      <w:lvlText w:val="%4."/>
      <w:lvlJc w:val="left"/>
      <w:pPr>
        <w:ind w:left="1474" w:hanging="340"/>
      </w:pPr>
      <w:rPr>
        <w:rFonts w:hint="eastAsia"/>
      </w:r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565BBFDE"/>
    <w:multiLevelType w:val="multilevel"/>
    <w:tmpl w:val="565BBFDE"/>
    <w:lvl w:ilvl="0" w:tentative="0">
      <w:start w:val="8"/>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65BEC40"/>
    <w:multiLevelType w:val="multilevel"/>
    <w:tmpl w:val="565BEC40"/>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lvl>
    <w:lvl w:ilvl="2" w:tentative="0">
      <w:start w:val="1"/>
      <w:numFmt w:val="lowerRoman"/>
      <w:lvlText w:val="%3."/>
      <w:lvlJc w:val="right"/>
      <w:pPr>
        <w:ind w:left="1030" w:hanging="180"/>
      </w:pPr>
    </w:lvl>
    <w:lvl w:ilvl="3" w:tentative="0">
      <w:start w:val="1"/>
      <w:numFmt w:val="decimal"/>
      <w:lvlText w:val="%4."/>
      <w:lvlJc w:val="left"/>
      <w:pPr>
        <w:ind w:left="1474" w:hanging="340"/>
      </w:pPr>
      <w:rPr>
        <w:rFonts w:hint="eastAsia"/>
      </w:r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3615E"/>
    <w:rsid w:val="00050BAB"/>
    <w:rsid w:val="000641CB"/>
    <w:rsid w:val="00067E2A"/>
    <w:rsid w:val="00074811"/>
    <w:rsid w:val="000B0F67"/>
    <w:rsid w:val="000E2BA6"/>
    <w:rsid w:val="0010280D"/>
    <w:rsid w:val="00113391"/>
    <w:rsid w:val="001330A5"/>
    <w:rsid w:val="00135292"/>
    <w:rsid w:val="0014375F"/>
    <w:rsid w:val="001E7591"/>
    <w:rsid w:val="00202423"/>
    <w:rsid w:val="003375E6"/>
    <w:rsid w:val="00345436"/>
    <w:rsid w:val="003D5688"/>
    <w:rsid w:val="00433D50"/>
    <w:rsid w:val="004C14A1"/>
    <w:rsid w:val="004C3129"/>
    <w:rsid w:val="004D78F6"/>
    <w:rsid w:val="004E0C1C"/>
    <w:rsid w:val="0050507D"/>
    <w:rsid w:val="0052493C"/>
    <w:rsid w:val="0053298C"/>
    <w:rsid w:val="00541D19"/>
    <w:rsid w:val="00556818"/>
    <w:rsid w:val="005F0FF4"/>
    <w:rsid w:val="00641EF8"/>
    <w:rsid w:val="006A67BD"/>
    <w:rsid w:val="006B3B2A"/>
    <w:rsid w:val="00787D20"/>
    <w:rsid w:val="007F4AF8"/>
    <w:rsid w:val="007F5153"/>
    <w:rsid w:val="00805E43"/>
    <w:rsid w:val="00810334"/>
    <w:rsid w:val="00813939"/>
    <w:rsid w:val="0082737A"/>
    <w:rsid w:val="00834B6D"/>
    <w:rsid w:val="00845061"/>
    <w:rsid w:val="0084561D"/>
    <w:rsid w:val="008B541A"/>
    <w:rsid w:val="0090125A"/>
    <w:rsid w:val="00946BFE"/>
    <w:rsid w:val="00972407"/>
    <w:rsid w:val="00984D83"/>
    <w:rsid w:val="009A2081"/>
    <w:rsid w:val="009B71A7"/>
    <w:rsid w:val="009F26AC"/>
    <w:rsid w:val="00A03414"/>
    <w:rsid w:val="00A314E0"/>
    <w:rsid w:val="00A80820"/>
    <w:rsid w:val="00A80D13"/>
    <w:rsid w:val="00AD38C3"/>
    <w:rsid w:val="00BD1AF9"/>
    <w:rsid w:val="00C27168"/>
    <w:rsid w:val="00C31D53"/>
    <w:rsid w:val="00C36D08"/>
    <w:rsid w:val="00C65309"/>
    <w:rsid w:val="00C81C61"/>
    <w:rsid w:val="00C87EF3"/>
    <w:rsid w:val="00D26494"/>
    <w:rsid w:val="00D9253D"/>
    <w:rsid w:val="00DA313D"/>
    <w:rsid w:val="00DB0908"/>
    <w:rsid w:val="00E516AA"/>
    <w:rsid w:val="00E85B94"/>
    <w:rsid w:val="00ED3276"/>
    <w:rsid w:val="00EE2AD8"/>
    <w:rsid w:val="00EE536F"/>
    <w:rsid w:val="00EF57E1"/>
    <w:rsid w:val="00F20571"/>
    <w:rsid w:val="00F23A76"/>
    <w:rsid w:val="00F5091F"/>
    <w:rsid w:val="00F56C15"/>
    <w:rsid w:val="00F604E1"/>
    <w:rsid w:val="00F90588"/>
    <w:rsid w:val="011A5F76"/>
    <w:rsid w:val="01453A2B"/>
    <w:rsid w:val="015157B6"/>
    <w:rsid w:val="015F5DD0"/>
    <w:rsid w:val="01630F53"/>
    <w:rsid w:val="017D1AFD"/>
    <w:rsid w:val="01802A82"/>
    <w:rsid w:val="01807780"/>
    <w:rsid w:val="01A00DB8"/>
    <w:rsid w:val="01A95C2A"/>
    <w:rsid w:val="01CE6C5D"/>
    <w:rsid w:val="01D45D8F"/>
    <w:rsid w:val="01DA7C98"/>
    <w:rsid w:val="01E305A8"/>
    <w:rsid w:val="01E34D25"/>
    <w:rsid w:val="01FF4655"/>
    <w:rsid w:val="021D337C"/>
    <w:rsid w:val="02267F51"/>
    <w:rsid w:val="022C641E"/>
    <w:rsid w:val="02323BAA"/>
    <w:rsid w:val="023D1F59"/>
    <w:rsid w:val="02451546"/>
    <w:rsid w:val="02452488"/>
    <w:rsid w:val="024B2C56"/>
    <w:rsid w:val="02565064"/>
    <w:rsid w:val="02582765"/>
    <w:rsid w:val="02934EC9"/>
    <w:rsid w:val="029C1F55"/>
    <w:rsid w:val="02B353FD"/>
    <w:rsid w:val="02DE7CE2"/>
    <w:rsid w:val="03020A00"/>
    <w:rsid w:val="032954CA"/>
    <w:rsid w:val="032E14C4"/>
    <w:rsid w:val="034A0DF4"/>
    <w:rsid w:val="0359140E"/>
    <w:rsid w:val="036E29F0"/>
    <w:rsid w:val="03767345"/>
    <w:rsid w:val="03785FC8"/>
    <w:rsid w:val="038045BD"/>
    <w:rsid w:val="03926FEA"/>
    <w:rsid w:val="03B90148"/>
    <w:rsid w:val="03C661BF"/>
    <w:rsid w:val="03DE3866"/>
    <w:rsid w:val="03E16378"/>
    <w:rsid w:val="04083886"/>
    <w:rsid w:val="04097F2D"/>
    <w:rsid w:val="04436E0D"/>
    <w:rsid w:val="044F4E1E"/>
    <w:rsid w:val="045412A6"/>
    <w:rsid w:val="045E5439"/>
    <w:rsid w:val="04615DFE"/>
    <w:rsid w:val="046E56D3"/>
    <w:rsid w:val="04766879"/>
    <w:rsid w:val="04897582"/>
    <w:rsid w:val="04973014"/>
    <w:rsid w:val="04993F99"/>
    <w:rsid w:val="04A25F90"/>
    <w:rsid w:val="04AE2A12"/>
    <w:rsid w:val="04B6775D"/>
    <w:rsid w:val="04D408FB"/>
    <w:rsid w:val="05093353"/>
    <w:rsid w:val="052109FA"/>
    <w:rsid w:val="053018B0"/>
    <w:rsid w:val="053B15A4"/>
    <w:rsid w:val="056052CD"/>
    <w:rsid w:val="0568597D"/>
    <w:rsid w:val="057E3312"/>
    <w:rsid w:val="058D22A7"/>
    <w:rsid w:val="05A812F7"/>
    <w:rsid w:val="05B5444E"/>
    <w:rsid w:val="05BA1E72"/>
    <w:rsid w:val="05F60049"/>
    <w:rsid w:val="060A2EF6"/>
    <w:rsid w:val="060B20DA"/>
    <w:rsid w:val="062E56B4"/>
    <w:rsid w:val="063C6BC8"/>
    <w:rsid w:val="064D26E6"/>
    <w:rsid w:val="0651187C"/>
    <w:rsid w:val="06611854"/>
    <w:rsid w:val="06726A89"/>
    <w:rsid w:val="06887047"/>
    <w:rsid w:val="06891246"/>
    <w:rsid w:val="06A35673"/>
    <w:rsid w:val="06E24A97"/>
    <w:rsid w:val="06F24AEB"/>
    <w:rsid w:val="07660C34"/>
    <w:rsid w:val="077730CD"/>
    <w:rsid w:val="077C5356"/>
    <w:rsid w:val="078739B2"/>
    <w:rsid w:val="07903FF7"/>
    <w:rsid w:val="07920346"/>
    <w:rsid w:val="07AA4BA0"/>
    <w:rsid w:val="07C025C7"/>
    <w:rsid w:val="07D91E6C"/>
    <w:rsid w:val="07EA77AF"/>
    <w:rsid w:val="081847F2"/>
    <w:rsid w:val="08344B05"/>
    <w:rsid w:val="083A4A95"/>
    <w:rsid w:val="0856053C"/>
    <w:rsid w:val="087952BC"/>
    <w:rsid w:val="08980FA6"/>
    <w:rsid w:val="08C52D6F"/>
    <w:rsid w:val="08C57B56"/>
    <w:rsid w:val="08DD3C99"/>
    <w:rsid w:val="08EB6831"/>
    <w:rsid w:val="08F97D45"/>
    <w:rsid w:val="091772F6"/>
    <w:rsid w:val="0937559F"/>
    <w:rsid w:val="094139BD"/>
    <w:rsid w:val="09727A0F"/>
    <w:rsid w:val="09B24F76"/>
    <w:rsid w:val="09BB5885"/>
    <w:rsid w:val="09BE4B47"/>
    <w:rsid w:val="09CC5B1F"/>
    <w:rsid w:val="09D04526"/>
    <w:rsid w:val="09D92C37"/>
    <w:rsid w:val="09E544CB"/>
    <w:rsid w:val="09EA50CF"/>
    <w:rsid w:val="0A0E788E"/>
    <w:rsid w:val="0A122224"/>
    <w:rsid w:val="0A5058C4"/>
    <w:rsid w:val="0A70662D"/>
    <w:rsid w:val="0A72325A"/>
    <w:rsid w:val="0A8B4C59"/>
    <w:rsid w:val="0A9A4E81"/>
    <w:rsid w:val="0A9F38F9"/>
    <w:rsid w:val="0AAF7417"/>
    <w:rsid w:val="0B1316BA"/>
    <w:rsid w:val="0B242302"/>
    <w:rsid w:val="0B3D3440"/>
    <w:rsid w:val="0B601CC8"/>
    <w:rsid w:val="0B684647"/>
    <w:rsid w:val="0B6F3FD2"/>
    <w:rsid w:val="0B7E67EB"/>
    <w:rsid w:val="0B95670C"/>
    <w:rsid w:val="0B9B0319"/>
    <w:rsid w:val="0BB04A3B"/>
    <w:rsid w:val="0BBA0BCE"/>
    <w:rsid w:val="0BC26129"/>
    <w:rsid w:val="0BCD656A"/>
    <w:rsid w:val="0BD726FC"/>
    <w:rsid w:val="0BEC37DF"/>
    <w:rsid w:val="0BF05825"/>
    <w:rsid w:val="0C0679C8"/>
    <w:rsid w:val="0C31628E"/>
    <w:rsid w:val="0C3A499F"/>
    <w:rsid w:val="0C5D03D7"/>
    <w:rsid w:val="0C60355A"/>
    <w:rsid w:val="0CA04344"/>
    <w:rsid w:val="0CAA2911"/>
    <w:rsid w:val="0CD4131B"/>
    <w:rsid w:val="0CD6481E"/>
    <w:rsid w:val="0CF24472"/>
    <w:rsid w:val="0D003464"/>
    <w:rsid w:val="0D0731B1"/>
    <w:rsid w:val="0D3A3F85"/>
    <w:rsid w:val="0D475DD6"/>
    <w:rsid w:val="0D477D62"/>
    <w:rsid w:val="0D4B0060"/>
    <w:rsid w:val="0D4B47DC"/>
    <w:rsid w:val="0D53546C"/>
    <w:rsid w:val="0D560E55"/>
    <w:rsid w:val="0D693D8C"/>
    <w:rsid w:val="0D6A1C27"/>
    <w:rsid w:val="0D6C03C5"/>
    <w:rsid w:val="0D792088"/>
    <w:rsid w:val="0DB82C12"/>
    <w:rsid w:val="0DD27F39"/>
    <w:rsid w:val="0DDA048F"/>
    <w:rsid w:val="0DDC3047"/>
    <w:rsid w:val="0DE5089A"/>
    <w:rsid w:val="0DF82377"/>
    <w:rsid w:val="0E064F10"/>
    <w:rsid w:val="0E141CA7"/>
    <w:rsid w:val="0E21353B"/>
    <w:rsid w:val="0E2D0652"/>
    <w:rsid w:val="0E324ADA"/>
    <w:rsid w:val="0E5212EA"/>
    <w:rsid w:val="0E5B241B"/>
    <w:rsid w:val="0E8954E9"/>
    <w:rsid w:val="0E987D02"/>
    <w:rsid w:val="0EA1730C"/>
    <w:rsid w:val="0EB7284B"/>
    <w:rsid w:val="0EC51ACA"/>
    <w:rsid w:val="0EC56247"/>
    <w:rsid w:val="0EC911FC"/>
    <w:rsid w:val="0EC9449E"/>
    <w:rsid w:val="0EEC3F08"/>
    <w:rsid w:val="0EF67747"/>
    <w:rsid w:val="0EF9321E"/>
    <w:rsid w:val="0F02192F"/>
    <w:rsid w:val="0F1B0200"/>
    <w:rsid w:val="0F1C082D"/>
    <w:rsid w:val="0F632C4E"/>
    <w:rsid w:val="0F660F15"/>
    <w:rsid w:val="0F6E31DD"/>
    <w:rsid w:val="0F7450E6"/>
    <w:rsid w:val="0F7A2873"/>
    <w:rsid w:val="0F7D37F7"/>
    <w:rsid w:val="0F821E7D"/>
    <w:rsid w:val="0F86138F"/>
    <w:rsid w:val="0F9743A1"/>
    <w:rsid w:val="0FA51139"/>
    <w:rsid w:val="0FB02D4D"/>
    <w:rsid w:val="0FBE7AE4"/>
    <w:rsid w:val="0FD15480"/>
    <w:rsid w:val="0FD22F01"/>
    <w:rsid w:val="10154C70"/>
    <w:rsid w:val="10223F85"/>
    <w:rsid w:val="103145A0"/>
    <w:rsid w:val="103B70AE"/>
    <w:rsid w:val="104427E4"/>
    <w:rsid w:val="105421D6"/>
    <w:rsid w:val="107D6C1D"/>
    <w:rsid w:val="10CF7921"/>
    <w:rsid w:val="10F26BDC"/>
    <w:rsid w:val="110C1A72"/>
    <w:rsid w:val="1118101A"/>
    <w:rsid w:val="11193219"/>
    <w:rsid w:val="111A451D"/>
    <w:rsid w:val="11250330"/>
    <w:rsid w:val="11285A31"/>
    <w:rsid w:val="112C7CBB"/>
    <w:rsid w:val="113D59D7"/>
    <w:rsid w:val="114F36F3"/>
    <w:rsid w:val="11655896"/>
    <w:rsid w:val="11670D99"/>
    <w:rsid w:val="1186164E"/>
    <w:rsid w:val="11BB5B3B"/>
    <w:rsid w:val="11C720B8"/>
    <w:rsid w:val="11D95333"/>
    <w:rsid w:val="12041F1C"/>
    <w:rsid w:val="12157C38"/>
    <w:rsid w:val="122733D6"/>
    <w:rsid w:val="122A4994"/>
    <w:rsid w:val="1251201C"/>
    <w:rsid w:val="1263444C"/>
    <w:rsid w:val="128227EB"/>
    <w:rsid w:val="12961D3A"/>
    <w:rsid w:val="12972790"/>
    <w:rsid w:val="12AF7E37"/>
    <w:rsid w:val="12B32FBA"/>
    <w:rsid w:val="12C80052"/>
    <w:rsid w:val="12CB784C"/>
    <w:rsid w:val="12D56BF8"/>
    <w:rsid w:val="12D931F9"/>
    <w:rsid w:val="12E93161"/>
    <w:rsid w:val="12F3433F"/>
    <w:rsid w:val="131F44B0"/>
    <w:rsid w:val="132F70EA"/>
    <w:rsid w:val="13567DB4"/>
    <w:rsid w:val="13617C5A"/>
    <w:rsid w:val="1366175E"/>
    <w:rsid w:val="13773FFC"/>
    <w:rsid w:val="1382238D"/>
    <w:rsid w:val="138C4769"/>
    <w:rsid w:val="13AA1353"/>
    <w:rsid w:val="13B80669"/>
    <w:rsid w:val="13C156F5"/>
    <w:rsid w:val="13C30BF9"/>
    <w:rsid w:val="13E833B7"/>
    <w:rsid w:val="13F33946"/>
    <w:rsid w:val="14391EBC"/>
    <w:rsid w:val="149D3EC2"/>
    <w:rsid w:val="14A35CE8"/>
    <w:rsid w:val="14B26303"/>
    <w:rsid w:val="14CF7E31"/>
    <w:rsid w:val="151D59B2"/>
    <w:rsid w:val="151E5632"/>
    <w:rsid w:val="15237B63"/>
    <w:rsid w:val="15686D2B"/>
    <w:rsid w:val="156B7CAF"/>
    <w:rsid w:val="157118C4"/>
    <w:rsid w:val="157167D2"/>
    <w:rsid w:val="157D344D"/>
    <w:rsid w:val="158A2763"/>
    <w:rsid w:val="159F6277"/>
    <w:rsid w:val="15A43E3C"/>
    <w:rsid w:val="15D476DF"/>
    <w:rsid w:val="15ED2807"/>
    <w:rsid w:val="15EF5D0A"/>
    <w:rsid w:val="16180279"/>
    <w:rsid w:val="162219DC"/>
    <w:rsid w:val="163B4B05"/>
    <w:rsid w:val="16476399"/>
    <w:rsid w:val="166F1ADC"/>
    <w:rsid w:val="167F1D76"/>
    <w:rsid w:val="16936818"/>
    <w:rsid w:val="16985791"/>
    <w:rsid w:val="169961A3"/>
    <w:rsid w:val="16A77890"/>
    <w:rsid w:val="16BD3DD9"/>
    <w:rsid w:val="16CA234F"/>
    <w:rsid w:val="16D13464"/>
    <w:rsid w:val="16EA1425"/>
    <w:rsid w:val="16ED251A"/>
    <w:rsid w:val="16F26832"/>
    <w:rsid w:val="16F5303A"/>
    <w:rsid w:val="170A51DF"/>
    <w:rsid w:val="170A5DF0"/>
    <w:rsid w:val="17126D66"/>
    <w:rsid w:val="173405A0"/>
    <w:rsid w:val="17423139"/>
    <w:rsid w:val="174B5FC7"/>
    <w:rsid w:val="174C5C47"/>
    <w:rsid w:val="17685577"/>
    <w:rsid w:val="179B1249"/>
    <w:rsid w:val="17B57BF4"/>
    <w:rsid w:val="17BA627B"/>
    <w:rsid w:val="17F967B3"/>
    <w:rsid w:val="1825592A"/>
    <w:rsid w:val="18823AC5"/>
    <w:rsid w:val="188D4054"/>
    <w:rsid w:val="189317E1"/>
    <w:rsid w:val="18AD7C14"/>
    <w:rsid w:val="18B74E99"/>
    <w:rsid w:val="18E24DE3"/>
    <w:rsid w:val="18E67F66"/>
    <w:rsid w:val="18F63A84"/>
    <w:rsid w:val="19073D1E"/>
    <w:rsid w:val="19144007"/>
    <w:rsid w:val="192E3BDE"/>
    <w:rsid w:val="195D472D"/>
    <w:rsid w:val="19717B4A"/>
    <w:rsid w:val="19782D58"/>
    <w:rsid w:val="199E7715"/>
    <w:rsid w:val="19A2611B"/>
    <w:rsid w:val="19A27CA4"/>
    <w:rsid w:val="19A81E8E"/>
    <w:rsid w:val="19C24451"/>
    <w:rsid w:val="19DE15CC"/>
    <w:rsid w:val="1A065E3F"/>
    <w:rsid w:val="1A217CEE"/>
    <w:rsid w:val="1A4E6234"/>
    <w:rsid w:val="1A6F6CC1"/>
    <w:rsid w:val="1AA8344A"/>
    <w:rsid w:val="1AAD46A4"/>
    <w:rsid w:val="1AD73F99"/>
    <w:rsid w:val="1ADA4F1E"/>
    <w:rsid w:val="1B101B75"/>
    <w:rsid w:val="1B1B5988"/>
    <w:rsid w:val="1B2201FC"/>
    <w:rsid w:val="1B2A2DA7"/>
    <w:rsid w:val="1B3C5EBC"/>
    <w:rsid w:val="1B412344"/>
    <w:rsid w:val="1B5F18F4"/>
    <w:rsid w:val="1B633B7D"/>
    <w:rsid w:val="1B733E18"/>
    <w:rsid w:val="1B81532C"/>
    <w:rsid w:val="1BBA678A"/>
    <w:rsid w:val="1BBD301B"/>
    <w:rsid w:val="1BEC263B"/>
    <w:rsid w:val="1BEC49DB"/>
    <w:rsid w:val="1BEE1AAB"/>
    <w:rsid w:val="1C197E29"/>
    <w:rsid w:val="1C2077B4"/>
    <w:rsid w:val="1C217434"/>
    <w:rsid w:val="1C3F69E4"/>
    <w:rsid w:val="1C4F03A0"/>
    <w:rsid w:val="1CA43A22"/>
    <w:rsid w:val="1CA6768D"/>
    <w:rsid w:val="1CB51EA5"/>
    <w:rsid w:val="1CB84F85"/>
    <w:rsid w:val="1CBA412F"/>
    <w:rsid w:val="1CE01DF0"/>
    <w:rsid w:val="1CE44F73"/>
    <w:rsid w:val="1CE52552"/>
    <w:rsid w:val="1CEF0D86"/>
    <w:rsid w:val="1CF71A15"/>
    <w:rsid w:val="1D0E163B"/>
    <w:rsid w:val="1D6567C6"/>
    <w:rsid w:val="1D6951CC"/>
    <w:rsid w:val="1D7238DD"/>
    <w:rsid w:val="1D782EC6"/>
    <w:rsid w:val="1D8F2E8D"/>
    <w:rsid w:val="1DC0145E"/>
    <w:rsid w:val="1DCE61F5"/>
    <w:rsid w:val="1DD57D7F"/>
    <w:rsid w:val="1DEB44A1"/>
    <w:rsid w:val="1DF276AF"/>
    <w:rsid w:val="1E1E72F4"/>
    <w:rsid w:val="1E2223FC"/>
    <w:rsid w:val="1E3F77AE"/>
    <w:rsid w:val="1E5019C0"/>
    <w:rsid w:val="1E710486"/>
    <w:rsid w:val="1E85469F"/>
    <w:rsid w:val="1E900574"/>
    <w:rsid w:val="1E912B68"/>
    <w:rsid w:val="1E996BC3"/>
    <w:rsid w:val="1E9E77C7"/>
    <w:rsid w:val="1E9E7E87"/>
    <w:rsid w:val="1EA80895"/>
    <w:rsid w:val="1EAC2947"/>
    <w:rsid w:val="1EF45FD8"/>
    <w:rsid w:val="1EF53A59"/>
    <w:rsid w:val="1EF849DE"/>
    <w:rsid w:val="1F0B5BFD"/>
    <w:rsid w:val="1F1C0096"/>
    <w:rsid w:val="1F535FF1"/>
    <w:rsid w:val="1FA1221D"/>
    <w:rsid w:val="1FA55DFC"/>
    <w:rsid w:val="1FCB27B8"/>
    <w:rsid w:val="20076244"/>
    <w:rsid w:val="200C3221"/>
    <w:rsid w:val="202779B8"/>
    <w:rsid w:val="20454680"/>
    <w:rsid w:val="204A5285"/>
    <w:rsid w:val="204F718E"/>
    <w:rsid w:val="20567E70"/>
    <w:rsid w:val="2073774E"/>
    <w:rsid w:val="207E3DF5"/>
    <w:rsid w:val="20932201"/>
    <w:rsid w:val="209E265F"/>
    <w:rsid w:val="20AF0832"/>
    <w:rsid w:val="20B31431"/>
    <w:rsid w:val="20C73955"/>
    <w:rsid w:val="20C813D6"/>
    <w:rsid w:val="20DE6DFD"/>
    <w:rsid w:val="20E76408"/>
    <w:rsid w:val="20EC0311"/>
    <w:rsid w:val="2118245A"/>
    <w:rsid w:val="21323004"/>
    <w:rsid w:val="214A4016"/>
    <w:rsid w:val="215779C0"/>
    <w:rsid w:val="21753DCF"/>
    <w:rsid w:val="21786EB1"/>
    <w:rsid w:val="21B30D76"/>
    <w:rsid w:val="21CF0904"/>
    <w:rsid w:val="21FF6ED4"/>
    <w:rsid w:val="22077B64"/>
    <w:rsid w:val="220A5F16"/>
    <w:rsid w:val="220F4F71"/>
    <w:rsid w:val="22207409"/>
    <w:rsid w:val="22841F28"/>
    <w:rsid w:val="228813B7"/>
    <w:rsid w:val="22A3415F"/>
    <w:rsid w:val="22B84105"/>
    <w:rsid w:val="22C50EFE"/>
    <w:rsid w:val="22E73C42"/>
    <w:rsid w:val="230022FA"/>
    <w:rsid w:val="23160A29"/>
    <w:rsid w:val="23516881"/>
    <w:rsid w:val="23603619"/>
    <w:rsid w:val="23755C25"/>
    <w:rsid w:val="23B22DBE"/>
    <w:rsid w:val="23EA577B"/>
    <w:rsid w:val="23F90A68"/>
    <w:rsid w:val="24005B38"/>
    <w:rsid w:val="2405635C"/>
    <w:rsid w:val="24267B5E"/>
    <w:rsid w:val="244509BC"/>
    <w:rsid w:val="24485B15"/>
    <w:rsid w:val="245473A9"/>
    <w:rsid w:val="247456DF"/>
    <w:rsid w:val="248201CD"/>
    <w:rsid w:val="248633FB"/>
    <w:rsid w:val="248C5676"/>
    <w:rsid w:val="249D3020"/>
    <w:rsid w:val="24B0423F"/>
    <w:rsid w:val="24C818E6"/>
    <w:rsid w:val="24E0755C"/>
    <w:rsid w:val="24E72CCD"/>
    <w:rsid w:val="24EC6623"/>
    <w:rsid w:val="24F414B1"/>
    <w:rsid w:val="250671CD"/>
    <w:rsid w:val="250A5BD3"/>
    <w:rsid w:val="25112FDF"/>
    <w:rsid w:val="25156162"/>
    <w:rsid w:val="25484CC2"/>
    <w:rsid w:val="258A4287"/>
    <w:rsid w:val="259149E6"/>
    <w:rsid w:val="25E33337"/>
    <w:rsid w:val="25F435D2"/>
    <w:rsid w:val="25FA5A73"/>
    <w:rsid w:val="26020369"/>
    <w:rsid w:val="261B3DAE"/>
    <w:rsid w:val="261E7BBB"/>
    <w:rsid w:val="262B372C"/>
    <w:rsid w:val="26900ED2"/>
    <w:rsid w:val="26C24F24"/>
    <w:rsid w:val="27015D0E"/>
    <w:rsid w:val="271214DF"/>
    <w:rsid w:val="27295BCD"/>
    <w:rsid w:val="273915CE"/>
    <w:rsid w:val="27505A8D"/>
    <w:rsid w:val="27677C65"/>
    <w:rsid w:val="276F6341"/>
    <w:rsid w:val="277314C4"/>
    <w:rsid w:val="27994F87"/>
    <w:rsid w:val="27A60A1A"/>
    <w:rsid w:val="27D72070"/>
    <w:rsid w:val="27EB3012"/>
    <w:rsid w:val="282C1F78"/>
    <w:rsid w:val="2840602B"/>
    <w:rsid w:val="28452082"/>
    <w:rsid w:val="284B6FA9"/>
    <w:rsid w:val="285A17C2"/>
    <w:rsid w:val="286A3FDB"/>
    <w:rsid w:val="286F2949"/>
    <w:rsid w:val="28895822"/>
    <w:rsid w:val="28AE59C9"/>
    <w:rsid w:val="28C27EED"/>
    <w:rsid w:val="28C50E71"/>
    <w:rsid w:val="28CD1B01"/>
    <w:rsid w:val="28D02A86"/>
    <w:rsid w:val="28D5368A"/>
    <w:rsid w:val="28E0749D"/>
    <w:rsid w:val="28F4613D"/>
    <w:rsid w:val="2924744D"/>
    <w:rsid w:val="29315FA2"/>
    <w:rsid w:val="293C4333"/>
    <w:rsid w:val="29611449"/>
    <w:rsid w:val="29697EF7"/>
    <w:rsid w:val="296A08C4"/>
    <w:rsid w:val="29A20DE8"/>
    <w:rsid w:val="29A2755B"/>
    <w:rsid w:val="29AE0DEF"/>
    <w:rsid w:val="29B35277"/>
    <w:rsid w:val="29D02628"/>
    <w:rsid w:val="2A141E18"/>
    <w:rsid w:val="2A2C16BD"/>
    <w:rsid w:val="2A3B1CD8"/>
    <w:rsid w:val="2A3E2C5C"/>
    <w:rsid w:val="2A421663"/>
    <w:rsid w:val="2A5218FD"/>
    <w:rsid w:val="2A5B7FE5"/>
    <w:rsid w:val="2A7917BC"/>
    <w:rsid w:val="2A84672A"/>
    <w:rsid w:val="2AA45C63"/>
    <w:rsid w:val="2ABA0028"/>
    <w:rsid w:val="2AD07E9B"/>
    <w:rsid w:val="2AF51106"/>
    <w:rsid w:val="2AF66B88"/>
    <w:rsid w:val="2B02041C"/>
    <w:rsid w:val="2B110A36"/>
    <w:rsid w:val="2B372E74"/>
    <w:rsid w:val="2B393E58"/>
    <w:rsid w:val="2B3F0281"/>
    <w:rsid w:val="2B4A4093"/>
    <w:rsid w:val="2B5A46F4"/>
    <w:rsid w:val="2B6067F8"/>
    <w:rsid w:val="2B6D334E"/>
    <w:rsid w:val="2B872804"/>
    <w:rsid w:val="2BAB3D5F"/>
    <w:rsid w:val="2BCA5C66"/>
    <w:rsid w:val="2BD07B70"/>
    <w:rsid w:val="2BD368BD"/>
    <w:rsid w:val="2BD716F9"/>
    <w:rsid w:val="2BDA4890"/>
    <w:rsid w:val="2BE27A8A"/>
    <w:rsid w:val="2BF5452C"/>
    <w:rsid w:val="2C010631"/>
    <w:rsid w:val="2C1000AF"/>
    <w:rsid w:val="2C1F5370"/>
    <w:rsid w:val="2C347894"/>
    <w:rsid w:val="2C5E2C41"/>
    <w:rsid w:val="2C701C77"/>
    <w:rsid w:val="2C960832"/>
    <w:rsid w:val="2C9A2ABC"/>
    <w:rsid w:val="2CD81403"/>
    <w:rsid w:val="2CDB1327"/>
    <w:rsid w:val="2CF20F4C"/>
    <w:rsid w:val="2CFB6543"/>
    <w:rsid w:val="2CFC3197"/>
    <w:rsid w:val="2D0B7390"/>
    <w:rsid w:val="2D1139FF"/>
    <w:rsid w:val="2D2C6F1D"/>
    <w:rsid w:val="2D7C19BE"/>
    <w:rsid w:val="2DB15B07"/>
    <w:rsid w:val="2DB97690"/>
    <w:rsid w:val="2DC77CAA"/>
    <w:rsid w:val="2DDC0B49"/>
    <w:rsid w:val="2E086516"/>
    <w:rsid w:val="2E1F613B"/>
    <w:rsid w:val="2E253545"/>
    <w:rsid w:val="2E4E3407"/>
    <w:rsid w:val="2E503089"/>
    <w:rsid w:val="2E6E5A4D"/>
    <w:rsid w:val="2E703966"/>
    <w:rsid w:val="2E742E01"/>
    <w:rsid w:val="2E8C513E"/>
    <w:rsid w:val="2E97127C"/>
    <w:rsid w:val="2EA73A95"/>
    <w:rsid w:val="2EAA249B"/>
    <w:rsid w:val="2F097F97"/>
    <w:rsid w:val="2F1077B2"/>
    <w:rsid w:val="2F455F1D"/>
    <w:rsid w:val="2F4A23A5"/>
    <w:rsid w:val="2F642F4F"/>
    <w:rsid w:val="2F814A7D"/>
    <w:rsid w:val="2F835A02"/>
    <w:rsid w:val="2F927269"/>
    <w:rsid w:val="2FFB21C9"/>
    <w:rsid w:val="302A3C11"/>
    <w:rsid w:val="303A2DED"/>
    <w:rsid w:val="304212B8"/>
    <w:rsid w:val="30593744"/>
    <w:rsid w:val="305F1EED"/>
    <w:rsid w:val="30751DF7"/>
    <w:rsid w:val="3082255C"/>
    <w:rsid w:val="308E71B9"/>
    <w:rsid w:val="3092233C"/>
    <w:rsid w:val="309B0A4D"/>
    <w:rsid w:val="30B3775A"/>
    <w:rsid w:val="30BA5F39"/>
    <w:rsid w:val="30BC0F82"/>
    <w:rsid w:val="30C763BF"/>
    <w:rsid w:val="31335748"/>
    <w:rsid w:val="31430B38"/>
    <w:rsid w:val="314726FE"/>
    <w:rsid w:val="314F40A1"/>
    <w:rsid w:val="319A2B6E"/>
    <w:rsid w:val="319B1B92"/>
    <w:rsid w:val="31AF7290"/>
    <w:rsid w:val="31BB0A06"/>
    <w:rsid w:val="3204479C"/>
    <w:rsid w:val="320B4127"/>
    <w:rsid w:val="3232393F"/>
    <w:rsid w:val="32381773"/>
    <w:rsid w:val="323C48F6"/>
    <w:rsid w:val="326F76CF"/>
    <w:rsid w:val="32B41E40"/>
    <w:rsid w:val="32C103D2"/>
    <w:rsid w:val="32C15A1E"/>
    <w:rsid w:val="32C70266"/>
    <w:rsid w:val="32D64AF4"/>
    <w:rsid w:val="32E05404"/>
    <w:rsid w:val="32E36458"/>
    <w:rsid w:val="32F675A7"/>
    <w:rsid w:val="33050169"/>
    <w:rsid w:val="33203C6F"/>
    <w:rsid w:val="332307D5"/>
    <w:rsid w:val="33287E2D"/>
    <w:rsid w:val="33360437"/>
    <w:rsid w:val="33423C93"/>
    <w:rsid w:val="33537685"/>
    <w:rsid w:val="335D0768"/>
    <w:rsid w:val="337201F6"/>
    <w:rsid w:val="338B331E"/>
    <w:rsid w:val="33962EC2"/>
    <w:rsid w:val="33AC0EBB"/>
    <w:rsid w:val="33BF4A72"/>
    <w:rsid w:val="33CD15EA"/>
    <w:rsid w:val="33D72AB5"/>
    <w:rsid w:val="33DA6921"/>
    <w:rsid w:val="33E62733"/>
    <w:rsid w:val="33E91F2D"/>
    <w:rsid w:val="3425351D"/>
    <w:rsid w:val="342E63AB"/>
    <w:rsid w:val="34432ACD"/>
    <w:rsid w:val="344615E2"/>
    <w:rsid w:val="346045FB"/>
    <w:rsid w:val="34B45375"/>
    <w:rsid w:val="34BE2416"/>
    <w:rsid w:val="34C1119D"/>
    <w:rsid w:val="34C3689E"/>
    <w:rsid w:val="34DB1D47"/>
    <w:rsid w:val="34E50CCC"/>
    <w:rsid w:val="3507028C"/>
    <w:rsid w:val="354016EB"/>
    <w:rsid w:val="354A1FFA"/>
    <w:rsid w:val="35613DE0"/>
    <w:rsid w:val="3565489F"/>
    <w:rsid w:val="35787646"/>
    <w:rsid w:val="358B0865"/>
    <w:rsid w:val="359C6581"/>
    <w:rsid w:val="35AC1B73"/>
    <w:rsid w:val="35D35083"/>
    <w:rsid w:val="35DF02EF"/>
    <w:rsid w:val="35ED4D77"/>
    <w:rsid w:val="35F212F3"/>
    <w:rsid w:val="360A2438"/>
    <w:rsid w:val="36127845"/>
    <w:rsid w:val="361E0386"/>
    <w:rsid w:val="36242FE2"/>
    <w:rsid w:val="362968A4"/>
    <w:rsid w:val="362D5E70"/>
    <w:rsid w:val="363D75CD"/>
    <w:rsid w:val="36496300"/>
    <w:rsid w:val="36614A72"/>
    <w:rsid w:val="36676F4F"/>
    <w:rsid w:val="3679498E"/>
    <w:rsid w:val="367A5F70"/>
    <w:rsid w:val="36840A7D"/>
    <w:rsid w:val="36AC0CB3"/>
    <w:rsid w:val="36E807A2"/>
    <w:rsid w:val="371A47F4"/>
    <w:rsid w:val="372A4A8E"/>
    <w:rsid w:val="375B525D"/>
    <w:rsid w:val="375F2E4C"/>
    <w:rsid w:val="37676AF2"/>
    <w:rsid w:val="377C1015"/>
    <w:rsid w:val="378C4B33"/>
    <w:rsid w:val="379344BE"/>
    <w:rsid w:val="37B101EB"/>
    <w:rsid w:val="37B87EA8"/>
    <w:rsid w:val="37C47A5E"/>
    <w:rsid w:val="37C56E8B"/>
    <w:rsid w:val="3861258D"/>
    <w:rsid w:val="387A0F38"/>
    <w:rsid w:val="38841848"/>
    <w:rsid w:val="38CE09C2"/>
    <w:rsid w:val="38E36343"/>
    <w:rsid w:val="38E43B2F"/>
    <w:rsid w:val="38E90600"/>
    <w:rsid w:val="39171C3B"/>
    <w:rsid w:val="391842BA"/>
    <w:rsid w:val="39240A54"/>
    <w:rsid w:val="39282356"/>
    <w:rsid w:val="393A2270"/>
    <w:rsid w:val="39546244"/>
    <w:rsid w:val="395D152B"/>
    <w:rsid w:val="39635633"/>
    <w:rsid w:val="39931A05"/>
    <w:rsid w:val="39AF7CB0"/>
    <w:rsid w:val="39DB0B44"/>
    <w:rsid w:val="3A0A6790"/>
    <w:rsid w:val="3A2B2E7D"/>
    <w:rsid w:val="3A307305"/>
    <w:rsid w:val="3A6464DA"/>
    <w:rsid w:val="3A8A2E97"/>
    <w:rsid w:val="3A8D3E1B"/>
    <w:rsid w:val="3A9E1B37"/>
    <w:rsid w:val="3AB1354B"/>
    <w:rsid w:val="3AB4755E"/>
    <w:rsid w:val="3AE3262C"/>
    <w:rsid w:val="3AE3482A"/>
    <w:rsid w:val="3AEE643E"/>
    <w:rsid w:val="3AF0208B"/>
    <w:rsid w:val="3AF44AC4"/>
    <w:rsid w:val="3AF712CC"/>
    <w:rsid w:val="3B2513AE"/>
    <w:rsid w:val="3B27401A"/>
    <w:rsid w:val="3B422645"/>
    <w:rsid w:val="3B43394A"/>
    <w:rsid w:val="3B46104B"/>
    <w:rsid w:val="3B476ACD"/>
    <w:rsid w:val="3B495BB8"/>
    <w:rsid w:val="3B5228DF"/>
    <w:rsid w:val="3B692505"/>
    <w:rsid w:val="3B7315E6"/>
    <w:rsid w:val="3B965952"/>
    <w:rsid w:val="3BAA0D70"/>
    <w:rsid w:val="3BAC7AF6"/>
    <w:rsid w:val="3BB32882"/>
    <w:rsid w:val="3BBB6477"/>
    <w:rsid w:val="3BC21C9A"/>
    <w:rsid w:val="3BD6093A"/>
    <w:rsid w:val="3C0A7E90"/>
    <w:rsid w:val="3C0B7B0F"/>
    <w:rsid w:val="3C0E6896"/>
    <w:rsid w:val="3C1B77B5"/>
    <w:rsid w:val="3C407BBB"/>
    <w:rsid w:val="3C520284"/>
    <w:rsid w:val="3C6C46B1"/>
    <w:rsid w:val="3C890131"/>
    <w:rsid w:val="3C930CED"/>
    <w:rsid w:val="3C9776F3"/>
    <w:rsid w:val="3C9D4E80"/>
    <w:rsid w:val="3CB779B4"/>
    <w:rsid w:val="3CBA69AE"/>
    <w:rsid w:val="3CC83746"/>
    <w:rsid w:val="3CD00B52"/>
    <w:rsid w:val="3CDE36EB"/>
    <w:rsid w:val="3CFE039D"/>
    <w:rsid w:val="3D0535AB"/>
    <w:rsid w:val="3D0657A9"/>
    <w:rsid w:val="3D176D48"/>
    <w:rsid w:val="3D374A02"/>
    <w:rsid w:val="3D3D3705"/>
    <w:rsid w:val="3D4418B1"/>
    <w:rsid w:val="3D5742AE"/>
    <w:rsid w:val="3D593035"/>
    <w:rsid w:val="3D6A0D51"/>
    <w:rsid w:val="3D79492B"/>
    <w:rsid w:val="3D8D04FA"/>
    <w:rsid w:val="3DBE07DB"/>
    <w:rsid w:val="3E060BCF"/>
    <w:rsid w:val="3E4424EA"/>
    <w:rsid w:val="3E5654D6"/>
    <w:rsid w:val="3E5F4AE1"/>
    <w:rsid w:val="3E741203"/>
    <w:rsid w:val="3E745168"/>
    <w:rsid w:val="3E772188"/>
    <w:rsid w:val="3E7F5015"/>
    <w:rsid w:val="3E844D20"/>
    <w:rsid w:val="3E924036"/>
    <w:rsid w:val="3EA31D52"/>
    <w:rsid w:val="3EBA7779"/>
    <w:rsid w:val="3EBD617F"/>
    <w:rsid w:val="3ECA4515"/>
    <w:rsid w:val="3ED66338"/>
    <w:rsid w:val="3EDF08B2"/>
    <w:rsid w:val="3EF10DC3"/>
    <w:rsid w:val="3F00466A"/>
    <w:rsid w:val="3F3512C1"/>
    <w:rsid w:val="3F4F5F8D"/>
    <w:rsid w:val="3F522DEF"/>
    <w:rsid w:val="3F640B0B"/>
    <w:rsid w:val="3F6A6298"/>
    <w:rsid w:val="3F92745C"/>
    <w:rsid w:val="3F965E62"/>
    <w:rsid w:val="3FBC4A1D"/>
    <w:rsid w:val="3FC212B6"/>
    <w:rsid w:val="40071619"/>
    <w:rsid w:val="403533E2"/>
    <w:rsid w:val="40387BEA"/>
    <w:rsid w:val="40946C7F"/>
    <w:rsid w:val="40A01B79"/>
    <w:rsid w:val="40A811A3"/>
    <w:rsid w:val="41003DB0"/>
    <w:rsid w:val="41042665"/>
    <w:rsid w:val="410C3445"/>
    <w:rsid w:val="411B5C5E"/>
    <w:rsid w:val="411F7EE8"/>
    <w:rsid w:val="4123306B"/>
    <w:rsid w:val="41546C67"/>
    <w:rsid w:val="415A0FC6"/>
    <w:rsid w:val="41674A59"/>
    <w:rsid w:val="416E7C67"/>
    <w:rsid w:val="41765073"/>
    <w:rsid w:val="417F5983"/>
    <w:rsid w:val="41A13939"/>
    <w:rsid w:val="41B72531"/>
    <w:rsid w:val="41BE0CEB"/>
    <w:rsid w:val="41DD5D1C"/>
    <w:rsid w:val="41E06940"/>
    <w:rsid w:val="41F646C8"/>
    <w:rsid w:val="420A4C1A"/>
    <w:rsid w:val="421A3603"/>
    <w:rsid w:val="425975C7"/>
    <w:rsid w:val="427A361C"/>
    <w:rsid w:val="42852CB2"/>
    <w:rsid w:val="428879A9"/>
    <w:rsid w:val="42A27D59"/>
    <w:rsid w:val="42C76F9F"/>
    <w:rsid w:val="42EF48E0"/>
    <w:rsid w:val="431104EB"/>
    <w:rsid w:val="431D46D5"/>
    <w:rsid w:val="432B6CC3"/>
    <w:rsid w:val="43315CCE"/>
    <w:rsid w:val="4333084C"/>
    <w:rsid w:val="43451106"/>
    <w:rsid w:val="4345786D"/>
    <w:rsid w:val="43585209"/>
    <w:rsid w:val="43651925"/>
    <w:rsid w:val="43670B8A"/>
    <w:rsid w:val="436E2C30"/>
    <w:rsid w:val="438D5A63"/>
    <w:rsid w:val="43A00E80"/>
    <w:rsid w:val="43A76527"/>
    <w:rsid w:val="43B63024"/>
    <w:rsid w:val="43B768A7"/>
    <w:rsid w:val="43CC2CAB"/>
    <w:rsid w:val="43E351D9"/>
    <w:rsid w:val="43FC2A35"/>
    <w:rsid w:val="440740A8"/>
    <w:rsid w:val="441C07CA"/>
    <w:rsid w:val="442F600A"/>
    <w:rsid w:val="4432296D"/>
    <w:rsid w:val="44364BF7"/>
    <w:rsid w:val="444F35A2"/>
    <w:rsid w:val="445B15B3"/>
    <w:rsid w:val="446768D3"/>
    <w:rsid w:val="44803D71"/>
    <w:rsid w:val="449963BF"/>
    <w:rsid w:val="44BB4E50"/>
    <w:rsid w:val="44BD3BD6"/>
    <w:rsid w:val="44D6347B"/>
    <w:rsid w:val="450A0452"/>
    <w:rsid w:val="450C3955"/>
    <w:rsid w:val="452F4E0F"/>
    <w:rsid w:val="45412B2B"/>
    <w:rsid w:val="454245D4"/>
    <w:rsid w:val="45447A9A"/>
    <w:rsid w:val="454F3145"/>
    <w:rsid w:val="45586DAD"/>
    <w:rsid w:val="45593A55"/>
    <w:rsid w:val="455E7EDC"/>
    <w:rsid w:val="45924EB3"/>
    <w:rsid w:val="45934B33"/>
    <w:rsid w:val="45985FE0"/>
    <w:rsid w:val="45A063C7"/>
    <w:rsid w:val="45A560D2"/>
    <w:rsid w:val="45AE0F60"/>
    <w:rsid w:val="45AE315F"/>
    <w:rsid w:val="45C27C01"/>
    <w:rsid w:val="45CB5CC2"/>
    <w:rsid w:val="45D2276D"/>
    <w:rsid w:val="45E256A8"/>
    <w:rsid w:val="45E9622C"/>
    <w:rsid w:val="460573F1"/>
    <w:rsid w:val="460D777F"/>
    <w:rsid w:val="46531DF1"/>
    <w:rsid w:val="46560298"/>
    <w:rsid w:val="468012B9"/>
    <w:rsid w:val="468269BA"/>
    <w:rsid w:val="46860945"/>
    <w:rsid w:val="46972F35"/>
    <w:rsid w:val="46A71178"/>
    <w:rsid w:val="46D509C3"/>
    <w:rsid w:val="46F25D74"/>
    <w:rsid w:val="46F3042A"/>
    <w:rsid w:val="470B0E9D"/>
    <w:rsid w:val="471B0DAB"/>
    <w:rsid w:val="47274F4A"/>
    <w:rsid w:val="4735425F"/>
    <w:rsid w:val="47496783"/>
    <w:rsid w:val="475F50A3"/>
    <w:rsid w:val="4770738D"/>
    <w:rsid w:val="4776054C"/>
    <w:rsid w:val="478C04F1"/>
    <w:rsid w:val="47B303B1"/>
    <w:rsid w:val="47F75622"/>
    <w:rsid w:val="48054938"/>
    <w:rsid w:val="484C2B2E"/>
    <w:rsid w:val="48501534"/>
    <w:rsid w:val="48552138"/>
    <w:rsid w:val="48644951"/>
    <w:rsid w:val="48667E54"/>
    <w:rsid w:val="48764BFB"/>
    <w:rsid w:val="48810A8C"/>
    <w:rsid w:val="48823F01"/>
    <w:rsid w:val="489A63AF"/>
    <w:rsid w:val="48A37CB9"/>
    <w:rsid w:val="48A766BF"/>
    <w:rsid w:val="48B87C5F"/>
    <w:rsid w:val="48C9234E"/>
    <w:rsid w:val="48D12D87"/>
    <w:rsid w:val="48EB00AD"/>
    <w:rsid w:val="48ED6E34"/>
    <w:rsid w:val="48F45EB0"/>
    <w:rsid w:val="49193B49"/>
    <w:rsid w:val="49321B27"/>
    <w:rsid w:val="493375A8"/>
    <w:rsid w:val="49454B13"/>
    <w:rsid w:val="4952198B"/>
    <w:rsid w:val="4961356F"/>
    <w:rsid w:val="499408C6"/>
    <w:rsid w:val="49956348"/>
    <w:rsid w:val="49E515CA"/>
    <w:rsid w:val="49E85985"/>
    <w:rsid w:val="49F36709"/>
    <w:rsid w:val="4A451A97"/>
    <w:rsid w:val="4A5166FB"/>
    <w:rsid w:val="4A52417C"/>
    <w:rsid w:val="4A606D15"/>
    <w:rsid w:val="4A6721CE"/>
    <w:rsid w:val="4A6C4D26"/>
    <w:rsid w:val="4A990349"/>
    <w:rsid w:val="4AC30FB8"/>
    <w:rsid w:val="4ACD4BE3"/>
    <w:rsid w:val="4ACF1EBC"/>
    <w:rsid w:val="4AD337D1"/>
    <w:rsid w:val="4AD42208"/>
    <w:rsid w:val="4AD44949"/>
    <w:rsid w:val="4AD56CD4"/>
    <w:rsid w:val="4AD621D7"/>
    <w:rsid w:val="4AD62991"/>
    <w:rsid w:val="4AEC773B"/>
    <w:rsid w:val="4B034B62"/>
    <w:rsid w:val="4B03651F"/>
    <w:rsid w:val="4B080428"/>
    <w:rsid w:val="4B18797E"/>
    <w:rsid w:val="4B3F2B00"/>
    <w:rsid w:val="4B416003"/>
    <w:rsid w:val="4B470F95"/>
    <w:rsid w:val="4B596F2D"/>
    <w:rsid w:val="4B641BEC"/>
    <w:rsid w:val="4B65237E"/>
    <w:rsid w:val="4B676243"/>
    <w:rsid w:val="4B6D014C"/>
    <w:rsid w:val="4B8C2BFF"/>
    <w:rsid w:val="4B9F3E1E"/>
    <w:rsid w:val="4BA17322"/>
    <w:rsid w:val="4BAC0F36"/>
    <w:rsid w:val="4BB22E3F"/>
    <w:rsid w:val="4BD33374"/>
    <w:rsid w:val="4BDD540C"/>
    <w:rsid w:val="4BEF4EA2"/>
    <w:rsid w:val="4BF254AE"/>
    <w:rsid w:val="4C0360C1"/>
    <w:rsid w:val="4C07034B"/>
    <w:rsid w:val="4C09384E"/>
    <w:rsid w:val="4C1330D0"/>
    <w:rsid w:val="4C1B3768"/>
    <w:rsid w:val="4C267C23"/>
    <w:rsid w:val="4C2B7286"/>
    <w:rsid w:val="4C540F3C"/>
    <w:rsid w:val="4C792459"/>
    <w:rsid w:val="4C893D9C"/>
    <w:rsid w:val="4C927F2F"/>
    <w:rsid w:val="4C9F3CCF"/>
    <w:rsid w:val="4CA6114E"/>
    <w:rsid w:val="4CB229E2"/>
    <w:rsid w:val="4CB64C6B"/>
    <w:rsid w:val="4CC84B86"/>
    <w:rsid w:val="4CCF7D94"/>
    <w:rsid w:val="4CD20492"/>
    <w:rsid w:val="4CF15D4A"/>
    <w:rsid w:val="4CF643D0"/>
    <w:rsid w:val="4D0705F0"/>
    <w:rsid w:val="4D102D7B"/>
    <w:rsid w:val="4D185C09"/>
    <w:rsid w:val="4D2C48AA"/>
    <w:rsid w:val="4D322037"/>
    <w:rsid w:val="4D360A3D"/>
    <w:rsid w:val="4D67120C"/>
    <w:rsid w:val="4D78671A"/>
    <w:rsid w:val="4D7B242B"/>
    <w:rsid w:val="4D99745C"/>
    <w:rsid w:val="4DB1316A"/>
    <w:rsid w:val="4DBA7EDC"/>
    <w:rsid w:val="4DCF489C"/>
    <w:rsid w:val="4DF036EE"/>
    <w:rsid w:val="4E2C456E"/>
    <w:rsid w:val="4E2F31D3"/>
    <w:rsid w:val="4E316F62"/>
    <w:rsid w:val="4E38378B"/>
    <w:rsid w:val="4E594017"/>
    <w:rsid w:val="4E8925E8"/>
    <w:rsid w:val="4E8E6A70"/>
    <w:rsid w:val="4F03677F"/>
    <w:rsid w:val="4F1644C5"/>
    <w:rsid w:val="4F32757E"/>
    <w:rsid w:val="4F362701"/>
    <w:rsid w:val="4F78446F"/>
    <w:rsid w:val="4F917ADF"/>
    <w:rsid w:val="4F925019"/>
    <w:rsid w:val="4F9E76B1"/>
    <w:rsid w:val="4FAA5F43"/>
    <w:rsid w:val="4FC12CB9"/>
    <w:rsid w:val="4FFD636E"/>
    <w:rsid w:val="500D51F9"/>
    <w:rsid w:val="50131747"/>
    <w:rsid w:val="50411939"/>
    <w:rsid w:val="504428BE"/>
    <w:rsid w:val="50463BC3"/>
    <w:rsid w:val="50823AC6"/>
    <w:rsid w:val="50A35085"/>
    <w:rsid w:val="50AA6AEF"/>
    <w:rsid w:val="50B463F5"/>
    <w:rsid w:val="50D4472B"/>
    <w:rsid w:val="50E0053E"/>
    <w:rsid w:val="50FF2FF1"/>
    <w:rsid w:val="51021509"/>
    <w:rsid w:val="51085E7F"/>
    <w:rsid w:val="51104A11"/>
    <w:rsid w:val="511076CE"/>
    <w:rsid w:val="51210FA7"/>
    <w:rsid w:val="51244B45"/>
    <w:rsid w:val="51420A51"/>
    <w:rsid w:val="514C6AB1"/>
    <w:rsid w:val="516D53D5"/>
    <w:rsid w:val="51802646"/>
    <w:rsid w:val="5199796C"/>
    <w:rsid w:val="51AD660D"/>
    <w:rsid w:val="51AF2746"/>
    <w:rsid w:val="51B05393"/>
    <w:rsid w:val="51B76384"/>
    <w:rsid w:val="51D2138D"/>
    <w:rsid w:val="51F31300"/>
    <w:rsid w:val="51FE0232"/>
    <w:rsid w:val="52044E1D"/>
    <w:rsid w:val="522B4CDD"/>
    <w:rsid w:val="52391A74"/>
    <w:rsid w:val="52520A09"/>
    <w:rsid w:val="52925986"/>
    <w:rsid w:val="529647B5"/>
    <w:rsid w:val="52B35EBB"/>
    <w:rsid w:val="52B471BF"/>
    <w:rsid w:val="52BB0D49"/>
    <w:rsid w:val="52C70173"/>
    <w:rsid w:val="52C74B5B"/>
    <w:rsid w:val="52DE3CCD"/>
    <w:rsid w:val="52E96395"/>
    <w:rsid w:val="52FA40B1"/>
    <w:rsid w:val="530B1DCC"/>
    <w:rsid w:val="53182CDF"/>
    <w:rsid w:val="53252976"/>
    <w:rsid w:val="5335711D"/>
    <w:rsid w:val="534C0638"/>
    <w:rsid w:val="534E02B7"/>
    <w:rsid w:val="537A7E82"/>
    <w:rsid w:val="539C5E38"/>
    <w:rsid w:val="53E804B6"/>
    <w:rsid w:val="53ED721C"/>
    <w:rsid w:val="53F24649"/>
    <w:rsid w:val="54164DD7"/>
    <w:rsid w:val="541A3B26"/>
    <w:rsid w:val="545E3978"/>
    <w:rsid w:val="546B1210"/>
    <w:rsid w:val="547D422D"/>
    <w:rsid w:val="54871AD8"/>
    <w:rsid w:val="548C7BDB"/>
    <w:rsid w:val="54943E52"/>
    <w:rsid w:val="549E4761"/>
    <w:rsid w:val="54A030E2"/>
    <w:rsid w:val="54A071FA"/>
    <w:rsid w:val="54C25C1B"/>
    <w:rsid w:val="54E838DC"/>
    <w:rsid w:val="55062E8C"/>
    <w:rsid w:val="55186629"/>
    <w:rsid w:val="552C52CA"/>
    <w:rsid w:val="55370D8F"/>
    <w:rsid w:val="559E66D9"/>
    <w:rsid w:val="55AB141B"/>
    <w:rsid w:val="55AC361A"/>
    <w:rsid w:val="55B15CF5"/>
    <w:rsid w:val="55B80731"/>
    <w:rsid w:val="55BF4839"/>
    <w:rsid w:val="55D05DD8"/>
    <w:rsid w:val="55D447DE"/>
    <w:rsid w:val="55DD5579"/>
    <w:rsid w:val="55EC1E85"/>
    <w:rsid w:val="55F8151B"/>
    <w:rsid w:val="55FD7BA1"/>
    <w:rsid w:val="56082E99"/>
    <w:rsid w:val="560B273A"/>
    <w:rsid w:val="561A293E"/>
    <w:rsid w:val="5644197E"/>
    <w:rsid w:val="564D1243"/>
    <w:rsid w:val="5653611B"/>
    <w:rsid w:val="565D6CC1"/>
    <w:rsid w:val="56792D6E"/>
    <w:rsid w:val="56902993"/>
    <w:rsid w:val="56A03960"/>
    <w:rsid w:val="56A725B8"/>
    <w:rsid w:val="56B363CB"/>
    <w:rsid w:val="56C553EB"/>
    <w:rsid w:val="56D0377C"/>
    <w:rsid w:val="56D45EAE"/>
    <w:rsid w:val="56EF29AC"/>
    <w:rsid w:val="56F65BBA"/>
    <w:rsid w:val="56FD0814"/>
    <w:rsid w:val="570B22DC"/>
    <w:rsid w:val="570D5E78"/>
    <w:rsid w:val="571915F2"/>
    <w:rsid w:val="571F34FB"/>
    <w:rsid w:val="573C08AD"/>
    <w:rsid w:val="574416E9"/>
    <w:rsid w:val="57545F54"/>
    <w:rsid w:val="576A00F7"/>
    <w:rsid w:val="57746489"/>
    <w:rsid w:val="57871C26"/>
    <w:rsid w:val="57B95A4D"/>
    <w:rsid w:val="57D46241"/>
    <w:rsid w:val="57D85B8D"/>
    <w:rsid w:val="57D931AE"/>
    <w:rsid w:val="57E16E3D"/>
    <w:rsid w:val="58017371"/>
    <w:rsid w:val="580637F9"/>
    <w:rsid w:val="583913CB"/>
    <w:rsid w:val="583C0450"/>
    <w:rsid w:val="5843585C"/>
    <w:rsid w:val="5856487D"/>
    <w:rsid w:val="586453F2"/>
    <w:rsid w:val="587E21BE"/>
    <w:rsid w:val="58B06210"/>
    <w:rsid w:val="58D95D50"/>
    <w:rsid w:val="58DB7605"/>
    <w:rsid w:val="59032417"/>
    <w:rsid w:val="592A6F12"/>
    <w:rsid w:val="59314C80"/>
    <w:rsid w:val="59342BE6"/>
    <w:rsid w:val="594069F9"/>
    <w:rsid w:val="594E7013"/>
    <w:rsid w:val="59560B9C"/>
    <w:rsid w:val="59866188"/>
    <w:rsid w:val="598E7DFD"/>
    <w:rsid w:val="59934285"/>
    <w:rsid w:val="59B4202A"/>
    <w:rsid w:val="59CE1524"/>
    <w:rsid w:val="59FD00B1"/>
    <w:rsid w:val="59FD262F"/>
    <w:rsid w:val="5A015E6D"/>
    <w:rsid w:val="5A0E3BCE"/>
    <w:rsid w:val="5A274AD5"/>
    <w:rsid w:val="5A284778"/>
    <w:rsid w:val="5A3E0FDF"/>
    <w:rsid w:val="5A4D2292"/>
    <w:rsid w:val="5A895B21"/>
    <w:rsid w:val="5AA31EC3"/>
    <w:rsid w:val="5ABD2A6D"/>
    <w:rsid w:val="5AD91B18"/>
    <w:rsid w:val="5ADE51A0"/>
    <w:rsid w:val="5AE2742A"/>
    <w:rsid w:val="5AE738B1"/>
    <w:rsid w:val="5AFA7DE0"/>
    <w:rsid w:val="5B073DE6"/>
    <w:rsid w:val="5B081868"/>
    <w:rsid w:val="5B192179"/>
    <w:rsid w:val="5B2B0B23"/>
    <w:rsid w:val="5B2E1AA7"/>
    <w:rsid w:val="5B2E1FCC"/>
    <w:rsid w:val="5B597D5F"/>
    <w:rsid w:val="5B5E47F5"/>
    <w:rsid w:val="5B713816"/>
    <w:rsid w:val="5B77791D"/>
    <w:rsid w:val="5B7966A3"/>
    <w:rsid w:val="5B9F1872"/>
    <w:rsid w:val="5BAE1FF5"/>
    <w:rsid w:val="5BB054F9"/>
    <w:rsid w:val="5BB51980"/>
    <w:rsid w:val="5BF62460"/>
    <w:rsid w:val="5C0B238F"/>
    <w:rsid w:val="5C224533"/>
    <w:rsid w:val="5C38666B"/>
    <w:rsid w:val="5C4A2417"/>
    <w:rsid w:val="5C510905"/>
    <w:rsid w:val="5C5645E3"/>
    <w:rsid w:val="5C6340A3"/>
    <w:rsid w:val="5C69218D"/>
    <w:rsid w:val="5C733038"/>
    <w:rsid w:val="5C782D43"/>
    <w:rsid w:val="5C7F600C"/>
    <w:rsid w:val="5C7F6874"/>
    <w:rsid w:val="5C8210D4"/>
    <w:rsid w:val="5CA42446"/>
    <w:rsid w:val="5CA54B0C"/>
    <w:rsid w:val="5CC453C1"/>
    <w:rsid w:val="5D0D3237"/>
    <w:rsid w:val="5D5226A6"/>
    <w:rsid w:val="5D525F29"/>
    <w:rsid w:val="5D544AA0"/>
    <w:rsid w:val="5D6768A4"/>
    <w:rsid w:val="5D6E0959"/>
    <w:rsid w:val="5DA00227"/>
    <w:rsid w:val="5DA546AF"/>
    <w:rsid w:val="5DE55498"/>
    <w:rsid w:val="5DFF18C5"/>
    <w:rsid w:val="5E001545"/>
    <w:rsid w:val="5E036035"/>
    <w:rsid w:val="5E645F2D"/>
    <w:rsid w:val="5E745879"/>
    <w:rsid w:val="5E751266"/>
    <w:rsid w:val="5E8E7EB0"/>
    <w:rsid w:val="5EAA3F5C"/>
    <w:rsid w:val="5EB96775"/>
    <w:rsid w:val="5EC06100"/>
    <w:rsid w:val="5F0010AB"/>
    <w:rsid w:val="5F0223ED"/>
    <w:rsid w:val="5F12175F"/>
    <w:rsid w:val="5F261328"/>
    <w:rsid w:val="5F274BAB"/>
    <w:rsid w:val="5F28482B"/>
    <w:rsid w:val="5F312F3C"/>
    <w:rsid w:val="5F432E56"/>
    <w:rsid w:val="5F600208"/>
    <w:rsid w:val="5F706C6A"/>
    <w:rsid w:val="5F777E2D"/>
    <w:rsid w:val="5F844F44"/>
    <w:rsid w:val="5FCC48A4"/>
    <w:rsid w:val="5FDC0209"/>
    <w:rsid w:val="5FDC7E31"/>
    <w:rsid w:val="5FE274DC"/>
    <w:rsid w:val="5FFC3909"/>
    <w:rsid w:val="60017D91"/>
    <w:rsid w:val="60325104"/>
    <w:rsid w:val="60441AFF"/>
    <w:rsid w:val="6055781B"/>
    <w:rsid w:val="60B62D38"/>
    <w:rsid w:val="60DB7FF6"/>
    <w:rsid w:val="61223C7C"/>
    <w:rsid w:val="61250DED"/>
    <w:rsid w:val="612515E7"/>
    <w:rsid w:val="612E1B6C"/>
    <w:rsid w:val="61414E9A"/>
    <w:rsid w:val="614538A0"/>
    <w:rsid w:val="615F7CCE"/>
    <w:rsid w:val="61826F89"/>
    <w:rsid w:val="61DC2B1A"/>
    <w:rsid w:val="61FA20CA"/>
    <w:rsid w:val="62025263"/>
    <w:rsid w:val="620C5868"/>
    <w:rsid w:val="621870FC"/>
    <w:rsid w:val="62340FAB"/>
    <w:rsid w:val="623A0B1C"/>
    <w:rsid w:val="624956CD"/>
    <w:rsid w:val="62996751"/>
    <w:rsid w:val="62AA7CF0"/>
    <w:rsid w:val="62B01BF9"/>
    <w:rsid w:val="62C01498"/>
    <w:rsid w:val="62D9177E"/>
    <w:rsid w:val="63057105"/>
    <w:rsid w:val="63072608"/>
    <w:rsid w:val="630E1F93"/>
    <w:rsid w:val="63180324"/>
    <w:rsid w:val="632C3B68"/>
    <w:rsid w:val="634001E3"/>
    <w:rsid w:val="63480426"/>
    <w:rsid w:val="637620F0"/>
    <w:rsid w:val="638918DC"/>
    <w:rsid w:val="638E7F62"/>
    <w:rsid w:val="639578ED"/>
    <w:rsid w:val="63C3201B"/>
    <w:rsid w:val="63D27752"/>
    <w:rsid w:val="63FA0916"/>
    <w:rsid w:val="63FA4946"/>
    <w:rsid w:val="64236E2E"/>
    <w:rsid w:val="642671DC"/>
    <w:rsid w:val="642A5BE2"/>
    <w:rsid w:val="64350792"/>
    <w:rsid w:val="643A160D"/>
    <w:rsid w:val="64635ABE"/>
    <w:rsid w:val="646B1ECF"/>
    <w:rsid w:val="646C2E56"/>
    <w:rsid w:val="64733A58"/>
    <w:rsid w:val="64737DC3"/>
    <w:rsid w:val="647414DA"/>
    <w:rsid w:val="6476245E"/>
    <w:rsid w:val="649A3110"/>
    <w:rsid w:val="649B2A1E"/>
    <w:rsid w:val="64A27E2A"/>
    <w:rsid w:val="64F031D4"/>
    <w:rsid w:val="64FD143E"/>
    <w:rsid w:val="65017E44"/>
    <w:rsid w:val="65076515"/>
    <w:rsid w:val="65136A75"/>
    <w:rsid w:val="652A5785"/>
    <w:rsid w:val="65323CE2"/>
    <w:rsid w:val="65336DF3"/>
    <w:rsid w:val="655C003D"/>
    <w:rsid w:val="65724C80"/>
    <w:rsid w:val="65836AE3"/>
    <w:rsid w:val="659009AD"/>
    <w:rsid w:val="65CE6293"/>
    <w:rsid w:val="65F0554E"/>
    <w:rsid w:val="65FC76FA"/>
    <w:rsid w:val="660D707D"/>
    <w:rsid w:val="66147A3D"/>
    <w:rsid w:val="66215D1D"/>
    <w:rsid w:val="66444FD8"/>
    <w:rsid w:val="665931DE"/>
    <w:rsid w:val="66647A8B"/>
    <w:rsid w:val="667358F0"/>
    <w:rsid w:val="667F60B7"/>
    <w:rsid w:val="669924E4"/>
    <w:rsid w:val="66A27570"/>
    <w:rsid w:val="66A34FF2"/>
    <w:rsid w:val="67066D37"/>
    <w:rsid w:val="670A5C9B"/>
    <w:rsid w:val="670C0234"/>
    <w:rsid w:val="670C6F9F"/>
    <w:rsid w:val="671F146B"/>
    <w:rsid w:val="672F4BD5"/>
    <w:rsid w:val="673100D9"/>
    <w:rsid w:val="676E71E4"/>
    <w:rsid w:val="677A17D2"/>
    <w:rsid w:val="677A5055"/>
    <w:rsid w:val="677B71B4"/>
    <w:rsid w:val="677E3A5B"/>
    <w:rsid w:val="678420E1"/>
    <w:rsid w:val="678655E4"/>
    <w:rsid w:val="67AF09A7"/>
    <w:rsid w:val="67DA08F2"/>
    <w:rsid w:val="67E263A1"/>
    <w:rsid w:val="67E336AA"/>
    <w:rsid w:val="67EB2D8A"/>
    <w:rsid w:val="68045EB2"/>
    <w:rsid w:val="682A3EE3"/>
    <w:rsid w:val="68326D82"/>
    <w:rsid w:val="68347D07"/>
    <w:rsid w:val="684F6332"/>
    <w:rsid w:val="685E52C7"/>
    <w:rsid w:val="686A495D"/>
    <w:rsid w:val="687142E8"/>
    <w:rsid w:val="68792E51"/>
    <w:rsid w:val="688122CC"/>
    <w:rsid w:val="68A04E37"/>
    <w:rsid w:val="68D50789"/>
    <w:rsid w:val="68EA70C5"/>
    <w:rsid w:val="68EF39C7"/>
    <w:rsid w:val="68F25B3B"/>
    <w:rsid w:val="68FC644B"/>
    <w:rsid w:val="6909633A"/>
    <w:rsid w:val="69151573"/>
    <w:rsid w:val="693F23B7"/>
    <w:rsid w:val="69414EC4"/>
    <w:rsid w:val="69482CC7"/>
    <w:rsid w:val="6949654A"/>
    <w:rsid w:val="695A339D"/>
    <w:rsid w:val="69655C6B"/>
    <w:rsid w:val="69793B4E"/>
    <w:rsid w:val="69BA5584"/>
    <w:rsid w:val="69DF44BF"/>
    <w:rsid w:val="69FA24E3"/>
    <w:rsid w:val="6A2C45BE"/>
    <w:rsid w:val="6A3142C9"/>
    <w:rsid w:val="6A437A66"/>
    <w:rsid w:val="6A580905"/>
    <w:rsid w:val="6A5C2B8F"/>
    <w:rsid w:val="6A5C4F1A"/>
    <w:rsid w:val="6A5C730C"/>
    <w:rsid w:val="6A5F2651"/>
    <w:rsid w:val="6A7C5EEB"/>
    <w:rsid w:val="6A952A9D"/>
    <w:rsid w:val="6AB1616A"/>
    <w:rsid w:val="6AD07595"/>
    <w:rsid w:val="6AF36585"/>
    <w:rsid w:val="6AFB7215"/>
    <w:rsid w:val="6B180D44"/>
    <w:rsid w:val="6B2A6A5F"/>
    <w:rsid w:val="6B3553BA"/>
    <w:rsid w:val="6B3A6112"/>
    <w:rsid w:val="6B424106"/>
    <w:rsid w:val="6B4E3AAA"/>
    <w:rsid w:val="6B5F36B6"/>
    <w:rsid w:val="6B6D29CC"/>
    <w:rsid w:val="6B7E3281"/>
    <w:rsid w:val="6BA37623"/>
    <w:rsid w:val="6BAD3A60"/>
    <w:rsid w:val="6BBE1453"/>
    <w:rsid w:val="6BC12456"/>
    <w:rsid w:val="6BCB406A"/>
    <w:rsid w:val="6BD66B78"/>
    <w:rsid w:val="6BE02D0B"/>
    <w:rsid w:val="6BF10A27"/>
    <w:rsid w:val="6C141EE0"/>
    <w:rsid w:val="6C2446F9"/>
    <w:rsid w:val="6C2830FF"/>
    <w:rsid w:val="6C2C7587"/>
    <w:rsid w:val="6CA74CD2"/>
    <w:rsid w:val="6CAD79B8"/>
    <w:rsid w:val="6CB34561"/>
    <w:rsid w:val="6CBC5B71"/>
    <w:rsid w:val="6CD35796"/>
    <w:rsid w:val="6CE412B4"/>
    <w:rsid w:val="6CEE7645"/>
    <w:rsid w:val="6CF94A39"/>
    <w:rsid w:val="6D000BE4"/>
    <w:rsid w:val="6D025A0F"/>
    <w:rsid w:val="6D075FF0"/>
    <w:rsid w:val="6D116900"/>
    <w:rsid w:val="6D1C6E8F"/>
    <w:rsid w:val="6D3F0A0C"/>
    <w:rsid w:val="6D49339B"/>
    <w:rsid w:val="6D721E1C"/>
    <w:rsid w:val="6D7D01AD"/>
    <w:rsid w:val="6D933199"/>
    <w:rsid w:val="6D9F7468"/>
    <w:rsid w:val="6DB07703"/>
    <w:rsid w:val="6DBA5A94"/>
    <w:rsid w:val="6DC1541F"/>
    <w:rsid w:val="6DCF7FB8"/>
    <w:rsid w:val="6DE0487D"/>
    <w:rsid w:val="6DEE4FE9"/>
    <w:rsid w:val="6DF004EC"/>
    <w:rsid w:val="6DF645F4"/>
    <w:rsid w:val="6E05004F"/>
    <w:rsid w:val="6E054C0E"/>
    <w:rsid w:val="6E0812E2"/>
    <w:rsid w:val="6E313E22"/>
    <w:rsid w:val="6E426C72"/>
    <w:rsid w:val="6E4C7581"/>
    <w:rsid w:val="6E8F6D71"/>
    <w:rsid w:val="6EC8494C"/>
    <w:rsid w:val="6ED74F67"/>
    <w:rsid w:val="6EEA6186"/>
    <w:rsid w:val="6EEE0ED0"/>
    <w:rsid w:val="6EF37379"/>
    <w:rsid w:val="6F333FFC"/>
    <w:rsid w:val="6F446062"/>
    <w:rsid w:val="6F4F659B"/>
    <w:rsid w:val="6F570D38"/>
    <w:rsid w:val="6F571574"/>
    <w:rsid w:val="6F59423B"/>
    <w:rsid w:val="6F5B51C0"/>
    <w:rsid w:val="6F7B7C73"/>
    <w:rsid w:val="6F886857"/>
    <w:rsid w:val="6F896F89"/>
    <w:rsid w:val="6FA17EB3"/>
    <w:rsid w:val="6FB67DCB"/>
    <w:rsid w:val="6FC73C9B"/>
    <w:rsid w:val="6FD8258B"/>
    <w:rsid w:val="702C5898"/>
    <w:rsid w:val="705E0645"/>
    <w:rsid w:val="705F03DC"/>
    <w:rsid w:val="706C14E8"/>
    <w:rsid w:val="70711485"/>
    <w:rsid w:val="70776C11"/>
    <w:rsid w:val="708539A9"/>
    <w:rsid w:val="7086142A"/>
    <w:rsid w:val="708D12B3"/>
    <w:rsid w:val="709313E4"/>
    <w:rsid w:val="70992649"/>
    <w:rsid w:val="709C69C1"/>
    <w:rsid w:val="70AE4B6D"/>
    <w:rsid w:val="70C3128F"/>
    <w:rsid w:val="70C92721"/>
    <w:rsid w:val="70CC2A82"/>
    <w:rsid w:val="70D23AA8"/>
    <w:rsid w:val="70D35CA6"/>
    <w:rsid w:val="710B1683"/>
    <w:rsid w:val="71303E41"/>
    <w:rsid w:val="71A175F8"/>
    <w:rsid w:val="71A67303"/>
    <w:rsid w:val="71DB1D5C"/>
    <w:rsid w:val="71F24972"/>
    <w:rsid w:val="71FC6A0D"/>
    <w:rsid w:val="71FF7EFF"/>
    <w:rsid w:val="722707AB"/>
    <w:rsid w:val="725B22AA"/>
    <w:rsid w:val="72644D71"/>
    <w:rsid w:val="72A262A2"/>
    <w:rsid w:val="72A52E5A"/>
    <w:rsid w:val="72A66EA6"/>
    <w:rsid w:val="72A823A9"/>
    <w:rsid w:val="72B2653C"/>
    <w:rsid w:val="72D51F74"/>
    <w:rsid w:val="72EC0C17"/>
    <w:rsid w:val="734854B7"/>
    <w:rsid w:val="738F6346"/>
    <w:rsid w:val="739D6139"/>
    <w:rsid w:val="73F57E4D"/>
    <w:rsid w:val="73F80DD1"/>
    <w:rsid w:val="740D54F4"/>
    <w:rsid w:val="741E092C"/>
    <w:rsid w:val="74352E35"/>
    <w:rsid w:val="74383DB9"/>
    <w:rsid w:val="74427F4C"/>
    <w:rsid w:val="74917CCB"/>
    <w:rsid w:val="749C18DF"/>
    <w:rsid w:val="74B83457"/>
    <w:rsid w:val="74DA49C6"/>
    <w:rsid w:val="74DD661A"/>
    <w:rsid w:val="74E212B2"/>
    <w:rsid w:val="74E8615B"/>
    <w:rsid w:val="750331CA"/>
    <w:rsid w:val="751E2DB2"/>
    <w:rsid w:val="75255FC0"/>
    <w:rsid w:val="7560709F"/>
    <w:rsid w:val="756D63B5"/>
    <w:rsid w:val="756F76B9"/>
    <w:rsid w:val="75800EB0"/>
    <w:rsid w:val="75A2558A"/>
    <w:rsid w:val="75BE4EBA"/>
    <w:rsid w:val="75C65B4A"/>
    <w:rsid w:val="75CA0CCD"/>
    <w:rsid w:val="75E95CFE"/>
    <w:rsid w:val="7616334A"/>
    <w:rsid w:val="762D6167"/>
    <w:rsid w:val="763A2614"/>
    <w:rsid w:val="763F1A5E"/>
    <w:rsid w:val="76595C98"/>
    <w:rsid w:val="76A02488"/>
    <w:rsid w:val="76AC774F"/>
    <w:rsid w:val="76B953D6"/>
    <w:rsid w:val="76C57C6B"/>
    <w:rsid w:val="76CA40F3"/>
    <w:rsid w:val="76D62103"/>
    <w:rsid w:val="76D86761"/>
    <w:rsid w:val="76F352B7"/>
    <w:rsid w:val="770F64ED"/>
    <w:rsid w:val="77207080"/>
    <w:rsid w:val="773C312D"/>
    <w:rsid w:val="77401B33"/>
    <w:rsid w:val="77563CD7"/>
    <w:rsid w:val="775F45E6"/>
    <w:rsid w:val="7764686F"/>
    <w:rsid w:val="777622E7"/>
    <w:rsid w:val="77957B78"/>
    <w:rsid w:val="779B69C9"/>
    <w:rsid w:val="77C80792"/>
    <w:rsid w:val="782E5AB6"/>
    <w:rsid w:val="78345800"/>
    <w:rsid w:val="783D0751"/>
    <w:rsid w:val="78417157"/>
    <w:rsid w:val="784A41FD"/>
    <w:rsid w:val="785D6A87"/>
    <w:rsid w:val="785F4189"/>
    <w:rsid w:val="78703B0F"/>
    <w:rsid w:val="788D02FC"/>
    <w:rsid w:val="78990E6B"/>
    <w:rsid w:val="789D7871"/>
    <w:rsid w:val="78AF300E"/>
    <w:rsid w:val="78B143BF"/>
    <w:rsid w:val="78C04FC5"/>
    <w:rsid w:val="78CB3F10"/>
    <w:rsid w:val="78D90D20"/>
    <w:rsid w:val="78F25DDD"/>
    <w:rsid w:val="78FB1E09"/>
    <w:rsid w:val="791D3642"/>
    <w:rsid w:val="792F7D49"/>
    <w:rsid w:val="793876EF"/>
    <w:rsid w:val="794F1893"/>
    <w:rsid w:val="796C0BCC"/>
    <w:rsid w:val="799A0084"/>
    <w:rsid w:val="79AC1C2C"/>
    <w:rsid w:val="79DB68B0"/>
    <w:rsid w:val="79DC01FD"/>
    <w:rsid w:val="79EC2A16"/>
    <w:rsid w:val="79F22F3B"/>
    <w:rsid w:val="79FA3F2A"/>
    <w:rsid w:val="7A026DB8"/>
    <w:rsid w:val="7A277378"/>
    <w:rsid w:val="7A2930FA"/>
    <w:rsid w:val="7A40469E"/>
    <w:rsid w:val="7A4665A8"/>
    <w:rsid w:val="7A4E39B4"/>
    <w:rsid w:val="7A4F1436"/>
    <w:rsid w:val="7A8D259F"/>
    <w:rsid w:val="7A910FA6"/>
    <w:rsid w:val="7A9B3AB3"/>
    <w:rsid w:val="7AA45949"/>
    <w:rsid w:val="7AAA62CC"/>
    <w:rsid w:val="7AAB1D55"/>
    <w:rsid w:val="7ACC7B06"/>
    <w:rsid w:val="7AD54B92"/>
    <w:rsid w:val="7AF122C4"/>
    <w:rsid w:val="7AFF37D8"/>
    <w:rsid w:val="7B0669E6"/>
    <w:rsid w:val="7B072C05"/>
    <w:rsid w:val="7B13027A"/>
    <w:rsid w:val="7B1429C6"/>
    <w:rsid w:val="7B1D2D88"/>
    <w:rsid w:val="7B2C33A2"/>
    <w:rsid w:val="7B3739DC"/>
    <w:rsid w:val="7B67671C"/>
    <w:rsid w:val="7B6F7480"/>
    <w:rsid w:val="7B72630F"/>
    <w:rsid w:val="7B8D19A0"/>
    <w:rsid w:val="7B912D47"/>
    <w:rsid w:val="7BCD512A"/>
    <w:rsid w:val="7BD85322"/>
    <w:rsid w:val="7BE42B51"/>
    <w:rsid w:val="7BF556DF"/>
    <w:rsid w:val="7BFA6EF3"/>
    <w:rsid w:val="7C233A31"/>
    <w:rsid w:val="7C342892"/>
    <w:rsid w:val="7C3C74C9"/>
    <w:rsid w:val="7C515966"/>
    <w:rsid w:val="7CAC259A"/>
    <w:rsid w:val="7CC73E21"/>
    <w:rsid w:val="7CFE4399"/>
    <w:rsid w:val="7D322473"/>
    <w:rsid w:val="7D5C1386"/>
    <w:rsid w:val="7D6A412D"/>
    <w:rsid w:val="7D8A2134"/>
    <w:rsid w:val="7D9D7924"/>
    <w:rsid w:val="7DAF30C1"/>
    <w:rsid w:val="7DCD343E"/>
    <w:rsid w:val="7DF80F37"/>
    <w:rsid w:val="7E805998"/>
    <w:rsid w:val="7EA314A1"/>
    <w:rsid w:val="7EAC5562"/>
    <w:rsid w:val="7EC47386"/>
    <w:rsid w:val="7ED258A3"/>
    <w:rsid w:val="7EDF4A4C"/>
    <w:rsid w:val="7EE056FE"/>
    <w:rsid w:val="7EF43758"/>
    <w:rsid w:val="7EFA0E26"/>
    <w:rsid w:val="7F0945F7"/>
    <w:rsid w:val="7F0D0A7F"/>
    <w:rsid w:val="7F115287"/>
    <w:rsid w:val="7F1B7D95"/>
    <w:rsid w:val="7F1D5D38"/>
    <w:rsid w:val="7F262465"/>
    <w:rsid w:val="7F492E62"/>
    <w:rsid w:val="7F602A87"/>
    <w:rsid w:val="7F664991"/>
    <w:rsid w:val="7F6725E7"/>
    <w:rsid w:val="7F7E4C0B"/>
    <w:rsid w:val="7F8952AA"/>
    <w:rsid w:val="7F8D4850"/>
    <w:rsid w:val="7FA112F3"/>
    <w:rsid w:val="7FA80C7D"/>
    <w:rsid w:val="7FB57F93"/>
    <w:rsid w:val="7FC01644"/>
    <w:rsid w:val="7FCB7F38"/>
    <w:rsid w:val="7FF3388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5">
    <w:name w:val="Hyperlink"/>
    <w:basedOn w:val="4"/>
    <w:unhideWhenUsed/>
    <w:qFormat/>
    <w:uiPriority w:val="0"/>
    <w:rPr>
      <w:color w:val="0000FF"/>
      <w:u w:val="single"/>
    </w:rPr>
  </w:style>
  <w:style w:type="paragraph" w:customStyle="1" w:styleId="7">
    <w:name w:val="List Paragraph"/>
    <w:basedOn w:val="1"/>
    <w:qFormat/>
    <w:uiPriority w:val="34"/>
    <w:pPr>
      <w:ind w:left="720"/>
      <w:contextualSpacing/>
    </w:pPr>
  </w:style>
  <w:style w:type="character" w:customStyle="1" w:styleId="8">
    <w:name w:val="页眉 Char"/>
    <w:basedOn w:val="4"/>
    <w:link w:val="3"/>
    <w:qFormat/>
    <w:uiPriority w:val="99"/>
    <w:rPr>
      <w:sz w:val="18"/>
      <w:szCs w:val="18"/>
    </w:rPr>
  </w:style>
  <w:style w:type="character" w:customStyle="1" w:styleId="9">
    <w:name w:val="页脚 Char"/>
    <w:basedOn w:val="4"/>
    <w:link w:val="2"/>
    <w:qFormat/>
    <w:uiPriority w:val="99"/>
    <w:rPr>
      <w:sz w:val="18"/>
      <w:szCs w:val="18"/>
    </w:rPr>
  </w:style>
  <w:style w:type="paragraph" w:customStyle="1" w:styleId="10">
    <w:name w:val="列出段落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Words>
  <Characters>537</Characters>
  <Lines>4</Lines>
  <Paragraphs>1</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2015-09-11T03:00:00Z</dcterms:created>
  <dc:creator>chuanbinli</dc:creator>
  <cp:lastModifiedBy>ucmed</cp:lastModifiedBy>
  <dcterms:modified xsi:type="dcterms:W3CDTF">2016-09-21T08:14:34Z</dcterms:modified>
  <dc:title>Scattered But Useful Programming Knowledge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