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BB" w:rsidRPr="005D42DD" w:rsidRDefault="005D42DD" w:rsidP="005D42DD">
      <w:pPr>
        <w:jc w:val="center"/>
        <w:rPr>
          <w:rFonts w:ascii="Monaco" w:hAnsi="Monaco"/>
          <w:b/>
          <w:sz w:val="40"/>
          <w:szCs w:val="40"/>
        </w:rPr>
      </w:pPr>
      <w:proofErr w:type="spellStart"/>
      <w:r w:rsidRPr="005D42DD">
        <w:rPr>
          <w:rFonts w:ascii="Monaco" w:hAnsi="Monaco"/>
          <w:b/>
          <w:sz w:val="40"/>
          <w:szCs w:val="40"/>
        </w:rPr>
        <w:t>NginX</w:t>
      </w:r>
      <w:proofErr w:type="spellEnd"/>
      <w:r w:rsidRPr="005D42DD">
        <w:rPr>
          <w:rFonts w:ascii="Monaco" w:hAnsi="Monaco"/>
          <w:b/>
          <w:sz w:val="40"/>
          <w:szCs w:val="40"/>
        </w:rPr>
        <w:t xml:space="preserve"> Study Notes</w:t>
      </w:r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>@author Count.MCristo</w:t>
      </w:r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>@create 2015-07-28</w:t>
      </w:r>
      <w:bookmarkStart w:id="0" w:name="_GoBack"/>
      <w:bookmarkEnd w:id="0"/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>@version 2015-07-28</w:t>
      </w:r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 xml:space="preserve">@description </w:t>
      </w:r>
      <w:r w:rsidRPr="00277705">
        <w:rPr>
          <w:rFonts w:ascii="Monaco" w:hAnsi="Monaco"/>
          <w:color w:val="00B050"/>
          <w:sz w:val="20"/>
          <w:szCs w:val="20"/>
        </w:rPr>
        <w:t>纪录</w:t>
      </w:r>
      <w:proofErr w:type="spellStart"/>
      <w:r w:rsidRPr="00277705">
        <w:rPr>
          <w:rFonts w:ascii="Monaco" w:hAnsi="Monaco"/>
          <w:color w:val="00B050"/>
          <w:sz w:val="20"/>
          <w:szCs w:val="20"/>
        </w:rPr>
        <w:t>Nginx</w:t>
      </w:r>
      <w:proofErr w:type="spellEnd"/>
      <w:r w:rsidRPr="00277705">
        <w:rPr>
          <w:rFonts w:ascii="Monaco" w:hAnsi="Monaco"/>
          <w:color w:val="00B050"/>
          <w:sz w:val="20"/>
          <w:szCs w:val="20"/>
        </w:rPr>
        <w:t>相关重要信息</w:t>
      </w:r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>@proverb VICTORY LOVES PREPARATION</w:t>
      </w:r>
    </w:p>
    <w:p w:rsidR="005D42DD" w:rsidRPr="00277705" w:rsidRDefault="005D42DD" w:rsidP="005D42DD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277705">
        <w:rPr>
          <w:rFonts w:ascii="Monaco" w:hAnsi="Monaco"/>
          <w:color w:val="00B050"/>
          <w:sz w:val="20"/>
          <w:szCs w:val="20"/>
        </w:rPr>
        <w:t xml:space="preserve">@criterion </w:t>
      </w:r>
      <w:r w:rsidRPr="00277705">
        <w:rPr>
          <w:rFonts w:ascii="Monaco" w:hAnsi="Monaco"/>
          <w:color w:val="00B050"/>
          <w:sz w:val="20"/>
          <w:szCs w:val="20"/>
        </w:rPr>
        <w:t>凯旋基诺</w:t>
      </w:r>
    </w:p>
    <w:p w:rsidR="005D42DD" w:rsidRPr="005D42DD" w:rsidRDefault="005D42DD" w:rsidP="005D42DD">
      <w:pPr>
        <w:pStyle w:val="a3"/>
        <w:numPr>
          <w:ilvl w:val="0"/>
          <w:numId w:val="1"/>
        </w:numPr>
        <w:rPr>
          <w:rFonts w:ascii="Monaco" w:hAnsi="Monaco"/>
        </w:rPr>
      </w:pPr>
    </w:p>
    <w:sectPr w:rsidR="005D42DD" w:rsidRPr="005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7048"/>
    <w:multiLevelType w:val="hybridMultilevel"/>
    <w:tmpl w:val="2D6A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27"/>
    <w:rsid w:val="00277705"/>
    <w:rsid w:val="003A0C27"/>
    <w:rsid w:val="005A3AE7"/>
    <w:rsid w:val="005D42DD"/>
    <w:rsid w:val="00C701BB"/>
    <w:rsid w:val="00D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13724-51F1-4F8B-96B2-E6236EF5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MCristo</dc:creator>
  <cp:keywords/>
  <dc:description/>
  <cp:lastModifiedBy>Count MCristo</cp:lastModifiedBy>
  <cp:revision>9</cp:revision>
  <dcterms:created xsi:type="dcterms:W3CDTF">2015-07-28T13:45:00Z</dcterms:created>
  <dcterms:modified xsi:type="dcterms:W3CDTF">2015-07-28T13:49:00Z</dcterms:modified>
</cp:coreProperties>
</file>