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EF21D" w14:textId="77777777" w:rsidR="00596283" w:rsidRPr="000F1002" w:rsidRDefault="00596283" w:rsidP="00596283"/>
    <w:tbl>
      <w:tblPr>
        <w:tblpPr w:leftFromText="180" w:rightFromText="180" w:vertAnchor="text" w:horzAnchor="margin" w:tblpX="36" w:tblpY="161"/>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4078"/>
        <w:gridCol w:w="5840"/>
      </w:tblGrid>
      <w:tr w:rsidR="006E4109" w:rsidRPr="000F1002" w14:paraId="71A3D630" w14:textId="77777777" w:rsidTr="00C96201">
        <w:tc>
          <w:tcPr>
            <w:tcW w:w="9918" w:type="dxa"/>
            <w:gridSpan w:val="2"/>
            <w:tcBorders>
              <w:top w:val="single" w:sz="4" w:space="0" w:color="auto"/>
              <w:left w:val="single" w:sz="4" w:space="0" w:color="auto"/>
              <w:bottom w:val="single" w:sz="4" w:space="0" w:color="auto"/>
              <w:right w:val="single" w:sz="4" w:space="0" w:color="auto"/>
            </w:tcBorders>
            <w:shd w:val="clear" w:color="auto" w:fill="000000"/>
            <w:vAlign w:val="center"/>
          </w:tcPr>
          <w:p w14:paraId="37166816" w14:textId="77777777" w:rsidR="006E4109" w:rsidRPr="000F1002" w:rsidRDefault="006E4109" w:rsidP="00C96201">
            <w:pPr>
              <w:spacing w:before="60" w:after="60"/>
              <w:jc w:val="center"/>
              <w:rPr>
                <w:color w:val="FFFFFF"/>
              </w:rPr>
            </w:pPr>
            <w:r w:rsidRPr="000F1002">
              <w:rPr>
                <w:b/>
                <w:bCs/>
                <w:color w:val="FFFFFF"/>
                <w:sz w:val="36"/>
                <w:szCs w:val="28"/>
              </w:rPr>
              <w:t>ASSESSMENT BRIEF</w:t>
            </w:r>
          </w:p>
        </w:tc>
      </w:tr>
      <w:tr w:rsidR="006E4109" w:rsidRPr="000F1002" w14:paraId="1B0E3BD8" w14:textId="77777777" w:rsidTr="00C96201">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355CEED1" w14:textId="77777777" w:rsidR="006E4109" w:rsidRPr="000F1002" w:rsidRDefault="006E4109" w:rsidP="00C96201">
            <w:pPr>
              <w:spacing w:before="60" w:after="60"/>
              <w:rPr>
                <w:b/>
              </w:rPr>
            </w:pPr>
            <w:r w:rsidRPr="000F1002">
              <w:rPr>
                <w:b/>
              </w:rPr>
              <w:t>Module Title:</w:t>
            </w:r>
          </w:p>
        </w:tc>
        <w:tc>
          <w:tcPr>
            <w:tcW w:w="5840" w:type="dxa"/>
            <w:tcBorders>
              <w:top w:val="single" w:sz="4" w:space="0" w:color="auto"/>
              <w:left w:val="single" w:sz="4" w:space="0" w:color="auto"/>
              <w:bottom w:val="single" w:sz="4" w:space="0" w:color="auto"/>
              <w:right w:val="single" w:sz="4" w:space="0" w:color="auto"/>
            </w:tcBorders>
          </w:tcPr>
          <w:p w14:paraId="494299AC" w14:textId="77777777" w:rsidR="006E4109" w:rsidRPr="000F1002" w:rsidRDefault="006E4109" w:rsidP="00C96201">
            <w:pPr>
              <w:spacing w:before="60" w:after="60"/>
            </w:pPr>
            <w:r w:rsidRPr="000F1002">
              <w:t xml:space="preserve">Big Data and Cloud Computing </w:t>
            </w:r>
          </w:p>
        </w:tc>
      </w:tr>
      <w:tr w:rsidR="006E4109" w:rsidRPr="000F1002" w14:paraId="6D755FDC" w14:textId="77777777" w:rsidTr="00C96201">
        <w:tblPrEx>
          <w:shd w:val="clear" w:color="auto" w:fill="auto"/>
        </w:tblPrEx>
        <w:trPr>
          <w:trHeight w:val="431"/>
        </w:trPr>
        <w:tc>
          <w:tcPr>
            <w:tcW w:w="4078" w:type="dxa"/>
            <w:tcBorders>
              <w:top w:val="single" w:sz="4" w:space="0" w:color="auto"/>
              <w:left w:val="single" w:sz="4" w:space="0" w:color="auto"/>
              <w:right w:val="single" w:sz="4" w:space="0" w:color="auto"/>
            </w:tcBorders>
            <w:shd w:val="clear" w:color="auto" w:fill="E7E6E6"/>
            <w:vAlign w:val="center"/>
          </w:tcPr>
          <w:p w14:paraId="0C1A9794" w14:textId="77777777" w:rsidR="006E4109" w:rsidRPr="000F1002" w:rsidRDefault="006E4109" w:rsidP="00C96201">
            <w:pPr>
              <w:spacing w:before="60" w:after="60"/>
              <w:rPr>
                <w:b/>
              </w:rPr>
            </w:pPr>
            <w:r w:rsidRPr="000F1002">
              <w:rPr>
                <w:b/>
              </w:rPr>
              <w:t>Module Code:</w:t>
            </w:r>
          </w:p>
        </w:tc>
        <w:tc>
          <w:tcPr>
            <w:tcW w:w="5840" w:type="dxa"/>
            <w:tcBorders>
              <w:top w:val="single" w:sz="4" w:space="0" w:color="auto"/>
              <w:left w:val="single" w:sz="4" w:space="0" w:color="auto"/>
              <w:right w:val="single" w:sz="4" w:space="0" w:color="auto"/>
            </w:tcBorders>
          </w:tcPr>
          <w:p w14:paraId="7335AE87" w14:textId="3E11CA24" w:rsidR="006E4109" w:rsidRPr="000F1002" w:rsidRDefault="00E3188A" w:rsidP="00C96201">
            <w:pPr>
              <w:spacing w:before="60" w:after="60"/>
            </w:pPr>
            <w:r>
              <w:t>PE7049</w:t>
            </w:r>
          </w:p>
        </w:tc>
      </w:tr>
      <w:tr w:rsidR="006E4109" w:rsidRPr="000F1002" w14:paraId="75FF448C" w14:textId="77777777" w:rsidTr="00C96201">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4AEB6DA3" w14:textId="77777777" w:rsidR="006E4109" w:rsidRPr="000F1002" w:rsidRDefault="006E4109" w:rsidP="00C96201">
            <w:pPr>
              <w:spacing w:before="60" w:after="60"/>
              <w:rPr>
                <w:b/>
              </w:rPr>
            </w:pPr>
            <w:r w:rsidRPr="000F1002">
              <w:rPr>
                <w:b/>
              </w:rPr>
              <w:t>Academic Year / Semester:</w:t>
            </w:r>
          </w:p>
        </w:tc>
        <w:tc>
          <w:tcPr>
            <w:tcW w:w="5840" w:type="dxa"/>
            <w:tcBorders>
              <w:top w:val="single" w:sz="4" w:space="0" w:color="auto"/>
              <w:left w:val="single" w:sz="4" w:space="0" w:color="auto"/>
              <w:bottom w:val="single" w:sz="4" w:space="0" w:color="auto"/>
              <w:right w:val="single" w:sz="4" w:space="0" w:color="auto"/>
            </w:tcBorders>
            <w:vAlign w:val="center"/>
          </w:tcPr>
          <w:p w14:paraId="44D9E3A7" w14:textId="78D8B596" w:rsidR="006E4109" w:rsidRPr="000F1002" w:rsidRDefault="000A46D6" w:rsidP="00C96201">
            <w:pPr>
              <w:spacing w:before="60" w:after="60"/>
            </w:pPr>
            <w:r w:rsidRPr="000F1002">
              <w:t>202</w:t>
            </w:r>
            <w:r>
              <w:t>2</w:t>
            </w:r>
            <w:r w:rsidRPr="000F1002">
              <w:t>-202</w:t>
            </w:r>
            <w:r>
              <w:t>3</w:t>
            </w:r>
            <w:r w:rsidRPr="000F1002">
              <w:t xml:space="preserve"> </w:t>
            </w:r>
            <w:r w:rsidR="006E4109" w:rsidRPr="000F1002">
              <w:t xml:space="preserve">/ Semester </w:t>
            </w:r>
            <w:r w:rsidR="006152B3">
              <w:t>3</w:t>
            </w:r>
          </w:p>
        </w:tc>
      </w:tr>
      <w:tr w:rsidR="006E4109" w:rsidRPr="000F1002" w14:paraId="16451DB6" w14:textId="77777777" w:rsidTr="00C96201">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5CF5A89E" w14:textId="77777777" w:rsidR="006E4109" w:rsidRPr="000F1002" w:rsidRDefault="006E4109" w:rsidP="00C96201">
            <w:pPr>
              <w:spacing w:before="60" w:after="60"/>
              <w:rPr>
                <w:b/>
              </w:rPr>
            </w:pPr>
            <w:r w:rsidRPr="000F1002">
              <w:rPr>
                <w:b/>
              </w:rPr>
              <w:t>Module Tutor / Email (all queries):</w:t>
            </w:r>
          </w:p>
        </w:tc>
        <w:tc>
          <w:tcPr>
            <w:tcW w:w="5840" w:type="dxa"/>
            <w:tcBorders>
              <w:top w:val="single" w:sz="4" w:space="0" w:color="auto"/>
              <w:left w:val="single" w:sz="4" w:space="0" w:color="auto"/>
              <w:bottom w:val="single" w:sz="4" w:space="0" w:color="auto"/>
              <w:right w:val="single" w:sz="4" w:space="0" w:color="auto"/>
            </w:tcBorders>
            <w:vAlign w:val="center"/>
          </w:tcPr>
          <w:p w14:paraId="575295AE" w14:textId="0B843373" w:rsidR="006E4109" w:rsidRPr="000F1002" w:rsidRDefault="005A1785" w:rsidP="00C96201">
            <w:pPr>
              <w:spacing w:before="60" w:after="60"/>
            </w:pPr>
            <w:r>
              <w:rPr>
                <w:rFonts w:eastAsia="Arial"/>
              </w:rPr>
              <w:t>Baqar Rizvi</w:t>
            </w:r>
            <w:r w:rsidR="006152B3">
              <w:rPr>
                <w:rFonts w:eastAsia="Arial"/>
              </w:rPr>
              <w:t xml:space="preserve"> / </w:t>
            </w:r>
            <w:hyperlink r:id="rId11" w:history="1">
              <w:r w:rsidR="006152B3" w:rsidRPr="005E5139">
                <w:rPr>
                  <w:rStyle w:val="Hyperlink"/>
                  <w:rFonts w:eastAsia="Arial"/>
                </w:rPr>
                <w:t>baqar2.rizvi@northumbria.ac.uk</w:t>
              </w:r>
            </w:hyperlink>
            <w:r w:rsidR="006152B3">
              <w:rPr>
                <w:rFonts w:eastAsia="Arial"/>
              </w:rPr>
              <w:t xml:space="preserve"> </w:t>
            </w:r>
          </w:p>
        </w:tc>
      </w:tr>
      <w:tr w:rsidR="006E4109" w:rsidRPr="000F1002" w14:paraId="1A852462" w14:textId="77777777" w:rsidTr="00C96201">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74919F5D" w14:textId="77777777" w:rsidR="006E4109" w:rsidRPr="000F1002" w:rsidRDefault="006E4109" w:rsidP="00C96201">
            <w:pPr>
              <w:spacing w:before="60" w:after="60"/>
              <w:rPr>
                <w:b/>
              </w:rPr>
            </w:pPr>
            <w:r w:rsidRPr="000F1002">
              <w:rPr>
                <w:b/>
              </w:rPr>
              <w:t>% Weighting (to overall module):</w:t>
            </w:r>
          </w:p>
        </w:tc>
        <w:tc>
          <w:tcPr>
            <w:tcW w:w="5840" w:type="dxa"/>
            <w:tcBorders>
              <w:top w:val="single" w:sz="4" w:space="0" w:color="auto"/>
              <w:left w:val="single" w:sz="4" w:space="0" w:color="auto"/>
              <w:bottom w:val="single" w:sz="4" w:space="0" w:color="auto"/>
              <w:right w:val="single" w:sz="4" w:space="0" w:color="auto"/>
            </w:tcBorders>
            <w:vAlign w:val="center"/>
          </w:tcPr>
          <w:p w14:paraId="119BA13C" w14:textId="77777777" w:rsidR="006E4109" w:rsidRPr="000F1002" w:rsidRDefault="006E4109" w:rsidP="00C96201">
            <w:pPr>
              <w:spacing w:before="60" w:after="60"/>
            </w:pPr>
            <w:r w:rsidRPr="000F1002">
              <w:t>100%</w:t>
            </w:r>
          </w:p>
        </w:tc>
      </w:tr>
      <w:tr w:rsidR="006E4109" w:rsidRPr="000F1002" w14:paraId="1F467835" w14:textId="77777777" w:rsidTr="00C96201">
        <w:tblPrEx>
          <w:shd w:val="clear" w:color="auto" w:fill="auto"/>
        </w:tblPrEx>
        <w:trPr>
          <w:trHeight w:val="427"/>
        </w:trPr>
        <w:tc>
          <w:tcPr>
            <w:tcW w:w="4078" w:type="dxa"/>
            <w:tcBorders>
              <w:top w:val="single" w:sz="4" w:space="0" w:color="auto"/>
              <w:left w:val="single" w:sz="4" w:space="0" w:color="auto"/>
              <w:right w:val="single" w:sz="4" w:space="0" w:color="auto"/>
            </w:tcBorders>
            <w:shd w:val="clear" w:color="auto" w:fill="E7E6E6"/>
            <w:vAlign w:val="center"/>
          </w:tcPr>
          <w:p w14:paraId="00D1962D" w14:textId="77777777" w:rsidR="006E4109" w:rsidRPr="000F1002" w:rsidRDefault="006E4109" w:rsidP="00C96201">
            <w:pPr>
              <w:spacing w:before="60" w:after="60"/>
              <w:rPr>
                <w:b/>
              </w:rPr>
            </w:pPr>
            <w:r w:rsidRPr="000F1002">
              <w:rPr>
                <w:b/>
              </w:rPr>
              <w:t>Assessment Title:</w:t>
            </w:r>
          </w:p>
        </w:tc>
        <w:tc>
          <w:tcPr>
            <w:tcW w:w="5840" w:type="dxa"/>
            <w:tcBorders>
              <w:top w:val="single" w:sz="4" w:space="0" w:color="auto"/>
              <w:left w:val="single" w:sz="4" w:space="0" w:color="auto"/>
              <w:right w:val="single" w:sz="4" w:space="0" w:color="auto"/>
            </w:tcBorders>
            <w:vAlign w:val="center"/>
          </w:tcPr>
          <w:p w14:paraId="037AF645" w14:textId="43536B5D" w:rsidR="006E4109" w:rsidRPr="000F1002" w:rsidRDefault="006E4109" w:rsidP="00C96201">
            <w:pPr>
              <w:spacing w:before="60" w:after="60"/>
            </w:pPr>
            <w:r w:rsidRPr="000F1002">
              <w:t>Big Data and Cloud Computing 202</w:t>
            </w:r>
            <w:r w:rsidR="000A46D6">
              <w:t>2</w:t>
            </w:r>
            <w:r w:rsidRPr="000F1002">
              <w:t>-202</w:t>
            </w:r>
            <w:r w:rsidR="000A46D6">
              <w:t>3</w:t>
            </w:r>
            <w:r w:rsidRPr="000F1002">
              <w:t>) Assessment.</w:t>
            </w:r>
          </w:p>
        </w:tc>
      </w:tr>
      <w:tr w:rsidR="006E4109" w:rsidRPr="000F1002" w14:paraId="6C6BE65A" w14:textId="77777777" w:rsidTr="00C96201">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6D7E3EA2" w14:textId="77777777" w:rsidR="006E4109" w:rsidRPr="000F1002" w:rsidRDefault="006E4109" w:rsidP="00C96201">
            <w:pPr>
              <w:spacing w:before="60" w:after="60"/>
              <w:rPr>
                <w:b/>
              </w:rPr>
            </w:pPr>
            <w:r w:rsidRPr="000F1002">
              <w:rPr>
                <w:b/>
              </w:rPr>
              <w:t>Date of Handout to Students:</w:t>
            </w:r>
          </w:p>
        </w:tc>
        <w:tc>
          <w:tcPr>
            <w:tcW w:w="5840" w:type="dxa"/>
            <w:tcBorders>
              <w:top w:val="single" w:sz="4" w:space="0" w:color="auto"/>
              <w:left w:val="single" w:sz="4" w:space="0" w:color="auto"/>
              <w:bottom w:val="single" w:sz="4" w:space="0" w:color="auto"/>
              <w:right w:val="single" w:sz="4" w:space="0" w:color="auto"/>
            </w:tcBorders>
            <w:vAlign w:val="center"/>
          </w:tcPr>
          <w:p w14:paraId="1F35C24E" w14:textId="159F42DB" w:rsidR="006E4109" w:rsidRPr="000F1002" w:rsidRDefault="00CE01EC" w:rsidP="00C96201">
            <w:pPr>
              <w:spacing w:before="60" w:after="60"/>
            </w:pPr>
            <w:r w:rsidRPr="00CE01EC">
              <w:t xml:space="preserve">Monday </w:t>
            </w:r>
            <w:r w:rsidR="006152B3">
              <w:t>14</w:t>
            </w:r>
            <w:r w:rsidR="00720C3B" w:rsidRPr="00720C3B">
              <w:rPr>
                <w:vertAlign w:val="superscript"/>
              </w:rPr>
              <w:t>th</w:t>
            </w:r>
            <w:r w:rsidR="00720C3B">
              <w:t xml:space="preserve"> </w:t>
            </w:r>
            <w:r w:rsidR="006152B3">
              <w:t>August</w:t>
            </w:r>
            <w:r w:rsidRPr="00CE01EC">
              <w:t xml:space="preserve"> 202</w:t>
            </w:r>
            <w:r w:rsidR="006152B3">
              <w:t>3</w:t>
            </w:r>
          </w:p>
        </w:tc>
      </w:tr>
      <w:tr w:rsidR="006E4109" w:rsidRPr="000F1002" w14:paraId="43FEC7C8" w14:textId="77777777" w:rsidTr="00C96201">
        <w:tblPrEx>
          <w:shd w:val="clear" w:color="auto" w:fill="auto"/>
        </w:tblPrEx>
        <w:trPr>
          <w:trHeight w:val="528"/>
        </w:trPr>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0270F77F" w14:textId="77777777" w:rsidR="006E4109" w:rsidRPr="000F1002" w:rsidRDefault="006E4109" w:rsidP="00C96201">
            <w:pPr>
              <w:spacing w:before="60" w:after="60"/>
              <w:rPr>
                <w:b/>
              </w:rPr>
            </w:pPr>
            <w:r w:rsidRPr="000F1002">
              <w:rPr>
                <w:b/>
              </w:rPr>
              <w:t>Mechanism for Handout:</w:t>
            </w:r>
          </w:p>
        </w:tc>
        <w:tc>
          <w:tcPr>
            <w:tcW w:w="5840" w:type="dxa"/>
            <w:tcBorders>
              <w:top w:val="single" w:sz="4" w:space="0" w:color="auto"/>
              <w:left w:val="single" w:sz="4" w:space="0" w:color="auto"/>
              <w:bottom w:val="single" w:sz="4" w:space="0" w:color="auto"/>
              <w:right w:val="single" w:sz="4" w:space="0" w:color="auto"/>
            </w:tcBorders>
            <w:vAlign w:val="center"/>
          </w:tcPr>
          <w:p w14:paraId="42D36CB9" w14:textId="3CAA7F4A" w:rsidR="006E4109" w:rsidRPr="000F1002" w:rsidRDefault="006E4109" w:rsidP="00C96201">
            <w:pPr>
              <w:spacing w:before="60" w:after="60"/>
            </w:pPr>
            <w:r w:rsidRPr="000F1002">
              <w:t xml:space="preserve">Module Blackboard Site &amp; Seminar in Week </w:t>
            </w:r>
            <w:r w:rsidR="006152B3">
              <w:t>6</w:t>
            </w:r>
          </w:p>
        </w:tc>
      </w:tr>
      <w:tr w:rsidR="006E4109" w:rsidRPr="000F1002" w14:paraId="71533F99" w14:textId="77777777" w:rsidTr="00C96201">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20431495" w14:textId="77777777" w:rsidR="006E4109" w:rsidRPr="000F1002" w:rsidRDefault="006E4109" w:rsidP="00C96201">
            <w:pPr>
              <w:spacing w:before="60" w:after="60"/>
              <w:rPr>
                <w:b/>
              </w:rPr>
            </w:pPr>
            <w:r w:rsidRPr="000F1002">
              <w:rPr>
                <w:b/>
              </w:rPr>
              <w:t>Deadline for Attempt Submission by Students:</w:t>
            </w:r>
          </w:p>
        </w:tc>
        <w:tc>
          <w:tcPr>
            <w:tcW w:w="5840" w:type="dxa"/>
            <w:tcBorders>
              <w:top w:val="single" w:sz="4" w:space="0" w:color="auto"/>
              <w:left w:val="single" w:sz="4" w:space="0" w:color="auto"/>
              <w:bottom w:val="single" w:sz="4" w:space="0" w:color="auto"/>
              <w:right w:val="single" w:sz="4" w:space="0" w:color="auto"/>
            </w:tcBorders>
            <w:vAlign w:val="center"/>
          </w:tcPr>
          <w:p w14:paraId="48795233" w14:textId="5ACF686B" w:rsidR="006E4109" w:rsidRPr="000F1002" w:rsidRDefault="00707BCC" w:rsidP="00C96201">
            <w:r>
              <w:t>Thursday</w:t>
            </w:r>
            <w:r w:rsidR="003A292E" w:rsidRPr="00CE01EC">
              <w:t xml:space="preserve"> </w:t>
            </w:r>
            <w:r w:rsidR="006D0D48">
              <w:t>2</w:t>
            </w:r>
            <w:r w:rsidR="00720C3B">
              <w:t>4</w:t>
            </w:r>
            <w:r w:rsidR="00720C3B" w:rsidRPr="00720C3B">
              <w:rPr>
                <w:vertAlign w:val="superscript"/>
              </w:rPr>
              <w:t>th</w:t>
            </w:r>
            <w:r w:rsidR="00720C3B">
              <w:t xml:space="preserve"> </w:t>
            </w:r>
            <w:r w:rsidR="006152B3">
              <w:t>September</w:t>
            </w:r>
            <w:r w:rsidR="003A292E" w:rsidRPr="00CE01EC">
              <w:t xml:space="preserve"> 202</w:t>
            </w:r>
            <w:r w:rsidR="006152B3">
              <w:t>3</w:t>
            </w:r>
            <w:r w:rsidR="00CE01EC">
              <w:t xml:space="preserve"> </w:t>
            </w:r>
            <w:r w:rsidR="00E3188A">
              <w:t>23</w:t>
            </w:r>
            <w:r w:rsidR="002007DE">
              <w:t>:</w:t>
            </w:r>
            <w:r w:rsidR="00E3188A">
              <w:t>59</w:t>
            </w:r>
          </w:p>
        </w:tc>
      </w:tr>
      <w:tr w:rsidR="006E4109" w:rsidRPr="000F1002" w14:paraId="28F34D96" w14:textId="77777777" w:rsidTr="00C96201">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21BBBEF4" w14:textId="77777777" w:rsidR="006E4109" w:rsidRPr="000F1002" w:rsidRDefault="006E4109" w:rsidP="00C96201">
            <w:pPr>
              <w:spacing w:before="60" w:after="60"/>
              <w:rPr>
                <w:b/>
              </w:rPr>
            </w:pPr>
            <w:r w:rsidRPr="000F1002">
              <w:rPr>
                <w:b/>
              </w:rPr>
              <w:t>Mechanism for Submission:</w:t>
            </w:r>
          </w:p>
        </w:tc>
        <w:tc>
          <w:tcPr>
            <w:tcW w:w="5840" w:type="dxa"/>
            <w:tcBorders>
              <w:top w:val="single" w:sz="4" w:space="0" w:color="auto"/>
              <w:left w:val="single" w:sz="4" w:space="0" w:color="auto"/>
              <w:bottom w:val="single" w:sz="4" w:space="0" w:color="auto"/>
              <w:right w:val="single" w:sz="4" w:space="0" w:color="auto"/>
            </w:tcBorders>
            <w:vAlign w:val="center"/>
          </w:tcPr>
          <w:p w14:paraId="3A995F8C" w14:textId="77777777" w:rsidR="006E4109" w:rsidRPr="000F1002" w:rsidRDefault="006E4109" w:rsidP="00C96201">
            <w:pPr>
              <w:spacing w:before="60" w:after="60"/>
            </w:pPr>
            <w:r w:rsidRPr="000F1002">
              <w:t>Using Assignment submission on Blackboard.</w:t>
            </w:r>
          </w:p>
        </w:tc>
      </w:tr>
      <w:tr w:rsidR="006E4109" w:rsidRPr="000F1002" w14:paraId="10565A19" w14:textId="77777777" w:rsidTr="00C96201">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18F43129" w14:textId="77777777" w:rsidR="006E4109" w:rsidRPr="000F1002" w:rsidRDefault="006E4109" w:rsidP="00C96201">
            <w:pPr>
              <w:spacing w:before="60" w:after="60"/>
              <w:rPr>
                <w:b/>
              </w:rPr>
            </w:pPr>
            <w:r w:rsidRPr="000F1002">
              <w:rPr>
                <w:b/>
              </w:rPr>
              <w:t>Submission Format / Word Count</w:t>
            </w:r>
          </w:p>
        </w:tc>
        <w:tc>
          <w:tcPr>
            <w:tcW w:w="5840" w:type="dxa"/>
            <w:tcBorders>
              <w:top w:val="single" w:sz="4" w:space="0" w:color="auto"/>
              <w:left w:val="single" w:sz="4" w:space="0" w:color="auto"/>
              <w:bottom w:val="single" w:sz="4" w:space="0" w:color="auto"/>
              <w:right w:val="single" w:sz="4" w:space="0" w:color="auto"/>
            </w:tcBorders>
            <w:vAlign w:val="center"/>
          </w:tcPr>
          <w:p w14:paraId="3917AF8A" w14:textId="1EA60FDB" w:rsidR="006E4109" w:rsidRPr="000F1002" w:rsidRDefault="006E4109" w:rsidP="00C96201">
            <w:pPr>
              <w:spacing w:before="60" w:after="60"/>
            </w:pPr>
            <w:r w:rsidRPr="000F1002">
              <w:t xml:space="preserve">A </w:t>
            </w:r>
            <w:r w:rsidR="00F071F5" w:rsidRPr="000F1002">
              <w:t>Jupyter Notebook</w:t>
            </w:r>
            <w:r w:rsidRPr="000F1002">
              <w:t xml:space="preserve"> </w:t>
            </w:r>
            <w:r w:rsidR="004D42DF">
              <w:t xml:space="preserve">(.ipynb file) </w:t>
            </w:r>
            <w:r w:rsidRPr="000F1002">
              <w:t>submission is required using Blackboard</w:t>
            </w:r>
            <w:r w:rsidR="00F071F5" w:rsidRPr="000F1002">
              <w:t>.</w:t>
            </w:r>
          </w:p>
          <w:p w14:paraId="2EBC7EB9" w14:textId="3BCC0420" w:rsidR="00F071F5" w:rsidRPr="000F1002" w:rsidRDefault="00F071F5" w:rsidP="00C96201">
            <w:pPr>
              <w:spacing w:before="60" w:after="60"/>
            </w:pPr>
            <w:r w:rsidRPr="000F1002">
              <w:t xml:space="preserve">Also export your Notebooks as an html file and submit this to </w:t>
            </w:r>
            <w:r w:rsidR="00711080" w:rsidRPr="000F1002">
              <w:t>Turnitin</w:t>
            </w:r>
            <w:r w:rsidRPr="000F1002">
              <w:t>.</w:t>
            </w:r>
          </w:p>
        </w:tc>
      </w:tr>
      <w:tr w:rsidR="006E4109" w:rsidRPr="000F1002" w14:paraId="407EBBAC" w14:textId="77777777" w:rsidTr="00C96201">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5BCB3138" w14:textId="77777777" w:rsidR="006E4109" w:rsidRPr="000F1002" w:rsidRDefault="006E4109" w:rsidP="00C96201">
            <w:pPr>
              <w:spacing w:before="60" w:after="60"/>
              <w:rPr>
                <w:b/>
              </w:rPr>
            </w:pPr>
            <w:r w:rsidRPr="000F1002">
              <w:rPr>
                <w:b/>
              </w:rPr>
              <w:t>Date by which Work, Feedback and Marks will be returned:</w:t>
            </w:r>
          </w:p>
        </w:tc>
        <w:tc>
          <w:tcPr>
            <w:tcW w:w="5840" w:type="dxa"/>
            <w:tcBorders>
              <w:top w:val="single" w:sz="4" w:space="0" w:color="auto"/>
              <w:left w:val="single" w:sz="4" w:space="0" w:color="auto"/>
              <w:bottom w:val="single" w:sz="4" w:space="0" w:color="auto"/>
              <w:right w:val="single" w:sz="4" w:space="0" w:color="auto"/>
            </w:tcBorders>
            <w:vAlign w:val="center"/>
          </w:tcPr>
          <w:p w14:paraId="1D2C1DC4" w14:textId="4B849AC6" w:rsidR="006E4109" w:rsidRPr="000F1002" w:rsidRDefault="006E4109" w:rsidP="00C96201">
            <w:pPr>
              <w:spacing w:before="60" w:after="60"/>
            </w:pPr>
            <w:r w:rsidRPr="000F1002">
              <w:t>Within three working weeks after the submission date(s).</w:t>
            </w:r>
            <w:r w:rsidR="00E3188A">
              <w:t xml:space="preserve"> </w:t>
            </w:r>
          </w:p>
        </w:tc>
      </w:tr>
      <w:tr w:rsidR="006E4109" w:rsidRPr="000F1002" w14:paraId="7AF9FC94" w14:textId="77777777" w:rsidTr="00C96201">
        <w:tblPrEx>
          <w:shd w:val="clear" w:color="auto" w:fill="auto"/>
        </w:tblPrEx>
        <w:trPr>
          <w:trHeight w:val="443"/>
        </w:trPr>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58F29CA9" w14:textId="77777777" w:rsidR="006E4109" w:rsidRPr="000F1002" w:rsidRDefault="006E4109" w:rsidP="00C96201">
            <w:pPr>
              <w:spacing w:before="60" w:after="60"/>
              <w:rPr>
                <w:b/>
              </w:rPr>
            </w:pPr>
            <w:r w:rsidRPr="000F1002">
              <w:rPr>
                <w:b/>
              </w:rPr>
              <w:t>Mechanism for return of Feedback and Marks:</w:t>
            </w:r>
          </w:p>
        </w:tc>
        <w:tc>
          <w:tcPr>
            <w:tcW w:w="5840" w:type="dxa"/>
            <w:tcBorders>
              <w:top w:val="single" w:sz="4" w:space="0" w:color="auto"/>
              <w:left w:val="single" w:sz="4" w:space="0" w:color="auto"/>
              <w:bottom w:val="single" w:sz="4" w:space="0" w:color="auto"/>
              <w:right w:val="single" w:sz="4" w:space="0" w:color="auto"/>
            </w:tcBorders>
            <w:vAlign w:val="center"/>
          </w:tcPr>
          <w:p w14:paraId="6E70DDCD" w14:textId="77777777" w:rsidR="006E4109" w:rsidRPr="000F1002" w:rsidRDefault="006E4109" w:rsidP="00C96201">
            <w:pPr>
              <w:spacing w:before="60" w:after="60"/>
            </w:pPr>
            <w:r w:rsidRPr="000F1002">
              <w:t xml:space="preserve">Mark and individual written feedback sheet will be uploaded to the Module Site on Blackboard. For further queries please email module tutor. </w:t>
            </w:r>
          </w:p>
        </w:tc>
      </w:tr>
    </w:tbl>
    <w:p w14:paraId="34D823FC" w14:textId="77777777" w:rsidR="00596283" w:rsidRPr="000F1002" w:rsidRDefault="00596283" w:rsidP="00596283">
      <w:pPr>
        <w:rPr>
          <w:b/>
        </w:rPr>
      </w:pPr>
    </w:p>
    <w:p w14:paraId="287A5820" w14:textId="1804C79A" w:rsidR="00564030" w:rsidRPr="000F1002" w:rsidRDefault="00564030">
      <w:pPr>
        <w:rPr>
          <w:noProof/>
          <w:sz w:val="24"/>
        </w:rPr>
      </w:pPr>
      <w:r w:rsidRPr="000F1002">
        <w:rPr>
          <w:noProof/>
          <w:sz w:val="24"/>
        </w:rPr>
        <w:br w:type="page"/>
      </w:r>
    </w:p>
    <w:p w14:paraId="78939B37" w14:textId="77777777" w:rsidR="008F6A97" w:rsidRPr="000F1002" w:rsidRDefault="008F6A97">
      <w:pPr>
        <w:rPr>
          <w:noProof/>
          <w:sz w:val="24"/>
        </w:rPr>
      </w:pPr>
    </w:p>
    <w:p w14:paraId="51B673C8" w14:textId="77777777" w:rsidR="008F6A97" w:rsidRPr="000F1002" w:rsidRDefault="008F6A97">
      <w:pPr>
        <w:rPr>
          <w:noProof/>
          <w:sz w:val="24"/>
        </w:rPr>
      </w:pPr>
    </w:p>
    <w:p w14:paraId="5F84A196" w14:textId="77777777" w:rsidR="008F6A97" w:rsidRPr="000F1002" w:rsidRDefault="008F6A97">
      <w:pPr>
        <w:rPr>
          <w:noProof/>
          <w:sz w:val="24"/>
        </w:rPr>
      </w:pPr>
    </w:p>
    <w:p w14:paraId="7E37E0D7" w14:textId="77777777" w:rsidR="008F6A97" w:rsidRPr="000F1002" w:rsidRDefault="008F6A97">
      <w:pPr>
        <w:rPr>
          <w:noProof/>
          <w:sz w:val="24"/>
        </w:rPr>
      </w:pPr>
    </w:p>
    <w:p w14:paraId="40B980C8" w14:textId="77777777" w:rsidR="008F6A97" w:rsidRPr="000F1002" w:rsidRDefault="008F6A97">
      <w:pPr>
        <w:rPr>
          <w:noProof/>
          <w:sz w:val="24"/>
        </w:rPr>
      </w:pPr>
    </w:p>
    <w:p w14:paraId="278E490E" w14:textId="77777777" w:rsidR="008F6A97" w:rsidRPr="000F1002" w:rsidRDefault="008F6A97">
      <w:pPr>
        <w:rPr>
          <w:noProof/>
          <w:sz w:val="24"/>
        </w:rPr>
      </w:pPr>
    </w:p>
    <w:p w14:paraId="1895741B" w14:textId="77777777" w:rsidR="008F6A97" w:rsidRPr="000F1002" w:rsidRDefault="008F6A97">
      <w:pPr>
        <w:rPr>
          <w:noProof/>
          <w:sz w:val="24"/>
        </w:rPr>
      </w:pPr>
    </w:p>
    <w:p w14:paraId="3893F75E" w14:textId="77777777" w:rsidR="008F6A97" w:rsidRPr="000F1002" w:rsidRDefault="008F6A97">
      <w:pPr>
        <w:rPr>
          <w:noProof/>
          <w:sz w:val="24"/>
        </w:rPr>
      </w:pPr>
    </w:p>
    <w:p w14:paraId="1F859689" w14:textId="77777777" w:rsidR="008F6A97" w:rsidRPr="000F1002" w:rsidRDefault="008F6A97">
      <w:pPr>
        <w:rPr>
          <w:noProof/>
          <w:sz w:val="24"/>
        </w:rPr>
      </w:pPr>
    </w:p>
    <w:p w14:paraId="62ECC0E3" w14:textId="77777777" w:rsidR="008F6A97" w:rsidRPr="000F1002" w:rsidRDefault="008F6A97">
      <w:pPr>
        <w:rPr>
          <w:noProof/>
          <w:sz w:val="24"/>
        </w:rPr>
      </w:pPr>
    </w:p>
    <w:p w14:paraId="2FB0AA5E" w14:textId="77777777" w:rsidR="008F6A97" w:rsidRPr="000F1002" w:rsidRDefault="008F6A97">
      <w:pPr>
        <w:rPr>
          <w:noProof/>
          <w:sz w:val="24"/>
        </w:rPr>
      </w:pPr>
    </w:p>
    <w:p w14:paraId="2784B330" w14:textId="77777777" w:rsidR="00564030" w:rsidRPr="000F1002" w:rsidRDefault="00264E2B">
      <w:pPr>
        <w:rPr>
          <w:noProof/>
          <w:sz w:val="24"/>
        </w:rPr>
      </w:pPr>
      <w:r w:rsidRPr="000F1002">
        <w:rPr>
          <w:noProof/>
          <w:lang w:val="en-GB" w:eastAsia="en-GB"/>
        </w:rPr>
        <mc:AlternateContent>
          <mc:Choice Requires="wps">
            <w:drawing>
              <wp:anchor distT="0" distB="0" distL="114300" distR="114300" simplePos="0" relativeHeight="251656704" behindDoc="0" locked="0" layoutInCell="1" allowOverlap="1" wp14:anchorId="4EF0313F" wp14:editId="2D9C2D04">
                <wp:simplePos x="0" y="0"/>
                <wp:positionH relativeFrom="column">
                  <wp:posOffset>742950</wp:posOffset>
                </wp:positionH>
                <wp:positionV relativeFrom="paragraph">
                  <wp:posOffset>3175</wp:posOffset>
                </wp:positionV>
                <wp:extent cx="4343400" cy="756920"/>
                <wp:effectExtent l="0" t="0" r="19050" b="2413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756920"/>
                        </a:xfrm>
                        <a:prstGeom prst="rect">
                          <a:avLst/>
                        </a:prstGeom>
                        <a:solidFill>
                          <a:srgbClr val="FFFFFF"/>
                        </a:solidFill>
                        <a:ln w="9525">
                          <a:solidFill>
                            <a:srgbClr val="000000"/>
                          </a:solidFill>
                          <a:miter lim="800000"/>
                          <a:headEnd/>
                          <a:tailEnd/>
                        </a:ln>
                      </wps:spPr>
                      <wps:txbx>
                        <w:txbxContent>
                          <w:p w14:paraId="1DDA901B" w14:textId="3E13A563" w:rsidR="00D22E47" w:rsidRDefault="00D22E47" w:rsidP="002349DC">
                            <w:pPr>
                              <w:pStyle w:val="BodyText"/>
                              <w:jc w:val="left"/>
                              <w:rPr>
                                <w:sz w:val="24"/>
                              </w:rPr>
                            </w:pPr>
                            <w:r>
                              <w:rPr>
                                <w:sz w:val="24"/>
                              </w:rPr>
                              <w:t xml:space="preserve">The practical </w:t>
                            </w:r>
                            <w:r w:rsidR="002349DC">
                              <w:rPr>
                                <w:sz w:val="24"/>
                              </w:rPr>
                              <w:t xml:space="preserve">and combined report </w:t>
                            </w:r>
                            <w:r>
                              <w:rPr>
                                <w:sz w:val="24"/>
                              </w:rPr>
                              <w:t xml:space="preserve">constitutes </w:t>
                            </w:r>
                            <w:r w:rsidR="002349DC">
                              <w:rPr>
                                <w:sz w:val="24"/>
                              </w:rPr>
                              <w:t>10</w:t>
                            </w:r>
                            <w:r>
                              <w:rPr>
                                <w:sz w:val="24"/>
                              </w:rPr>
                              <w:t xml:space="preserve">0% of the assessment for this module and is an </w:t>
                            </w:r>
                            <w:r>
                              <w:rPr>
                                <w:sz w:val="24"/>
                                <w:u w:val="single"/>
                              </w:rPr>
                              <w:t>individual</w:t>
                            </w:r>
                            <w:r>
                              <w:rPr>
                                <w:sz w:val="24"/>
                              </w:rPr>
                              <w:t xml:space="preserve"> piece of 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F0313F" id="_x0000_t202" coordsize="21600,21600" o:spt="202" path="m,l,21600r21600,l21600,xe">
                <v:stroke joinstyle="miter"/>
                <v:path gradientshapeok="t" o:connecttype="rect"/>
              </v:shapetype>
              <v:shape id="Text Box 2" o:spid="_x0000_s1026" type="#_x0000_t202" style="position:absolute;margin-left:58.5pt;margin-top:.25pt;width:342pt;height:59.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">
                <v:textbox>
                  <w:txbxContent>
                    <w:p w14:paraId="1DDA901B" w14:textId="3E13A563" w:rsidR="00D22E47" w:rsidRDefault="00D22E47" w:rsidP="002349DC">
                      <w:pPr>
                        <w:pStyle w:val="BodyText"/>
                        <w:jc w:val="left"/>
                        <w:rPr>
                          <w:sz w:val="24"/>
                        </w:rPr>
                      </w:pPr>
                      <w:r>
                        <w:rPr>
                          <w:sz w:val="24"/>
                        </w:rPr>
                        <w:t xml:space="preserve">The practical </w:t>
                      </w:r>
                      <w:r w:rsidR="002349DC">
                        <w:rPr>
                          <w:sz w:val="24"/>
                        </w:rPr>
                        <w:t xml:space="preserve">and combined report </w:t>
                      </w:r>
                      <w:r>
                        <w:rPr>
                          <w:sz w:val="24"/>
                        </w:rPr>
                        <w:t xml:space="preserve">constitutes </w:t>
                      </w:r>
                      <w:r w:rsidR="002349DC">
                        <w:rPr>
                          <w:sz w:val="24"/>
                        </w:rPr>
                        <w:t>10</w:t>
                      </w:r>
                      <w:r>
                        <w:rPr>
                          <w:sz w:val="24"/>
                        </w:rPr>
                        <w:t xml:space="preserve">0% of the assessment for this module and is an </w:t>
                      </w:r>
                      <w:r>
                        <w:rPr>
                          <w:sz w:val="24"/>
                          <w:u w:val="single"/>
                        </w:rPr>
                        <w:t>individual</w:t>
                      </w:r>
                      <w:r>
                        <w:rPr>
                          <w:sz w:val="24"/>
                        </w:rPr>
                        <w:t xml:space="preserve"> piece of work.</w:t>
                      </w:r>
                    </w:p>
                  </w:txbxContent>
                </v:textbox>
              </v:shape>
            </w:pict>
          </mc:Fallback>
        </mc:AlternateContent>
      </w:r>
    </w:p>
    <w:p w14:paraId="28DB0684" w14:textId="77777777" w:rsidR="00564030" w:rsidRPr="000F1002" w:rsidRDefault="00564030">
      <w:pPr>
        <w:rPr>
          <w:noProof/>
          <w:sz w:val="24"/>
        </w:rPr>
      </w:pPr>
    </w:p>
    <w:p w14:paraId="7595B3C4" w14:textId="77777777" w:rsidR="00564030" w:rsidRPr="000F1002" w:rsidRDefault="00564030">
      <w:pPr>
        <w:rPr>
          <w:noProof/>
          <w:sz w:val="24"/>
        </w:rPr>
      </w:pPr>
    </w:p>
    <w:p w14:paraId="0B1E60CA" w14:textId="77777777" w:rsidR="00564030" w:rsidRPr="000F1002" w:rsidRDefault="00564030">
      <w:pPr>
        <w:rPr>
          <w:noProof/>
          <w:sz w:val="24"/>
        </w:rPr>
      </w:pPr>
    </w:p>
    <w:p w14:paraId="2773DF28" w14:textId="77777777" w:rsidR="00564030" w:rsidRPr="000F1002" w:rsidRDefault="00564030">
      <w:pPr>
        <w:rPr>
          <w:noProof/>
          <w:sz w:val="24"/>
        </w:rPr>
      </w:pPr>
    </w:p>
    <w:p w14:paraId="2344B6BB" w14:textId="77777777" w:rsidR="00564030" w:rsidRPr="000F1002" w:rsidRDefault="00564030">
      <w:pPr>
        <w:rPr>
          <w:noProof/>
          <w:sz w:val="24"/>
        </w:rPr>
      </w:pPr>
    </w:p>
    <w:p w14:paraId="1E22FC6D" w14:textId="77777777" w:rsidR="00564030" w:rsidRPr="000F1002" w:rsidRDefault="00564030">
      <w:pPr>
        <w:rPr>
          <w:noProof/>
          <w:sz w:val="24"/>
        </w:rPr>
      </w:pPr>
    </w:p>
    <w:p w14:paraId="3F3AA8EE" w14:textId="77777777" w:rsidR="00564030" w:rsidRPr="000F1002" w:rsidRDefault="00564030">
      <w:pPr>
        <w:rPr>
          <w:noProof/>
          <w:sz w:val="24"/>
        </w:rPr>
      </w:pPr>
    </w:p>
    <w:p w14:paraId="486F894D" w14:textId="77777777" w:rsidR="00564030" w:rsidRPr="000F1002" w:rsidRDefault="00564030">
      <w:pPr>
        <w:rPr>
          <w:noProof/>
          <w:sz w:val="24"/>
        </w:rPr>
      </w:pPr>
    </w:p>
    <w:p w14:paraId="79F33CD0" w14:textId="77777777" w:rsidR="00564030" w:rsidRPr="000F1002" w:rsidRDefault="00564030">
      <w:pPr>
        <w:rPr>
          <w:noProof/>
          <w:sz w:val="24"/>
        </w:rPr>
      </w:pPr>
    </w:p>
    <w:p w14:paraId="037102B5" w14:textId="77777777" w:rsidR="00564030" w:rsidRPr="000F1002" w:rsidRDefault="00564030">
      <w:pPr>
        <w:rPr>
          <w:noProof/>
          <w:sz w:val="24"/>
        </w:rPr>
      </w:pPr>
    </w:p>
    <w:p w14:paraId="21819912" w14:textId="77777777" w:rsidR="00564030" w:rsidRPr="000F1002" w:rsidRDefault="00564030">
      <w:pPr>
        <w:rPr>
          <w:noProof/>
          <w:sz w:val="24"/>
        </w:rPr>
      </w:pPr>
    </w:p>
    <w:p w14:paraId="03DA0DAD" w14:textId="77777777" w:rsidR="00564030" w:rsidRPr="000F1002" w:rsidRDefault="00564030">
      <w:pPr>
        <w:rPr>
          <w:noProof/>
          <w:sz w:val="24"/>
        </w:rPr>
      </w:pPr>
    </w:p>
    <w:p w14:paraId="5F4B59EC" w14:textId="77777777" w:rsidR="00564030" w:rsidRPr="000F1002" w:rsidRDefault="00564030">
      <w:pPr>
        <w:rPr>
          <w:noProof/>
          <w:sz w:val="24"/>
        </w:rPr>
      </w:pPr>
    </w:p>
    <w:p w14:paraId="68C595CA" w14:textId="77777777" w:rsidR="00564030" w:rsidRPr="000F1002" w:rsidRDefault="00564030">
      <w:pPr>
        <w:rPr>
          <w:noProof/>
          <w:sz w:val="24"/>
        </w:rPr>
      </w:pPr>
    </w:p>
    <w:p w14:paraId="7F10452A" w14:textId="77777777" w:rsidR="00564030" w:rsidRPr="000F1002" w:rsidRDefault="00564030">
      <w:pPr>
        <w:rPr>
          <w:noProof/>
          <w:sz w:val="24"/>
        </w:rPr>
      </w:pPr>
    </w:p>
    <w:p w14:paraId="2E3A53D8" w14:textId="77777777" w:rsidR="00564030" w:rsidRPr="000F1002" w:rsidRDefault="00564030" w:rsidP="001F478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Times New Roman" w:hAnsi="Times New Roman" w:cs="Times New Roman"/>
          <w:noProof/>
          <w:sz w:val="24"/>
          <w:lang w:val="en-US"/>
        </w:rPr>
      </w:pPr>
    </w:p>
    <w:p w14:paraId="7A65C71C" w14:textId="77777777" w:rsidR="000508FF" w:rsidRPr="000F1002" w:rsidRDefault="000508FF" w:rsidP="00564030"/>
    <w:p w14:paraId="40C63B5A" w14:textId="60556260" w:rsidR="000508FF" w:rsidRDefault="000508FF" w:rsidP="000508FF">
      <w:r w:rsidRPr="000F1002">
        <w:rPr>
          <w:b/>
          <w:bCs/>
        </w:rPr>
        <w:t xml:space="preserve">Academic Integrity Statement: </w:t>
      </w:r>
      <w:r w:rsidRPr="000F1002">
        <w:t xml:space="preserve">You must adhere to the university regulations on academic conduct. Formal inquiry proceedings will be instigated if there is any suspicion of plagiarism or any other form of misconduct in your work. Refer to the University’s Assessment Regulations for Northumbria Awards if you are unclear as to the meaning of these terms. The latest copy is available on the University website. </w:t>
      </w:r>
    </w:p>
    <w:p w14:paraId="384DA02F" w14:textId="57957F02" w:rsidR="007F418F" w:rsidRPr="007F418F" w:rsidRDefault="007F418F" w:rsidP="007F418F">
      <w:pPr>
        <w:pStyle w:val="ListParagraph"/>
        <w:numPr>
          <w:ilvl w:val="0"/>
          <w:numId w:val="7"/>
        </w:numPr>
        <w:rPr>
          <w:rFonts w:ascii="Times New Roman" w:hAnsi="Times New Roman" w:cs="Times New Roman"/>
          <w:sz w:val="20"/>
          <w:szCs w:val="20"/>
          <w:lang w:val="en-US"/>
        </w:rPr>
      </w:pPr>
      <w:r w:rsidRPr="007F418F">
        <w:rPr>
          <w:rFonts w:ascii="Times New Roman" w:hAnsi="Times New Roman" w:cs="Times New Roman"/>
          <w:sz w:val="20"/>
          <w:szCs w:val="20"/>
          <w:lang w:val="en-US"/>
        </w:rPr>
        <w:t xml:space="preserve">Do NOT submit code from other people or web sources as your own, this is </w:t>
      </w:r>
    </w:p>
    <w:p w14:paraId="1506EB71" w14:textId="77777777" w:rsidR="007F418F" w:rsidRPr="007F418F" w:rsidRDefault="007F418F" w:rsidP="005B2DF4">
      <w:pPr>
        <w:pStyle w:val="ListParagraph"/>
        <w:rPr>
          <w:rFonts w:ascii="Times New Roman" w:hAnsi="Times New Roman" w:cs="Times New Roman"/>
          <w:sz w:val="20"/>
          <w:szCs w:val="20"/>
          <w:lang w:val="en-US"/>
        </w:rPr>
      </w:pPr>
      <w:r w:rsidRPr="005B2DF4">
        <w:rPr>
          <w:rFonts w:ascii="Times New Roman" w:hAnsi="Times New Roman" w:cs="Times New Roman"/>
          <w:b/>
          <w:bCs/>
          <w:sz w:val="20"/>
          <w:szCs w:val="20"/>
          <w:lang w:val="en-US"/>
        </w:rPr>
        <w:t>plagiarism</w:t>
      </w:r>
      <w:r w:rsidRPr="007F418F">
        <w:rPr>
          <w:rFonts w:ascii="Times New Roman" w:hAnsi="Times New Roman" w:cs="Times New Roman"/>
          <w:sz w:val="20"/>
          <w:szCs w:val="20"/>
          <w:lang w:val="en-US"/>
        </w:rPr>
        <w:t xml:space="preserve">. </w:t>
      </w:r>
    </w:p>
    <w:p w14:paraId="458302A7" w14:textId="77777777" w:rsidR="007F418F" w:rsidRPr="007F418F" w:rsidRDefault="007F418F" w:rsidP="007F418F">
      <w:pPr>
        <w:pStyle w:val="ListParagraph"/>
        <w:numPr>
          <w:ilvl w:val="0"/>
          <w:numId w:val="7"/>
        </w:numPr>
        <w:rPr>
          <w:rFonts w:ascii="Times New Roman" w:hAnsi="Times New Roman" w:cs="Times New Roman"/>
          <w:sz w:val="20"/>
          <w:szCs w:val="20"/>
          <w:lang w:val="en-US"/>
        </w:rPr>
      </w:pPr>
      <w:r w:rsidRPr="007F418F">
        <w:rPr>
          <w:rFonts w:ascii="Times New Roman" w:hAnsi="Times New Roman" w:cs="Times New Roman"/>
          <w:sz w:val="20"/>
          <w:szCs w:val="20"/>
          <w:lang w:val="en-US"/>
        </w:rPr>
        <w:t xml:space="preserve">Do NOT work with other students and submit identical code, this is </w:t>
      </w:r>
      <w:r w:rsidRPr="005B2DF4">
        <w:rPr>
          <w:rFonts w:ascii="Times New Roman" w:hAnsi="Times New Roman" w:cs="Times New Roman"/>
          <w:b/>
          <w:bCs/>
          <w:sz w:val="20"/>
          <w:szCs w:val="20"/>
          <w:lang w:val="en-US"/>
        </w:rPr>
        <w:t>collusion</w:t>
      </w:r>
      <w:r w:rsidRPr="007F418F">
        <w:rPr>
          <w:rFonts w:ascii="Times New Roman" w:hAnsi="Times New Roman" w:cs="Times New Roman"/>
          <w:sz w:val="20"/>
          <w:szCs w:val="20"/>
          <w:lang w:val="en-US"/>
        </w:rPr>
        <w:t>.</w:t>
      </w:r>
    </w:p>
    <w:p w14:paraId="4E0987C6" w14:textId="77777777" w:rsidR="007F418F" w:rsidRPr="007F418F" w:rsidRDefault="007F418F" w:rsidP="007F418F">
      <w:pPr>
        <w:pStyle w:val="ListParagraph"/>
        <w:numPr>
          <w:ilvl w:val="0"/>
          <w:numId w:val="7"/>
        </w:numPr>
        <w:rPr>
          <w:rFonts w:ascii="Times New Roman" w:hAnsi="Times New Roman" w:cs="Times New Roman"/>
          <w:sz w:val="20"/>
          <w:szCs w:val="20"/>
          <w:lang w:val="en-US"/>
        </w:rPr>
      </w:pPr>
      <w:r w:rsidRPr="007F418F">
        <w:rPr>
          <w:rFonts w:ascii="Times New Roman" w:hAnsi="Times New Roman" w:cs="Times New Roman"/>
          <w:sz w:val="20"/>
          <w:szCs w:val="20"/>
          <w:lang w:val="en-US"/>
        </w:rPr>
        <w:t xml:space="preserve">Do NOT buy your assignment on the Internet, or have your work done by someone </w:t>
      </w:r>
    </w:p>
    <w:p w14:paraId="5EAA9F3A" w14:textId="77777777" w:rsidR="007F418F" w:rsidRPr="007F418F" w:rsidRDefault="007F418F" w:rsidP="007F418F">
      <w:pPr>
        <w:pStyle w:val="ListParagraph"/>
        <w:numPr>
          <w:ilvl w:val="0"/>
          <w:numId w:val="7"/>
        </w:numPr>
        <w:rPr>
          <w:rFonts w:ascii="Times New Roman" w:hAnsi="Times New Roman" w:cs="Times New Roman"/>
          <w:sz w:val="20"/>
          <w:szCs w:val="20"/>
          <w:lang w:val="en-US"/>
        </w:rPr>
      </w:pPr>
      <w:r w:rsidRPr="007F418F">
        <w:rPr>
          <w:rFonts w:ascii="Times New Roman" w:hAnsi="Times New Roman" w:cs="Times New Roman"/>
          <w:sz w:val="20"/>
          <w:szCs w:val="20"/>
          <w:lang w:val="en-US"/>
        </w:rPr>
        <w:t xml:space="preserve">else. This is </w:t>
      </w:r>
      <w:r w:rsidRPr="005B2DF4">
        <w:rPr>
          <w:rFonts w:ascii="Times New Roman" w:hAnsi="Times New Roman" w:cs="Times New Roman"/>
          <w:b/>
          <w:bCs/>
          <w:sz w:val="20"/>
          <w:szCs w:val="20"/>
          <w:lang w:val="en-US"/>
        </w:rPr>
        <w:t>Ghosting</w:t>
      </w:r>
      <w:r w:rsidRPr="007F418F">
        <w:rPr>
          <w:rFonts w:ascii="Times New Roman" w:hAnsi="Times New Roman" w:cs="Times New Roman"/>
          <w:sz w:val="20"/>
          <w:szCs w:val="20"/>
          <w:lang w:val="en-US"/>
        </w:rPr>
        <w:t>.</w:t>
      </w:r>
    </w:p>
    <w:p w14:paraId="52AB6E47" w14:textId="77777777" w:rsidR="007F418F" w:rsidRPr="007F418F" w:rsidRDefault="007F418F" w:rsidP="007F418F">
      <w:pPr>
        <w:pStyle w:val="ListParagraph"/>
        <w:numPr>
          <w:ilvl w:val="0"/>
          <w:numId w:val="7"/>
        </w:numPr>
        <w:rPr>
          <w:rFonts w:ascii="Times New Roman" w:hAnsi="Times New Roman" w:cs="Times New Roman"/>
          <w:sz w:val="20"/>
          <w:szCs w:val="20"/>
          <w:lang w:val="en-US"/>
        </w:rPr>
      </w:pPr>
      <w:r w:rsidRPr="007F418F">
        <w:rPr>
          <w:rFonts w:ascii="Times New Roman" w:hAnsi="Times New Roman" w:cs="Times New Roman"/>
          <w:sz w:val="20"/>
          <w:szCs w:val="20"/>
          <w:lang w:val="en-US"/>
        </w:rPr>
        <w:t xml:space="preserve">Both Ghosting, plagiarism and collusion are academic misconduct, which is not </w:t>
      </w:r>
    </w:p>
    <w:p w14:paraId="00D27A9E" w14:textId="15B27D73" w:rsidR="00AC7BE0" w:rsidRPr="007F418F" w:rsidRDefault="007F418F" w:rsidP="003352A2">
      <w:pPr>
        <w:pStyle w:val="ListParagraph"/>
        <w:rPr>
          <w:rFonts w:ascii="Times New Roman" w:hAnsi="Times New Roman" w:cs="Times New Roman"/>
          <w:sz w:val="20"/>
          <w:szCs w:val="20"/>
          <w:lang w:val="en-US"/>
        </w:rPr>
      </w:pPr>
      <w:r w:rsidRPr="007F418F">
        <w:rPr>
          <w:rFonts w:ascii="Times New Roman" w:hAnsi="Times New Roman" w:cs="Times New Roman"/>
          <w:sz w:val="20"/>
          <w:szCs w:val="20"/>
          <w:lang w:val="en-US"/>
        </w:rPr>
        <w:t>allowed and may result in you being asked to leave the University and lose any fees paid.</w:t>
      </w:r>
    </w:p>
    <w:p w14:paraId="0FDFC1A4" w14:textId="77777777" w:rsidR="000508FF" w:rsidRPr="000F1002" w:rsidRDefault="000508FF" w:rsidP="000508FF">
      <w:pPr>
        <w:spacing w:before="16" w:line="240" w:lineRule="exact"/>
        <w:ind w:left="720"/>
      </w:pPr>
    </w:p>
    <w:p w14:paraId="1614712B" w14:textId="22607905" w:rsidR="000508FF" w:rsidRPr="000F1002" w:rsidRDefault="000508FF" w:rsidP="000508FF">
      <w:pPr>
        <w:spacing w:before="16" w:line="240" w:lineRule="exact"/>
      </w:pPr>
      <w:r w:rsidRPr="000F1002">
        <w:rPr>
          <w:b/>
          <w:bCs/>
        </w:rPr>
        <w:t>Failure to submit:</w:t>
      </w:r>
      <w:r w:rsidRPr="000F1002">
        <w:t xml:space="preserve"> The University requires all students to submit assessed coursework by the deadline stated in the assessment brief.  Where coursework is submitted without approval after the published hand-in deadline, penalties will be applied as defined in the University Policy on the Late Submission of Work.</w:t>
      </w:r>
      <w:r w:rsidR="002A091E" w:rsidRPr="000F1002">
        <w:t xml:space="preserve"> Please ask student services (“Ask4Help”) for the latest version of this document.</w:t>
      </w:r>
      <w:r w:rsidRPr="000F1002">
        <w:t xml:space="preserve"> </w:t>
      </w:r>
      <w:r w:rsidR="00E4429D">
        <w:t xml:space="preserve">See </w:t>
      </w:r>
      <w:hyperlink r:id="rId12" w:anchor=":~:text=Late%20submission%20of%20work%20and%20extension%20requests&amp;text=The%20student%20must%20submit%20an,the%20circumstances%2C%20must%20be%20provided." w:history="1">
        <w:r w:rsidR="00E4429D" w:rsidRPr="00E4429D">
          <w:rPr>
            <w:rStyle w:val="Hyperlink"/>
          </w:rPr>
          <w:t>here</w:t>
        </w:r>
        <w:r w:rsidR="00E4429D">
          <w:rPr>
            <w:rStyle w:val="Hyperlink"/>
          </w:rPr>
          <w:t>.</w:t>
        </w:r>
        <w:r w:rsidR="00E4429D" w:rsidRPr="00E4429D">
          <w:rPr>
            <w:rStyle w:val="Hyperlink"/>
          </w:rPr>
          <w:t xml:space="preserve"> </w:t>
        </w:r>
      </w:hyperlink>
    </w:p>
    <w:p w14:paraId="2D946506" w14:textId="77777777" w:rsidR="000508FF" w:rsidRPr="000F1002" w:rsidRDefault="000508FF" w:rsidP="00564030"/>
    <w:p w14:paraId="17873297" w14:textId="77777777" w:rsidR="00DF008D" w:rsidRPr="000F1002" w:rsidRDefault="00DF008D" w:rsidP="008F6A97">
      <w:pPr>
        <w:pStyle w:val="Heading2"/>
        <w:spacing w:after="60"/>
        <w:rPr>
          <w:rFonts w:ascii="Times New Roman" w:hAnsi="Times New Roman" w:cs="Times New Roman"/>
          <w:sz w:val="24"/>
        </w:rPr>
      </w:pPr>
      <w:r w:rsidRPr="000F1002">
        <w:rPr>
          <w:rFonts w:ascii="Times New Roman" w:hAnsi="Times New Roman" w:cs="Times New Roman"/>
          <w:noProof/>
          <w:sz w:val="24"/>
          <w:lang w:val="en-US"/>
        </w:rPr>
        <w:br w:type="page"/>
      </w:r>
      <w:r w:rsidRPr="000F1002">
        <w:rPr>
          <w:rFonts w:ascii="Times New Roman" w:hAnsi="Times New Roman" w:cs="Times New Roman"/>
          <w:sz w:val="24"/>
        </w:rPr>
        <w:lastRenderedPageBreak/>
        <w:t>Aims</w:t>
      </w:r>
    </w:p>
    <w:p w14:paraId="6EE71D5F" w14:textId="3FF7EF5B" w:rsidR="00FC20B1" w:rsidRPr="000F1002" w:rsidRDefault="000C1087" w:rsidP="00FC20B1">
      <w:pPr>
        <w:pStyle w:val="BodyText2"/>
        <w:spacing w:after="60"/>
        <w:rPr>
          <w:rFonts w:ascii="Times New Roman" w:hAnsi="Times New Roman" w:cs="Times New Roman"/>
          <w:sz w:val="20"/>
          <w:szCs w:val="16"/>
        </w:rPr>
      </w:pPr>
      <w:r w:rsidRPr="000F1002">
        <w:rPr>
          <w:rFonts w:ascii="Times New Roman" w:hAnsi="Times New Roman" w:cs="Times New Roman"/>
          <w:sz w:val="20"/>
          <w:szCs w:val="16"/>
        </w:rPr>
        <w:t xml:space="preserve">The aim of this assignment is to introduce </w:t>
      </w:r>
      <w:r w:rsidR="00FC20B1" w:rsidRPr="000F1002">
        <w:rPr>
          <w:rFonts w:ascii="Times New Roman" w:hAnsi="Times New Roman" w:cs="Times New Roman"/>
          <w:sz w:val="20"/>
          <w:szCs w:val="16"/>
        </w:rPr>
        <w:t xml:space="preserve">a practical application of Big Data and Cloud Computing using a realistic big data problem. Students will implement a solution using an industry leading Cloud computing provider together with appropriate distributed processing environments such as Apache Spark. This will involve the provisioning and configuring of appropriate Cloud Computing resources and the selection of problem appropriate algorithms and </w:t>
      </w:r>
      <w:r w:rsidR="00C321F6" w:rsidRPr="000F1002">
        <w:rPr>
          <w:rFonts w:ascii="Times New Roman" w:hAnsi="Times New Roman" w:cs="Times New Roman"/>
          <w:sz w:val="20"/>
          <w:szCs w:val="16"/>
        </w:rPr>
        <w:t xml:space="preserve">visualization </w:t>
      </w:r>
      <w:r w:rsidR="00FC20B1" w:rsidRPr="000F1002">
        <w:rPr>
          <w:rFonts w:ascii="Times New Roman" w:hAnsi="Times New Roman" w:cs="Times New Roman"/>
          <w:sz w:val="20"/>
          <w:szCs w:val="16"/>
        </w:rPr>
        <w:t>methods.</w:t>
      </w:r>
    </w:p>
    <w:p w14:paraId="4FE807E5" w14:textId="0FAF61DC" w:rsidR="00DF008D" w:rsidRPr="000F1002" w:rsidRDefault="000C1087" w:rsidP="000C1087">
      <w:pPr>
        <w:pStyle w:val="BodyText2"/>
        <w:spacing w:after="60"/>
        <w:rPr>
          <w:rStyle w:val="apple-converted-space"/>
          <w:rFonts w:ascii="Times New Roman" w:hAnsi="Times New Roman" w:cs="Times New Roman"/>
          <w:color w:val="333333"/>
          <w:sz w:val="10"/>
          <w:szCs w:val="10"/>
        </w:rPr>
      </w:pPr>
      <w:r w:rsidRPr="000F1002">
        <w:rPr>
          <w:rFonts w:ascii="Times New Roman" w:hAnsi="Times New Roman" w:cs="Times New Roman"/>
          <w:sz w:val="24"/>
        </w:rPr>
        <w:t xml:space="preserve"> </w:t>
      </w:r>
    </w:p>
    <w:p w14:paraId="42AE1741" w14:textId="297642CD" w:rsidR="00324F6D" w:rsidRPr="000F1002" w:rsidRDefault="00324F6D" w:rsidP="00324F6D">
      <w:pPr>
        <w:pStyle w:val="Heading2"/>
        <w:spacing w:after="60"/>
        <w:rPr>
          <w:rFonts w:ascii="Times New Roman" w:hAnsi="Times New Roman" w:cs="Times New Roman"/>
          <w:sz w:val="24"/>
        </w:rPr>
      </w:pPr>
      <w:r w:rsidRPr="000F1002">
        <w:rPr>
          <w:rFonts w:ascii="Times New Roman" w:hAnsi="Times New Roman" w:cs="Times New Roman"/>
          <w:sz w:val="24"/>
        </w:rPr>
        <w:t>Learning Outcomes Assessed</w:t>
      </w:r>
      <w:r w:rsidR="00FC20B1" w:rsidRPr="000F1002">
        <w:rPr>
          <w:rFonts w:ascii="Times New Roman" w:hAnsi="Times New Roman" w:cs="Times New Roman"/>
          <w:sz w:val="24"/>
        </w:rPr>
        <w:t>:</w:t>
      </w:r>
    </w:p>
    <w:p w14:paraId="5B3E7BA8" w14:textId="08401FF0" w:rsidR="00F115C7" w:rsidRPr="000F1002" w:rsidRDefault="00F115C7" w:rsidP="00F115C7">
      <w:pPr>
        <w:pStyle w:val="Heading3"/>
        <w:rPr>
          <w:rFonts w:ascii="Times New Roman" w:hAnsi="Times New Roman" w:cs="Times New Roman"/>
          <w:sz w:val="24"/>
        </w:rPr>
      </w:pPr>
      <w:r w:rsidRPr="000F1002">
        <w:rPr>
          <w:rFonts w:ascii="Times New Roman" w:hAnsi="Times New Roman" w:cs="Times New Roman"/>
          <w:b/>
        </w:rPr>
        <w:t>Knowledge &amp; Understanding</w:t>
      </w:r>
    </w:p>
    <w:p w14:paraId="31D0511C" w14:textId="1F15E653" w:rsidR="00F115C7" w:rsidRPr="000F1002" w:rsidRDefault="00F115C7" w:rsidP="0085104F">
      <w:pPr>
        <w:numPr>
          <w:ilvl w:val="0"/>
          <w:numId w:val="2"/>
        </w:numPr>
        <w:rPr>
          <w:lang w:val="en-GB"/>
        </w:rPr>
      </w:pPr>
      <w:r w:rsidRPr="000F1002">
        <w:rPr>
          <w:lang w:val="en-GB"/>
        </w:rPr>
        <w:t>Apply big data analytic algorithms, including those for visualization and cloud computing techniques to multi-terabyte datasets.</w:t>
      </w:r>
    </w:p>
    <w:p w14:paraId="1FC45BA4" w14:textId="38FD4DE5" w:rsidR="00F115C7" w:rsidRPr="000F1002" w:rsidRDefault="00F115C7" w:rsidP="0085104F">
      <w:pPr>
        <w:numPr>
          <w:ilvl w:val="0"/>
          <w:numId w:val="2"/>
        </w:numPr>
        <w:rPr>
          <w:lang w:val="en-GB"/>
        </w:rPr>
      </w:pPr>
      <w:r w:rsidRPr="000F1002">
        <w:rPr>
          <w:lang w:val="en-GB"/>
        </w:rPr>
        <w:t>Critically assess data analytic and machine learning algorithms to identify those that satisfy given big data problem requirements</w:t>
      </w:r>
      <w:r w:rsidR="00FA011E" w:rsidRPr="000F1002">
        <w:rPr>
          <w:lang w:val="en-GB"/>
        </w:rPr>
        <w:t>.</w:t>
      </w:r>
    </w:p>
    <w:p w14:paraId="4AFC6C75" w14:textId="77777777" w:rsidR="00F115C7" w:rsidRPr="000F1002" w:rsidRDefault="00F115C7" w:rsidP="00E26162">
      <w:pPr>
        <w:keepNext/>
        <w:keepLines/>
        <w:spacing w:after="120"/>
        <w:ind w:left="360"/>
        <w:rPr>
          <w:sz w:val="16"/>
          <w:szCs w:val="16"/>
          <w:lang w:val="en-GB"/>
        </w:rPr>
      </w:pPr>
    </w:p>
    <w:p w14:paraId="50D9A217" w14:textId="77777777" w:rsidR="00F115C7" w:rsidRPr="000F1002" w:rsidRDefault="00F115C7" w:rsidP="00F115C7">
      <w:pPr>
        <w:pStyle w:val="Heading3"/>
        <w:rPr>
          <w:rFonts w:ascii="Times New Roman" w:hAnsi="Times New Roman" w:cs="Times New Roman"/>
          <w:b/>
          <w:sz w:val="24"/>
          <w:szCs w:val="22"/>
        </w:rPr>
      </w:pPr>
      <w:r w:rsidRPr="000F1002">
        <w:rPr>
          <w:rFonts w:ascii="Times New Roman" w:hAnsi="Times New Roman" w:cs="Times New Roman"/>
          <w:b/>
          <w:sz w:val="24"/>
          <w:szCs w:val="22"/>
        </w:rPr>
        <w:t>Intellectual / Professional skills &amp; abilities:</w:t>
      </w:r>
    </w:p>
    <w:p w14:paraId="482C212D" w14:textId="77777777" w:rsidR="00F115C7" w:rsidRPr="000F1002" w:rsidRDefault="00F115C7" w:rsidP="0085104F">
      <w:pPr>
        <w:numPr>
          <w:ilvl w:val="0"/>
          <w:numId w:val="2"/>
        </w:numPr>
        <w:rPr>
          <w:lang w:val="en-GB"/>
        </w:rPr>
      </w:pPr>
      <w:r w:rsidRPr="000F1002">
        <w:rPr>
          <w:lang w:val="en-GB"/>
        </w:rPr>
        <w:t>Critically evaluate and select appropriate big data analytic algorithms to solve a given problem, considering the processing time available and other aspects of the problem.</w:t>
      </w:r>
    </w:p>
    <w:p w14:paraId="60018680" w14:textId="254090BC" w:rsidR="00F115C7" w:rsidRPr="000F1002" w:rsidRDefault="00F115C7" w:rsidP="0085104F">
      <w:pPr>
        <w:numPr>
          <w:ilvl w:val="0"/>
          <w:numId w:val="2"/>
        </w:numPr>
        <w:rPr>
          <w:lang w:val="en-GB"/>
        </w:rPr>
      </w:pPr>
      <w:r w:rsidRPr="000F1002">
        <w:rPr>
          <w:lang w:val="en-GB"/>
        </w:rPr>
        <w:t>Design and develop advanced big data applications that integrate with third party cloud computing services</w:t>
      </w:r>
      <w:r w:rsidR="00FA011E" w:rsidRPr="000F1002">
        <w:rPr>
          <w:lang w:val="en-GB"/>
        </w:rPr>
        <w:t>.</w:t>
      </w:r>
    </w:p>
    <w:p w14:paraId="3591BD75" w14:textId="77777777" w:rsidR="00F115C7" w:rsidRPr="000F1002" w:rsidRDefault="00F115C7" w:rsidP="00E26162">
      <w:pPr>
        <w:keepNext/>
        <w:keepLines/>
        <w:spacing w:after="120"/>
        <w:ind w:left="360"/>
        <w:rPr>
          <w:sz w:val="16"/>
          <w:szCs w:val="16"/>
          <w:lang w:val="en-GB"/>
        </w:rPr>
      </w:pPr>
    </w:p>
    <w:p w14:paraId="331E0CFE" w14:textId="77777777" w:rsidR="00F115C7" w:rsidRPr="000F1002" w:rsidRDefault="00F115C7" w:rsidP="00F115C7">
      <w:pPr>
        <w:pStyle w:val="Heading3"/>
        <w:rPr>
          <w:rFonts w:ascii="Times New Roman" w:hAnsi="Times New Roman" w:cs="Times New Roman"/>
        </w:rPr>
      </w:pPr>
      <w:r w:rsidRPr="000F1002">
        <w:rPr>
          <w:rFonts w:ascii="Times New Roman" w:hAnsi="Times New Roman" w:cs="Times New Roman"/>
          <w:b/>
          <w:sz w:val="24"/>
          <w:szCs w:val="22"/>
        </w:rPr>
        <w:t xml:space="preserve">Personal Values Attributes </w:t>
      </w:r>
      <w:r w:rsidRPr="000F1002">
        <w:rPr>
          <w:rFonts w:ascii="Times New Roman" w:hAnsi="Times New Roman" w:cs="Times New Roman"/>
        </w:rPr>
        <w:t>(Global / Cultural awareness, Ethics, Curiosity) (PVA):</w:t>
      </w:r>
    </w:p>
    <w:p w14:paraId="4F808690" w14:textId="77777777" w:rsidR="00F115C7" w:rsidRPr="000F1002" w:rsidRDefault="00F115C7" w:rsidP="0085104F">
      <w:pPr>
        <w:numPr>
          <w:ilvl w:val="0"/>
          <w:numId w:val="2"/>
        </w:numPr>
        <w:rPr>
          <w:lang w:val="en-GB"/>
        </w:rPr>
      </w:pPr>
      <w:r w:rsidRPr="000F1002">
        <w:rPr>
          <w:lang w:val="en-GB"/>
        </w:rPr>
        <w:t>Critically assess and interpret primary research to identify its applicability to a given big data problem scenario.</w:t>
      </w:r>
    </w:p>
    <w:p w14:paraId="19E5C2C6" w14:textId="5A4F5DDA" w:rsidR="00324F6D" w:rsidRPr="000F1002" w:rsidRDefault="00324F6D" w:rsidP="00E26162">
      <w:pPr>
        <w:keepNext/>
        <w:keepLines/>
        <w:spacing w:after="120"/>
        <w:ind w:left="360"/>
        <w:rPr>
          <w:sz w:val="16"/>
          <w:szCs w:val="16"/>
          <w:lang w:val="en-GB"/>
        </w:rPr>
      </w:pPr>
    </w:p>
    <w:p w14:paraId="1E6DDD4E" w14:textId="77777777" w:rsidR="00DF008D" w:rsidRPr="000F1002" w:rsidRDefault="00DF008D" w:rsidP="00F115C7">
      <w:pPr>
        <w:pStyle w:val="Heading2"/>
        <w:rPr>
          <w:rFonts w:ascii="Times New Roman" w:hAnsi="Times New Roman" w:cs="Times New Roman"/>
          <w:sz w:val="24"/>
        </w:rPr>
      </w:pPr>
      <w:r w:rsidRPr="000F1002">
        <w:rPr>
          <w:rFonts w:ascii="Times New Roman" w:hAnsi="Times New Roman" w:cs="Times New Roman"/>
          <w:sz w:val="24"/>
        </w:rPr>
        <w:t>Assignment Overview</w:t>
      </w:r>
    </w:p>
    <w:p w14:paraId="77CFB5BA" w14:textId="77777777" w:rsidR="00DF008D" w:rsidRPr="000F1002" w:rsidRDefault="00DF008D">
      <w:pPr>
        <w:rPr>
          <w:szCs w:val="16"/>
          <w:lang w:val="en-GB"/>
        </w:rPr>
      </w:pPr>
      <w:r w:rsidRPr="000F1002">
        <w:rPr>
          <w:szCs w:val="16"/>
          <w:lang w:val="en-GB"/>
        </w:rPr>
        <w:t>The assignment is divided into two components as follows:</w:t>
      </w:r>
    </w:p>
    <w:p w14:paraId="767B89D7" w14:textId="77777777" w:rsidR="00DF008D" w:rsidRPr="000F1002" w:rsidRDefault="00DF008D">
      <w:pPr>
        <w:rPr>
          <w:szCs w:val="16"/>
          <w:lang w:val="en-GB"/>
        </w:rPr>
      </w:pPr>
    </w:p>
    <w:tbl>
      <w:tblPr>
        <w:tblW w:w="9334" w:type="dxa"/>
        <w:tblInd w:w="250" w:type="dxa"/>
        <w:tblLook w:val="00A0" w:firstRow="1" w:lastRow="0" w:firstColumn="1" w:lastColumn="0" w:noHBand="0" w:noVBand="0"/>
      </w:tblPr>
      <w:tblGrid>
        <w:gridCol w:w="2800"/>
        <w:gridCol w:w="6534"/>
      </w:tblGrid>
      <w:tr w:rsidR="00DF008D" w:rsidRPr="000F1002" w14:paraId="526CCC66" w14:textId="77777777" w:rsidTr="006E04CC">
        <w:trPr>
          <w:trHeight w:val="1202"/>
        </w:trPr>
        <w:tc>
          <w:tcPr>
            <w:tcW w:w="2800" w:type="dxa"/>
            <w:tcBorders>
              <w:right w:val="single" w:sz="4" w:space="0" w:color="auto"/>
            </w:tcBorders>
          </w:tcPr>
          <w:p w14:paraId="242A43BD" w14:textId="76CE0BFD" w:rsidR="00DF008D" w:rsidRPr="000F1002" w:rsidRDefault="00612B64" w:rsidP="00E26162">
            <w:pPr>
              <w:autoSpaceDE w:val="0"/>
              <w:autoSpaceDN w:val="0"/>
              <w:adjustRightInd w:val="0"/>
              <w:rPr>
                <w:szCs w:val="18"/>
              </w:rPr>
            </w:pPr>
            <w:r w:rsidRPr="000F1002">
              <w:rPr>
                <w:szCs w:val="18"/>
              </w:rPr>
              <w:t>Big Data</w:t>
            </w:r>
            <w:r w:rsidR="00782233" w:rsidRPr="000F1002">
              <w:rPr>
                <w:szCs w:val="18"/>
              </w:rPr>
              <w:t xml:space="preserve"> Product</w:t>
            </w:r>
            <w:r w:rsidR="00D74296" w:rsidRPr="000F1002">
              <w:rPr>
                <w:szCs w:val="18"/>
              </w:rPr>
              <w:t>:</w:t>
            </w:r>
            <w:r w:rsidR="006D18C7" w:rsidRPr="000F1002">
              <w:rPr>
                <w:szCs w:val="18"/>
              </w:rPr>
              <w:t xml:space="preserve"> practical and combined report</w:t>
            </w:r>
            <w:r w:rsidR="00D74296" w:rsidRPr="000F1002">
              <w:rPr>
                <w:szCs w:val="18"/>
              </w:rPr>
              <w:t xml:space="preserve"> </w:t>
            </w:r>
            <w:r w:rsidR="00E7441A" w:rsidRPr="000F1002">
              <w:rPr>
                <w:szCs w:val="18"/>
              </w:rPr>
              <w:t>(</w:t>
            </w:r>
            <w:r w:rsidR="006D18C7" w:rsidRPr="000F1002">
              <w:rPr>
                <w:szCs w:val="18"/>
              </w:rPr>
              <w:t>10</w:t>
            </w:r>
            <w:r w:rsidR="00E56BC0" w:rsidRPr="000F1002">
              <w:rPr>
                <w:szCs w:val="18"/>
              </w:rPr>
              <w:t>0</w:t>
            </w:r>
            <w:r w:rsidR="00DF008D" w:rsidRPr="000F1002">
              <w:rPr>
                <w:szCs w:val="18"/>
              </w:rPr>
              <w:t>%)</w:t>
            </w:r>
          </w:p>
        </w:tc>
        <w:tc>
          <w:tcPr>
            <w:tcW w:w="6534" w:type="dxa"/>
            <w:tcBorders>
              <w:left w:val="single" w:sz="4" w:space="0" w:color="auto"/>
            </w:tcBorders>
          </w:tcPr>
          <w:p w14:paraId="04757B43" w14:textId="7E757728" w:rsidR="00DF008D" w:rsidRPr="000F1002" w:rsidRDefault="00612B64" w:rsidP="00DF7402">
            <w:pPr>
              <w:pStyle w:val="Heading1"/>
              <w:rPr>
                <w:rFonts w:ascii="Times New Roman" w:hAnsi="Times New Roman"/>
                <w:b w:val="0"/>
                <w:sz w:val="20"/>
                <w:szCs w:val="18"/>
                <w:u w:val="none"/>
              </w:rPr>
            </w:pPr>
            <w:r w:rsidRPr="000F1002">
              <w:rPr>
                <w:rFonts w:ascii="Times New Roman" w:hAnsi="Times New Roman"/>
                <w:b w:val="0"/>
                <w:sz w:val="20"/>
                <w:szCs w:val="18"/>
                <w:u w:val="none"/>
              </w:rPr>
              <w:t xml:space="preserve">Individual work </w:t>
            </w:r>
            <w:r w:rsidR="009F4138" w:rsidRPr="000F1002">
              <w:rPr>
                <w:rFonts w:ascii="Times New Roman" w:hAnsi="Times New Roman"/>
                <w:b w:val="0"/>
                <w:sz w:val="20"/>
                <w:szCs w:val="18"/>
                <w:u w:val="none"/>
              </w:rPr>
              <w:t xml:space="preserve">- </w:t>
            </w:r>
            <w:r w:rsidR="00DF7402" w:rsidRPr="000F1002">
              <w:rPr>
                <w:rFonts w:ascii="Times New Roman" w:hAnsi="Times New Roman"/>
                <w:b w:val="0"/>
                <w:sz w:val="20"/>
                <w:szCs w:val="18"/>
                <w:u w:val="none"/>
              </w:rPr>
              <w:t>Big Data Product</w:t>
            </w:r>
            <w:r w:rsidR="002349DC" w:rsidRPr="000F1002">
              <w:rPr>
                <w:rFonts w:ascii="Times New Roman" w:hAnsi="Times New Roman"/>
                <w:b w:val="0"/>
                <w:sz w:val="20"/>
                <w:szCs w:val="18"/>
                <w:u w:val="none"/>
              </w:rPr>
              <w:t xml:space="preserve"> practical and combined report</w:t>
            </w:r>
            <w:r w:rsidR="00DF7402" w:rsidRPr="000F1002">
              <w:rPr>
                <w:rFonts w:ascii="Times New Roman" w:hAnsi="Times New Roman"/>
                <w:b w:val="0"/>
                <w:sz w:val="20"/>
                <w:szCs w:val="18"/>
                <w:u w:val="none"/>
              </w:rPr>
              <w:t>: ‘</w:t>
            </w:r>
            <w:r w:rsidR="00CE01EC">
              <w:rPr>
                <w:rFonts w:ascii="Times New Roman" w:hAnsi="Times New Roman"/>
                <w:b w:val="0"/>
                <w:sz w:val="20"/>
                <w:szCs w:val="18"/>
                <w:u w:val="none"/>
              </w:rPr>
              <w:t>Drugs and Guns</w:t>
            </w:r>
            <w:r w:rsidR="00DF7402" w:rsidRPr="000F1002">
              <w:rPr>
                <w:rFonts w:ascii="Times New Roman" w:hAnsi="Times New Roman"/>
                <w:b w:val="0"/>
                <w:sz w:val="20"/>
                <w:szCs w:val="18"/>
                <w:u w:val="none"/>
              </w:rPr>
              <w:t>’</w:t>
            </w:r>
            <w:r w:rsidR="00DF008D" w:rsidRPr="000F1002">
              <w:rPr>
                <w:rFonts w:ascii="Times New Roman" w:hAnsi="Times New Roman"/>
                <w:b w:val="0"/>
                <w:sz w:val="20"/>
                <w:szCs w:val="18"/>
                <w:u w:val="none"/>
              </w:rPr>
              <w:t>.</w:t>
            </w:r>
            <w:r w:rsidR="006D3B93" w:rsidRPr="000F1002">
              <w:rPr>
                <w:rFonts w:ascii="Times New Roman" w:hAnsi="Times New Roman"/>
                <w:b w:val="0"/>
                <w:sz w:val="20"/>
                <w:szCs w:val="18"/>
                <w:u w:val="none"/>
              </w:rPr>
              <w:t xml:space="preserve"> This activity assesses </w:t>
            </w:r>
            <w:r w:rsidR="002349DC" w:rsidRPr="000F1002">
              <w:rPr>
                <w:rFonts w:ascii="Times New Roman" w:hAnsi="Times New Roman"/>
                <w:b w:val="0"/>
                <w:sz w:val="20"/>
                <w:szCs w:val="18"/>
                <w:u w:val="none"/>
              </w:rPr>
              <w:t xml:space="preserve">all </w:t>
            </w:r>
            <w:r w:rsidR="006D3B93" w:rsidRPr="000F1002">
              <w:rPr>
                <w:rFonts w:ascii="Times New Roman" w:hAnsi="Times New Roman"/>
                <w:b w:val="0"/>
                <w:sz w:val="20"/>
                <w:szCs w:val="18"/>
                <w:u w:val="none"/>
              </w:rPr>
              <w:t>module learning outcomes.</w:t>
            </w:r>
          </w:p>
          <w:p w14:paraId="2A066566" w14:textId="77777777" w:rsidR="00DF008D" w:rsidRPr="000F1002" w:rsidRDefault="00DF008D">
            <w:pPr>
              <w:autoSpaceDE w:val="0"/>
              <w:autoSpaceDN w:val="0"/>
              <w:adjustRightInd w:val="0"/>
              <w:rPr>
                <w:szCs w:val="18"/>
              </w:rPr>
            </w:pPr>
          </w:p>
        </w:tc>
      </w:tr>
      <w:tr w:rsidR="00DF008D" w:rsidRPr="000F1002" w14:paraId="0FC7F2CD" w14:textId="77777777" w:rsidTr="006E04CC">
        <w:trPr>
          <w:trHeight w:val="189"/>
        </w:trPr>
        <w:tc>
          <w:tcPr>
            <w:tcW w:w="2800" w:type="dxa"/>
          </w:tcPr>
          <w:p w14:paraId="32EA56CC" w14:textId="77777777" w:rsidR="00DF008D" w:rsidRPr="000F1002" w:rsidRDefault="00DF008D">
            <w:pPr>
              <w:autoSpaceDE w:val="0"/>
              <w:autoSpaceDN w:val="0"/>
              <w:adjustRightInd w:val="0"/>
              <w:rPr>
                <w:sz w:val="16"/>
                <w:szCs w:val="16"/>
              </w:rPr>
            </w:pPr>
          </w:p>
        </w:tc>
        <w:tc>
          <w:tcPr>
            <w:tcW w:w="6534" w:type="dxa"/>
          </w:tcPr>
          <w:p w14:paraId="63109F9B" w14:textId="77777777" w:rsidR="00DF008D" w:rsidRPr="000F1002" w:rsidRDefault="00DF008D">
            <w:pPr>
              <w:autoSpaceDE w:val="0"/>
              <w:autoSpaceDN w:val="0"/>
              <w:adjustRightInd w:val="0"/>
              <w:rPr>
                <w:sz w:val="16"/>
                <w:szCs w:val="16"/>
              </w:rPr>
            </w:pPr>
          </w:p>
        </w:tc>
      </w:tr>
    </w:tbl>
    <w:p w14:paraId="789B5B87" w14:textId="7F39BF12" w:rsidR="000A59B9" w:rsidRPr="000F1002" w:rsidRDefault="000A59B9">
      <w:pPr>
        <w:rPr>
          <w:sz w:val="24"/>
          <w:lang w:val="en-GB"/>
        </w:rPr>
      </w:pPr>
    </w:p>
    <w:p w14:paraId="65640F98" w14:textId="77777777" w:rsidR="000A59B9" w:rsidRPr="000F1002" w:rsidRDefault="000A59B9">
      <w:pPr>
        <w:rPr>
          <w:sz w:val="24"/>
          <w:lang w:val="en-GB"/>
        </w:rPr>
      </w:pPr>
      <w:r w:rsidRPr="000F1002">
        <w:rPr>
          <w:sz w:val="24"/>
          <w:lang w:val="en-GB"/>
        </w:rPr>
        <w:br w:type="page"/>
      </w:r>
    </w:p>
    <w:p w14:paraId="440497A0" w14:textId="77777777" w:rsidR="00DF008D" w:rsidRPr="000F1002" w:rsidRDefault="00DF008D">
      <w:pPr>
        <w:rPr>
          <w:sz w:val="24"/>
          <w:lang w:val="en-GB"/>
        </w:rPr>
      </w:pPr>
    </w:p>
    <w:p w14:paraId="3344732C" w14:textId="0CAF4781" w:rsidR="00D02A41" w:rsidRPr="00D02A41" w:rsidRDefault="00D02A41" w:rsidP="00D02A41">
      <w:pPr>
        <w:rPr>
          <w:b/>
          <w:sz w:val="24"/>
          <w:u w:val="single"/>
          <w:lang w:val="en-GB"/>
        </w:rPr>
      </w:pPr>
      <w:r w:rsidRPr="00D02A41">
        <w:rPr>
          <w:b/>
          <w:sz w:val="24"/>
          <w:u w:val="single"/>
          <w:lang w:val="en-GB"/>
        </w:rPr>
        <w:t xml:space="preserve">Big Data Product: Weapons and Drugs (Individual Work </w:t>
      </w:r>
      <w:r>
        <w:rPr>
          <w:b/>
          <w:sz w:val="24"/>
          <w:u w:val="single"/>
          <w:lang w:val="en-GB"/>
        </w:rPr>
        <w:t>10</w:t>
      </w:r>
      <w:r w:rsidRPr="00D02A41">
        <w:rPr>
          <w:b/>
          <w:sz w:val="24"/>
          <w:u w:val="single"/>
          <w:lang w:val="en-GB"/>
        </w:rPr>
        <w:t>0%)</w:t>
      </w:r>
    </w:p>
    <w:p w14:paraId="64031D66" w14:textId="77777777" w:rsidR="00D02A41" w:rsidRDefault="00D02A41" w:rsidP="00D02A41">
      <w:pPr>
        <w:pStyle w:val="Heading2"/>
        <w:spacing w:after="60"/>
        <w:rPr>
          <w:rFonts w:ascii="Times New Roman" w:hAnsi="Times New Roman" w:cs="Times New Roman"/>
          <w:b w:val="0"/>
          <w:bCs w:val="0"/>
          <w:color w:val="000000" w:themeColor="text1"/>
          <w:sz w:val="24"/>
        </w:rPr>
      </w:pPr>
    </w:p>
    <w:p w14:paraId="668BB7A8" w14:textId="77777777" w:rsidR="00D02A41" w:rsidRDefault="00D02A41" w:rsidP="00D02A41">
      <w:pPr>
        <w:pStyle w:val="HTMLPreformatted"/>
        <w:rPr>
          <w:rFonts w:ascii="Times New Roman" w:hAnsi="Times New Roman" w:cs="Times New Roman"/>
          <w:sz w:val="24"/>
        </w:rPr>
      </w:pPr>
      <w:r>
        <w:rPr>
          <w:rFonts w:ascii="Times New Roman" w:hAnsi="Times New Roman" w:cs="Times New Roman"/>
          <w:sz w:val="24"/>
        </w:rPr>
        <w:t>In the television documentary “Ross Kemp and the Armed Police” broadcast 6</w:t>
      </w:r>
      <w:r>
        <w:rPr>
          <w:rFonts w:ascii="Times New Roman" w:hAnsi="Times New Roman" w:cs="Times New Roman"/>
          <w:sz w:val="24"/>
          <w:vertAlign w:val="superscript"/>
        </w:rPr>
        <w:t>th</w:t>
      </w:r>
      <w:r>
        <w:rPr>
          <w:rFonts w:ascii="Times New Roman" w:hAnsi="Times New Roman" w:cs="Times New Roman"/>
          <w:sz w:val="24"/>
        </w:rPr>
        <w:t xml:space="preserve"> September 2018 by ITV, multiple claims were made regarding violent crime in the UK.</w:t>
      </w:r>
    </w:p>
    <w:p w14:paraId="19118D90" w14:textId="77777777" w:rsidR="00D02A41" w:rsidRDefault="00D02A41" w:rsidP="00D02A41">
      <w:pPr>
        <w:pStyle w:val="HTMLPreformatted"/>
        <w:rPr>
          <w:rFonts w:ascii="Times New Roman" w:hAnsi="Times New Roman" w:cs="Times New Roman"/>
          <w:sz w:val="24"/>
        </w:rPr>
      </w:pPr>
    </w:p>
    <w:p w14:paraId="51708582" w14:textId="05F61554" w:rsidR="00D02A41" w:rsidRDefault="00D02A41" w:rsidP="00D02A41">
      <w:pPr>
        <w:pStyle w:val="HTMLPreformatted"/>
        <w:rPr>
          <w:rFonts w:ascii="Times New Roman" w:hAnsi="Times New Roman" w:cs="Times New Roman"/>
          <w:sz w:val="24"/>
        </w:rPr>
      </w:pPr>
      <w:r>
        <w:rPr>
          <w:rFonts w:ascii="Times New Roman" w:hAnsi="Times New Roman" w:cs="Times New Roman"/>
          <w:sz w:val="24"/>
        </w:rPr>
        <w:t>These claims were</w:t>
      </w:r>
      <w:r w:rsidR="00CF7E57">
        <w:rPr>
          <w:rFonts w:ascii="Times New Roman" w:hAnsi="Times New Roman" w:cs="Times New Roman"/>
          <w:sz w:val="24"/>
        </w:rPr>
        <w:t xml:space="preserve"> that</w:t>
      </w:r>
      <w:r>
        <w:rPr>
          <w:rFonts w:ascii="Times New Roman" w:hAnsi="Times New Roman" w:cs="Times New Roman"/>
          <w:sz w:val="24"/>
        </w:rPr>
        <w:t>:</w:t>
      </w:r>
    </w:p>
    <w:p w14:paraId="64BEAEE8" w14:textId="77777777" w:rsidR="00D02A41" w:rsidRDefault="00D02A41" w:rsidP="00D02A41">
      <w:pPr>
        <w:pStyle w:val="HTMLPreformatted"/>
        <w:numPr>
          <w:ilvl w:val="0"/>
          <w:numId w:val="8"/>
        </w:numPr>
        <w:suppressAutoHyphens/>
        <w:rPr>
          <w:rFonts w:ascii="Times New Roman" w:hAnsi="Times New Roman" w:cs="Times New Roman"/>
          <w:sz w:val="24"/>
        </w:rPr>
      </w:pPr>
      <w:r>
        <w:rPr>
          <w:rFonts w:ascii="Times New Roman" w:hAnsi="Times New Roman" w:cs="Times New Roman"/>
          <w:sz w:val="24"/>
        </w:rPr>
        <w:t>Violent Crime is increasing</w:t>
      </w:r>
    </w:p>
    <w:p w14:paraId="0248DC97" w14:textId="77777777" w:rsidR="00D02A41" w:rsidRDefault="00D02A41" w:rsidP="00D02A41">
      <w:pPr>
        <w:pStyle w:val="HTMLPreformatted"/>
        <w:numPr>
          <w:ilvl w:val="0"/>
          <w:numId w:val="8"/>
        </w:numPr>
        <w:suppressAutoHyphens/>
        <w:rPr>
          <w:rFonts w:ascii="Times New Roman" w:hAnsi="Times New Roman" w:cs="Times New Roman"/>
          <w:sz w:val="24"/>
        </w:rPr>
      </w:pPr>
      <w:r>
        <w:rPr>
          <w:rFonts w:ascii="Times New Roman" w:hAnsi="Times New Roman" w:cs="Times New Roman"/>
          <w:sz w:val="24"/>
        </w:rPr>
        <w:t>There are more firearms incidents per head in Birmingham than anywhere else in the UK</w:t>
      </w:r>
    </w:p>
    <w:p w14:paraId="40434C52" w14:textId="77777777" w:rsidR="00D02A41" w:rsidRDefault="00D02A41" w:rsidP="00D02A41">
      <w:pPr>
        <w:pStyle w:val="HTMLPreformatted"/>
        <w:numPr>
          <w:ilvl w:val="0"/>
          <w:numId w:val="8"/>
        </w:numPr>
        <w:suppressAutoHyphens/>
        <w:rPr>
          <w:rFonts w:ascii="Times New Roman" w:hAnsi="Times New Roman" w:cs="Times New Roman"/>
          <w:sz w:val="24"/>
        </w:rPr>
      </w:pPr>
      <w:r>
        <w:rPr>
          <w:rFonts w:ascii="Times New Roman" w:hAnsi="Times New Roman" w:cs="Times New Roman"/>
          <w:sz w:val="24"/>
        </w:rPr>
        <w:t>Crimes involving firearms are closely associated with drugs offences</w:t>
      </w:r>
    </w:p>
    <w:p w14:paraId="70D3B9DC" w14:textId="77777777" w:rsidR="00D02A41" w:rsidRDefault="00D02A41" w:rsidP="00D02A41">
      <w:pPr>
        <w:pStyle w:val="HTMLPreformatted"/>
        <w:rPr>
          <w:rFonts w:ascii="Times New Roman" w:hAnsi="Times New Roman" w:cs="Times New Roman"/>
          <w:sz w:val="24"/>
        </w:rPr>
      </w:pPr>
    </w:p>
    <w:p w14:paraId="1A5451E3" w14:textId="77777777" w:rsidR="00AC2237" w:rsidRPr="00AC2237" w:rsidRDefault="00AC2237" w:rsidP="00AC2237">
      <w:pPr>
        <w:pStyle w:val="HTMLPreformatted"/>
        <w:rPr>
          <w:rFonts w:ascii="Times New Roman" w:hAnsi="Times New Roman" w:cs="Times New Roman"/>
          <w:sz w:val="24"/>
          <w:szCs w:val="24"/>
        </w:rPr>
      </w:pPr>
      <w:r w:rsidRPr="00AC2237">
        <w:rPr>
          <w:rFonts w:ascii="Times New Roman" w:hAnsi="Times New Roman" w:cs="Times New Roman"/>
          <w:sz w:val="24"/>
          <w:szCs w:val="24"/>
        </w:rPr>
        <w:t>To solve this problem, you will use publicly available data sets that have been prepared for you and placed in online. These include (but are not limited to):-</w:t>
      </w:r>
    </w:p>
    <w:p w14:paraId="2FD62312" w14:textId="77777777" w:rsidR="00AC2237" w:rsidRPr="00AC2237" w:rsidRDefault="00AC2237" w:rsidP="00AC2237">
      <w:pPr>
        <w:pStyle w:val="HTMLPreformatted"/>
        <w:numPr>
          <w:ilvl w:val="0"/>
          <w:numId w:val="3"/>
        </w:numPr>
        <w:rPr>
          <w:rFonts w:ascii="Times New Roman" w:hAnsi="Times New Roman" w:cs="Times New Roman"/>
          <w:sz w:val="24"/>
          <w:szCs w:val="24"/>
        </w:rPr>
      </w:pPr>
      <w:r w:rsidRPr="00AC2237">
        <w:rPr>
          <w:rFonts w:ascii="Times New Roman" w:hAnsi="Times New Roman" w:cs="Times New Roman"/>
          <w:sz w:val="24"/>
          <w:szCs w:val="24"/>
        </w:rPr>
        <w:t>Street Level Crime Data published by the UK Home Office, this dataset contains 19 million data rows giving a crime type, together with their location as a latitude and longitude.</w:t>
      </w:r>
    </w:p>
    <w:p w14:paraId="450C2675" w14:textId="77777777" w:rsidR="00AC2237" w:rsidRPr="00AC2237" w:rsidRDefault="00AC2237" w:rsidP="00AC2237">
      <w:pPr>
        <w:pStyle w:val="HTMLPreformatted"/>
        <w:numPr>
          <w:ilvl w:val="0"/>
          <w:numId w:val="3"/>
        </w:numPr>
        <w:rPr>
          <w:rFonts w:ascii="Times New Roman" w:hAnsi="Times New Roman" w:cs="Times New Roman"/>
          <w:sz w:val="24"/>
          <w:szCs w:val="24"/>
        </w:rPr>
      </w:pPr>
      <w:r w:rsidRPr="00AC2237">
        <w:rPr>
          <w:rFonts w:ascii="Times New Roman" w:hAnsi="Times New Roman" w:cs="Times New Roman"/>
          <w:sz w:val="24"/>
          <w:szCs w:val="24"/>
        </w:rPr>
        <w:t>English Indices of Deprivation Data: The English Indices of Deprivation 2010 data set contains the rankings of measures of deprivation within small area level across England. The 32000 localities are ranked from the least to most deprived, scored on seven different dimensions of deprivation.</w:t>
      </w:r>
    </w:p>
    <w:p w14:paraId="06AD2082" w14:textId="65E0CBB1" w:rsidR="00C013D7" w:rsidRPr="00AC2237" w:rsidRDefault="00C013D7" w:rsidP="0065240F">
      <w:pPr>
        <w:rPr>
          <w:rFonts w:eastAsia="Arial Unicode MS"/>
          <w:sz w:val="24"/>
          <w:szCs w:val="24"/>
          <w:lang w:val="en-GB"/>
        </w:rPr>
      </w:pPr>
    </w:p>
    <w:p w14:paraId="0B47AA83" w14:textId="202F49C5" w:rsidR="00136B66" w:rsidRPr="00AC2237" w:rsidRDefault="001D00C1" w:rsidP="001D00C1">
      <w:pPr>
        <w:pStyle w:val="Heading4"/>
        <w:rPr>
          <w:rFonts w:ascii="Times New Roman" w:eastAsia="Arial Unicode MS" w:hAnsi="Times New Roman" w:cs="Times New Roman"/>
          <w:sz w:val="24"/>
          <w:szCs w:val="24"/>
        </w:rPr>
      </w:pPr>
      <w:r w:rsidRPr="00AC2237">
        <w:rPr>
          <w:rFonts w:ascii="Times New Roman" w:eastAsia="Arial Unicode MS" w:hAnsi="Times New Roman" w:cs="Times New Roman"/>
          <w:sz w:val="24"/>
          <w:szCs w:val="24"/>
        </w:rPr>
        <w:t>Specifics</w:t>
      </w:r>
    </w:p>
    <w:p w14:paraId="3CF0B02D" w14:textId="2C24AF4F" w:rsidR="00B60D9E" w:rsidRPr="00AC2237" w:rsidRDefault="000F1002" w:rsidP="0085104F">
      <w:pPr>
        <w:pStyle w:val="ListParagraph"/>
        <w:numPr>
          <w:ilvl w:val="0"/>
          <w:numId w:val="4"/>
        </w:numPr>
        <w:suppressAutoHyphens/>
        <w:rPr>
          <w:rFonts w:ascii="Times New Roman" w:hAnsi="Times New Roman" w:cs="Times New Roman"/>
          <w:szCs w:val="24"/>
        </w:rPr>
      </w:pPr>
      <w:r w:rsidRPr="00AC2237">
        <w:rPr>
          <w:rFonts w:ascii="Times New Roman" w:hAnsi="Times New Roman" w:cs="Times New Roman"/>
          <w:szCs w:val="24"/>
        </w:rPr>
        <w:t xml:space="preserve">Process the given data efficiently using Apache Spark on a cloud </w:t>
      </w:r>
      <w:r w:rsidRPr="00CF7E57">
        <w:rPr>
          <w:rFonts w:ascii="Times New Roman" w:hAnsi="Times New Roman" w:cs="Times New Roman"/>
          <w:b/>
          <w:bCs/>
          <w:szCs w:val="24"/>
        </w:rPr>
        <w:t>Infrastructure as a Service (IaaS)</w:t>
      </w:r>
      <w:r w:rsidRPr="00AC2237">
        <w:rPr>
          <w:rFonts w:ascii="Times New Roman" w:hAnsi="Times New Roman" w:cs="Times New Roman"/>
          <w:szCs w:val="24"/>
        </w:rPr>
        <w:t xml:space="preserve"> platform</w:t>
      </w:r>
      <w:r w:rsidR="007562D7" w:rsidRPr="00AC2237">
        <w:rPr>
          <w:rFonts w:ascii="Times New Roman" w:hAnsi="Times New Roman" w:cs="Times New Roman"/>
          <w:szCs w:val="24"/>
        </w:rPr>
        <w:t xml:space="preserve">. A sample Jupyter Notebook has been provided </w:t>
      </w:r>
      <w:r w:rsidR="00A94162" w:rsidRPr="00AC2237">
        <w:rPr>
          <w:rFonts w:ascii="Times New Roman" w:hAnsi="Times New Roman" w:cs="Times New Roman"/>
          <w:szCs w:val="24"/>
        </w:rPr>
        <w:t>on Blackboard.</w:t>
      </w:r>
    </w:p>
    <w:p w14:paraId="57650A07" w14:textId="0E704E73" w:rsidR="00136B66" w:rsidRPr="00AC2237" w:rsidRDefault="000508FF" w:rsidP="0085104F">
      <w:pPr>
        <w:pStyle w:val="ListParagraph"/>
        <w:numPr>
          <w:ilvl w:val="0"/>
          <w:numId w:val="4"/>
        </w:numPr>
        <w:rPr>
          <w:rFonts w:ascii="Times New Roman" w:hAnsi="Times New Roman" w:cs="Times New Roman"/>
          <w:szCs w:val="24"/>
        </w:rPr>
      </w:pPr>
      <w:r w:rsidRPr="00AC2237">
        <w:rPr>
          <w:rFonts w:ascii="Times New Roman" w:hAnsi="Times New Roman" w:cs="Times New Roman"/>
          <w:szCs w:val="24"/>
        </w:rPr>
        <w:t>Filter</w:t>
      </w:r>
      <w:r w:rsidR="00A1175B" w:rsidRPr="00AC2237">
        <w:rPr>
          <w:rFonts w:ascii="Times New Roman" w:hAnsi="Times New Roman" w:cs="Times New Roman"/>
          <w:szCs w:val="24"/>
        </w:rPr>
        <w:t xml:space="preserve"> the dataset so that </w:t>
      </w:r>
      <w:r w:rsidR="00AC2237">
        <w:rPr>
          <w:rFonts w:ascii="Times New Roman" w:hAnsi="Times New Roman" w:cs="Times New Roman"/>
          <w:szCs w:val="24"/>
        </w:rPr>
        <w:t xml:space="preserve">only relevant </w:t>
      </w:r>
      <w:r w:rsidR="00B60D9E" w:rsidRPr="00AC2237">
        <w:rPr>
          <w:rFonts w:ascii="Times New Roman" w:hAnsi="Times New Roman" w:cs="Times New Roman"/>
          <w:szCs w:val="24"/>
        </w:rPr>
        <w:t xml:space="preserve">crimes </w:t>
      </w:r>
      <w:r w:rsidR="00AC2237">
        <w:rPr>
          <w:rFonts w:ascii="Times New Roman" w:hAnsi="Times New Roman" w:cs="Times New Roman"/>
          <w:szCs w:val="24"/>
        </w:rPr>
        <w:t>are included</w:t>
      </w:r>
      <w:r w:rsidR="00A1175B" w:rsidRPr="00AC2237">
        <w:rPr>
          <w:rFonts w:ascii="Times New Roman" w:hAnsi="Times New Roman" w:cs="Times New Roman"/>
          <w:szCs w:val="24"/>
        </w:rPr>
        <w:t>.</w:t>
      </w:r>
    </w:p>
    <w:p w14:paraId="7D4087F0" w14:textId="07873780" w:rsidR="00AD6027" w:rsidRDefault="00AD6027" w:rsidP="0085104F">
      <w:pPr>
        <w:pStyle w:val="ListParagraph"/>
        <w:numPr>
          <w:ilvl w:val="0"/>
          <w:numId w:val="4"/>
        </w:numPr>
        <w:rPr>
          <w:rFonts w:ascii="Times New Roman" w:hAnsi="Times New Roman" w:cs="Times New Roman"/>
          <w:szCs w:val="24"/>
        </w:rPr>
      </w:pPr>
      <w:r w:rsidRPr="00AC2237">
        <w:rPr>
          <w:rFonts w:ascii="Times New Roman" w:hAnsi="Times New Roman" w:cs="Times New Roman"/>
          <w:szCs w:val="24"/>
        </w:rPr>
        <w:t xml:space="preserve">Using appropriate techniques, determine whether </w:t>
      </w:r>
      <w:r w:rsidR="00AC2237">
        <w:rPr>
          <w:rFonts w:ascii="Times New Roman" w:hAnsi="Times New Roman" w:cs="Times New Roman"/>
        </w:rPr>
        <w:t xml:space="preserve">Violent Crimes </w:t>
      </w:r>
      <w:r w:rsidRPr="00AC2237">
        <w:rPr>
          <w:rFonts w:ascii="Times New Roman" w:hAnsi="Times New Roman" w:cs="Times New Roman"/>
          <w:szCs w:val="24"/>
        </w:rPr>
        <w:t>are increasing, decreasing, or are stable</w:t>
      </w:r>
      <w:r w:rsidR="0004041B">
        <w:rPr>
          <w:rFonts w:ascii="Times New Roman" w:hAnsi="Times New Roman" w:cs="Times New Roman"/>
          <w:szCs w:val="24"/>
        </w:rPr>
        <w:t>.</w:t>
      </w:r>
    </w:p>
    <w:p w14:paraId="6968EAD6" w14:textId="52E2102F" w:rsidR="0004041B" w:rsidRPr="00D64030" w:rsidRDefault="0004041B" w:rsidP="00D64030">
      <w:pPr>
        <w:pStyle w:val="HTMLPreformatted"/>
        <w:numPr>
          <w:ilvl w:val="0"/>
          <w:numId w:val="4"/>
        </w:numPr>
        <w:suppressAutoHyphens/>
        <w:rPr>
          <w:rFonts w:ascii="Times New Roman" w:hAnsi="Times New Roman" w:cs="Times New Roman"/>
          <w:sz w:val="24"/>
        </w:rPr>
      </w:pPr>
      <w:r>
        <w:rPr>
          <w:rFonts w:ascii="Times New Roman" w:hAnsi="Times New Roman" w:cs="Times New Roman"/>
          <w:sz w:val="24"/>
        </w:rPr>
        <w:t xml:space="preserve">Determine whether there are more firearms incidents per head in Birmingham than anywhere else in the UK. Possession of firearms </w:t>
      </w:r>
      <w:r w:rsidR="00D64030">
        <w:rPr>
          <w:rFonts w:ascii="Times New Roman" w:hAnsi="Times New Roman" w:cs="Times New Roman"/>
          <w:sz w:val="24"/>
        </w:rPr>
        <w:t xml:space="preserve">carries a mandatory prison sentence in the UK. </w:t>
      </w:r>
      <w:r w:rsidR="009F070F">
        <w:rPr>
          <w:rFonts w:ascii="Times New Roman" w:hAnsi="Times New Roman" w:cs="Times New Roman"/>
          <w:sz w:val="24"/>
        </w:rPr>
        <w:t>Therefore,</w:t>
      </w:r>
      <w:r w:rsidR="00D64030">
        <w:rPr>
          <w:rFonts w:ascii="Times New Roman" w:hAnsi="Times New Roman" w:cs="Times New Roman"/>
          <w:sz w:val="24"/>
        </w:rPr>
        <w:t xml:space="preserve"> you may assume that a crime type of “</w:t>
      </w:r>
      <w:r w:rsidR="00D64030">
        <w:rPr>
          <w:rFonts w:ascii="Consolas" w:hAnsi="Consolas"/>
          <w:color w:val="000000"/>
          <w:sz w:val="21"/>
          <w:szCs w:val="21"/>
        </w:rPr>
        <w:t xml:space="preserve">Possession of weapons” </w:t>
      </w:r>
      <w:r w:rsidR="00D64030" w:rsidRPr="00D64030">
        <w:rPr>
          <w:rFonts w:ascii="Times New Roman" w:hAnsi="Times New Roman" w:cs="Times New Roman"/>
          <w:sz w:val="24"/>
        </w:rPr>
        <w:t>whose outcome i</w:t>
      </w:r>
      <w:r w:rsidR="00D64030">
        <w:rPr>
          <w:rFonts w:ascii="Times New Roman" w:hAnsi="Times New Roman" w:cs="Times New Roman"/>
          <w:sz w:val="24"/>
        </w:rPr>
        <w:t xml:space="preserve">s </w:t>
      </w:r>
      <w:r w:rsidR="00D64030" w:rsidRPr="00CF7E57">
        <w:rPr>
          <w:rFonts w:ascii="Consolas" w:hAnsi="Consolas"/>
          <w:color w:val="000000"/>
          <w:sz w:val="21"/>
          <w:szCs w:val="21"/>
        </w:rPr>
        <w:t xml:space="preserve">“offender sent to prison” </w:t>
      </w:r>
      <w:r w:rsidR="00D64030">
        <w:rPr>
          <w:rFonts w:ascii="Times New Roman" w:hAnsi="Times New Roman" w:cs="Times New Roman"/>
          <w:sz w:val="24"/>
        </w:rPr>
        <w:t>was a firearm incident.</w:t>
      </w:r>
    </w:p>
    <w:p w14:paraId="47FECBEA" w14:textId="47E7859C" w:rsidR="005439B5" w:rsidRPr="00AC2237" w:rsidRDefault="005439B5" w:rsidP="0085104F">
      <w:pPr>
        <w:pStyle w:val="ListParagraph"/>
        <w:numPr>
          <w:ilvl w:val="0"/>
          <w:numId w:val="4"/>
        </w:numPr>
        <w:rPr>
          <w:rFonts w:ascii="Times New Roman" w:hAnsi="Times New Roman" w:cs="Times New Roman"/>
          <w:szCs w:val="24"/>
        </w:rPr>
      </w:pPr>
      <w:r w:rsidRPr="00AC2237">
        <w:rPr>
          <w:rFonts w:ascii="Times New Roman" w:hAnsi="Times New Roman" w:cs="Times New Roman"/>
          <w:szCs w:val="24"/>
        </w:rPr>
        <w:t xml:space="preserve">Using appropriate </w:t>
      </w:r>
      <w:r w:rsidR="0030177F" w:rsidRPr="00AC2237">
        <w:rPr>
          <w:rFonts w:ascii="Times New Roman" w:hAnsi="Times New Roman" w:cs="Times New Roman"/>
          <w:szCs w:val="24"/>
        </w:rPr>
        <w:t>techniques</w:t>
      </w:r>
      <w:r w:rsidR="00CA6358" w:rsidRPr="00AC2237">
        <w:rPr>
          <w:rFonts w:ascii="Times New Roman" w:hAnsi="Times New Roman" w:cs="Times New Roman"/>
          <w:szCs w:val="24"/>
        </w:rPr>
        <w:t xml:space="preserve">, determine whether </w:t>
      </w:r>
      <w:r w:rsidR="009F070F">
        <w:rPr>
          <w:rFonts w:ascii="Times New Roman" w:hAnsi="Times New Roman" w:cs="Times New Roman"/>
        </w:rPr>
        <w:t xml:space="preserve">firearms incidents are </w:t>
      </w:r>
      <w:r w:rsidR="00CA6358" w:rsidRPr="00AC2237">
        <w:rPr>
          <w:rFonts w:ascii="Times New Roman" w:hAnsi="Times New Roman" w:cs="Times New Roman"/>
          <w:szCs w:val="24"/>
        </w:rPr>
        <w:t xml:space="preserve">associated with </w:t>
      </w:r>
      <w:r w:rsidR="009F070F">
        <w:rPr>
          <w:rFonts w:ascii="Times New Roman" w:hAnsi="Times New Roman" w:cs="Times New Roman"/>
        </w:rPr>
        <w:t>drugs offences</w:t>
      </w:r>
      <w:r w:rsidR="00CA6358" w:rsidRPr="00AC2237">
        <w:rPr>
          <w:rFonts w:ascii="Times New Roman" w:hAnsi="Times New Roman" w:cs="Times New Roman"/>
          <w:szCs w:val="24"/>
        </w:rPr>
        <w:t>.</w:t>
      </w:r>
    </w:p>
    <w:p w14:paraId="26F1F7DB" w14:textId="0246782D" w:rsidR="00A1175B" w:rsidRPr="00AC2237" w:rsidRDefault="00CA6358" w:rsidP="0085104F">
      <w:pPr>
        <w:pStyle w:val="ListParagraph"/>
        <w:numPr>
          <w:ilvl w:val="0"/>
          <w:numId w:val="4"/>
        </w:numPr>
        <w:rPr>
          <w:rFonts w:ascii="Times New Roman" w:hAnsi="Times New Roman" w:cs="Times New Roman"/>
          <w:szCs w:val="24"/>
        </w:rPr>
      </w:pPr>
      <w:r w:rsidRPr="00AC2237">
        <w:rPr>
          <w:rFonts w:ascii="Times New Roman" w:hAnsi="Times New Roman" w:cs="Times New Roman"/>
          <w:szCs w:val="24"/>
        </w:rPr>
        <w:t xml:space="preserve">Select and prepare no more than </w:t>
      </w:r>
      <w:r w:rsidR="00C65851" w:rsidRPr="00AC2237">
        <w:rPr>
          <w:rFonts w:ascii="Times New Roman" w:hAnsi="Times New Roman" w:cs="Times New Roman"/>
          <w:szCs w:val="24"/>
        </w:rPr>
        <w:t>four</w:t>
      </w:r>
      <w:r w:rsidR="005807EF" w:rsidRPr="00AC2237">
        <w:rPr>
          <w:rFonts w:ascii="Times New Roman" w:hAnsi="Times New Roman" w:cs="Times New Roman"/>
          <w:szCs w:val="24"/>
        </w:rPr>
        <w:t xml:space="preserve"> visualizations </w:t>
      </w:r>
      <w:r w:rsidRPr="00AC2237">
        <w:rPr>
          <w:rFonts w:ascii="Times New Roman" w:hAnsi="Times New Roman" w:cs="Times New Roman"/>
          <w:szCs w:val="24"/>
        </w:rPr>
        <w:t>to support your analytic findings from (3)</w:t>
      </w:r>
      <w:r w:rsidR="005807EF" w:rsidRPr="00AC2237">
        <w:rPr>
          <w:rFonts w:ascii="Times New Roman" w:hAnsi="Times New Roman" w:cs="Times New Roman"/>
          <w:szCs w:val="24"/>
        </w:rPr>
        <w:t>.</w:t>
      </w:r>
    </w:p>
    <w:p w14:paraId="0DCC1DFA" w14:textId="6E553DAA" w:rsidR="00A46C2C" w:rsidRDefault="00A46C2C" w:rsidP="0085104F">
      <w:pPr>
        <w:pStyle w:val="ListParagraph"/>
        <w:numPr>
          <w:ilvl w:val="0"/>
          <w:numId w:val="4"/>
        </w:numPr>
        <w:rPr>
          <w:rFonts w:ascii="Times New Roman" w:hAnsi="Times New Roman" w:cs="Times New Roman"/>
          <w:szCs w:val="24"/>
        </w:rPr>
      </w:pPr>
      <w:r w:rsidRPr="00AC2237">
        <w:rPr>
          <w:rFonts w:ascii="Times New Roman" w:hAnsi="Times New Roman" w:cs="Times New Roman"/>
          <w:szCs w:val="24"/>
        </w:rPr>
        <w:t>Explain the reasoning behind your code so that it is clear what each block is intended to achieve</w:t>
      </w:r>
      <w:r w:rsidR="009D4DA9">
        <w:rPr>
          <w:rFonts w:ascii="Times New Roman" w:hAnsi="Times New Roman" w:cs="Times New Roman"/>
          <w:szCs w:val="24"/>
        </w:rPr>
        <w:t xml:space="preserve"> (i.e., appropriately comment the command line)</w:t>
      </w:r>
      <w:r w:rsidRPr="00AC2237">
        <w:rPr>
          <w:rFonts w:ascii="Times New Roman" w:hAnsi="Times New Roman" w:cs="Times New Roman"/>
          <w:szCs w:val="24"/>
        </w:rPr>
        <w:t>.</w:t>
      </w:r>
    </w:p>
    <w:p w14:paraId="3DBDB4C7" w14:textId="35B2A63B" w:rsidR="00CF7E57" w:rsidRPr="00AC2237" w:rsidRDefault="00CF7E57" w:rsidP="0085104F">
      <w:pPr>
        <w:pStyle w:val="ListParagraph"/>
        <w:numPr>
          <w:ilvl w:val="0"/>
          <w:numId w:val="4"/>
        </w:numPr>
        <w:rPr>
          <w:rFonts w:ascii="Times New Roman" w:hAnsi="Times New Roman" w:cs="Times New Roman"/>
          <w:szCs w:val="24"/>
        </w:rPr>
      </w:pPr>
      <w:r>
        <w:rPr>
          <w:rFonts w:ascii="Times New Roman" w:hAnsi="Times New Roman" w:cs="Times New Roman"/>
          <w:szCs w:val="24"/>
        </w:rPr>
        <w:t>Assess the three claims given and determine whether they are true, false, or cannot be determined.</w:t>
      </w:r>
    </w:p>
    <w:p w14:paraId="6AA6A67B" w14:textId="3FA371DA" w:rsidR="00A46C2C" w:rsidRPr="00AC2237" w:rsidRDefault="00CF7E57" w:rsidP="0085104F">
      <w:pPr>
        <w:pStyle w:val="ListParagraph"/>
        <w:numPr>
          <w:ilvl w:val="0"/>
          <w:numId w:val="4"/>
        </w:numPr>
        <w:rPr>
          <w:rFonts w:ascii="Times New Roman" w:hAnsi="Times New Roman" w:cs="Times New Roman"/>
          <w:szCs w:val="24"/>
        </w:rPr>
      </w:pPr>
      <w:r w:rsidRPr="00AC2237">
        <w:rPr>
          <w:rFonts w:ascii="Times New Roman" w:hAnsi="Times New Roman" w:cs="Times New Roman"/>
          <w:szCs w:val="24"/>
        </w:rPr>
        <w:t>C</w:t>
      </w:r>
      <w:r w:rsidR="00A46C2C" w:rsidRPr="00AC2237">
        <w:rPr>
          <w:rFonts w:ascii="Times New Roman" w:hAnsi="Times New Roman" w:cs="Times New Roman"/>
          <w:szCs w:val="24"/>
        </w:rPr>
        <w:t>ritically</w:t>
      </w:r>
      <w:r>
        <w:rPr>
          <w:rFonts w:ascii="Times New Roman" w:hAnsi="Times New Roman" w:cs="Times New Roman"/>
          <w:szCs w:val="24"/>
        </w:rPr>
        <w:t xml:space="preserve"> assess and report</w:t>
      </w:r>
      <w:r w:rsidR="00A46C2C" w:rsidRPr="00AC2237">
        <w:rPr>
          <w:rFonts w:ascii="Times New Roman" w:hAnsi="Times New Roman" w:cs="Times New Roman"/>
          <w:szCs w:val="24"/>
        </w:rPr>
        <w:t xml:space="preserve"> on the advantages, disadvantages, and limitations of the methods used. </w:t>
      </w:r>
    </w:p>
    <w:p w14:paraId="5AB07064" w14:textId="7E36A4EF" w:rsidR="00A64B20" w:rsidRPr="00AC2237" w:rsidRDefault="00A46C2C" w:rsidP="0085104F">
      <w:pPr>
        <w:pStyle w:val="ListParagraph"/>
        <w:numPr>
          <w:ilvl w:val="0"/>
          <w:numId w:val="4"/>
        </w:numPr>
        <w:rPr>
          <w:rFonts w:ascii="Times New Roman" w:hAnsi="Times New Roman" w:cs="Times New Roman"/>
          <w:szCs w:val="24"/>
        </w:rPr>
      </w:pPr>
      <w:r w:rsidRPr="00AC2237">
        <w:rPr>
          <w:rFonts w:ascii="Times New Roman" w:hAnsi="Times New Roman" w:cs="Times New Roman"/>
          <w:szCs w:val="24"/>
        </w:rPr>
        <w:t>Your submission will be a Jupyter Notebook containing both code (typically Python), and explanatory text (</w:t>
      </w:r>
      <w:r w:rsidR="00E4429D" w:rsidRPr="00AC2237">
        <w:rPr>
          <w:rFonts w:ascii="Times New Roman" w:hAnsi="Times New Roman" w:cs="Times New Roman"/>
          <w:szCs w:val="24"/>
        </w:rPr>
        <w:t xml:space="preserve">in </w:t>
      </w:r>
      <w:r w:rsidRPr="00AC2237">
        <w:rPr>
          <w:rFonts w:ascii="Times New Roman" w:hAnsi="Times New Roman" w:cs="Times New Roman"/>
          <w:szCs w:val="24"/>
        </w:rPr>
        <w:t>Markdown</w:t>
      </w:r>
      <w:r w:rsidR="00E4429D" w:rsidRPr="00AC2237">
        <w:rPr>
          <w:rFonts w:ascii="Times New Roman" w:hAnsi="Times New Roman" w:cs="Times New Roman"/>
          <w:szCs w:val="24"/>
        </w:rPr>
        <w:t xml:space="preserve"> format</w:t>
      </w:r>
      <w:r w:rsidRPr="00AC2237">
        <w:rPr>
          <w:rFonts w:ascii="Times New Roman" w:hAnsi="Times New Roman" w:cs="Times New Roman"/>
          <w:szCs w:val="24"/>
        </w:rPr>
        <w:t xml:space="preserve">) limited to 2500 words (plus references). </w:t>
      </w:r>
      <w:r w:rsidRPr="00CF7E57">
        <w:rPr>
          <w:rFonts w:ascii="Times New Roman" w:hAnsi="Times New Roman" w:cs="Times New Roman"/>
          <w:b/>
          <w:bCs/>
          <w:szCs w:val="24"/>
        </w:rPr>
        <w:t xml:space="preserve">References from </w:t>
      </w:r>
      <w:r w:rsidR="00CF7E57">
        <w:rPr>
          <w:rFonts w:ascii="Times New Roman" w:hAnsi="Times New Roman" w:cs="Times New Roman"/>
          <w:b/>
          <w:bCs/>
          <w:szCs w:val="24"/>
        </w:rPr>
        <w:t xml:space="preserve">the </w:t>
      </w:r>
      <w:r w:rsidRPr="00CF7E57">
        <w:rPr>
          <w:rFonts w:ascii="Times New Roman" w:hAnsi="Times New Roman" w:cs="Times New Roman"/>
          <w:b/>
          <w:bCs/>
          <w:szCs w:val="24"/>
        </w:rPr>
        <w:t>scientific literature must be used</w:t>
      </w:r>
      <w:r w:rsidR="00E40B99">
        <w:rPr>
          <w:rFonts w:ascii="Times New Roman" w:hAnsi="Times New Roman" w:cs="Times New Roman"/>
          <w:b/>
          <w:bCs/>
          <w:szCs w:val="24"/>
        </w:rPr>
        <w:t xml:space="preserve"> (please follow IEEE format)</w:t>
      </w:r>
      <w:r w:rsidRPr="00AC2237">
        <w:rPr>
          <w:rFonts w:ascii="Times New Roman" w:hAnsi="Times New Roman" w:cs="Times New Roman"/>
          <w:szCs w:val="24"/>
        </w:rPr>
        <w:t xml:space="preserve"> and your discussion must be your own words. DO NOT CUT AND PASTE FROM THE INTERNET.</w:t>
      </w:r>
    </w:p>
    <w:p w14:paraId="4BA5BF4F" w14:textId="77777777" w:rsidR="00505BBB" w:rsidRPr="000F1002" w:rsidRDefault="00505BBB">
      <w:pPr>
        <w:ind w:left="360"/>
      </w:pPr>
    </w:p>
    <w:p w14:paraId="30A90767" w14:textId="77777777" w:rsidR="00505BBB" w:rsidRPr="00CF7E57" w:rsidRDefault="00505BBB" w:rsidP="00505BBB">
      <w:pPr>
        <w:pStyle w:val="Heading3"/>
        <w:rPr>
          <w:rFonts w:ascii="Times New Roman" w:hAnsi="Times New Roman" w:cs="Times New Roman"/>
          <w:sz w:val="24"/>
          <w:szCs w:val="24"/>
        </w:rPr>
      </w:pPr>
      <w:r w:rsidRPr="00CF7E57">
        <w:rPr>
          <w:rFonts w:ascii="Times New Roman" w:hAnsi="Times New Roman" w:cs="Times New Roman"/>
          <w:sz w:val="24"/>
          <w:szCs w:val="24"/>
        </w:rPr>
        <w:t>Feedback</w:t>
      </w:r>
    </w:p>
    <w:p w14:paraId="5F8DBBC1" w14:textId="77777777" w:rsidR="00505BBB" w:rsidRPr="00CF7E57" w:rsidRDefault="00505BBB" w:rsidP="001F4787">
      <w:pPr>
        <w:pStyle w:val="NormalIndent"/>
        <w:numPr>
          <w:ilvl w:val="0"/>
          <w:numId w:val="0"/>
        </w:numPr>
        <w:rPr>
          <w:rFonts w:ascii="Times New Roman" w:hAnsi="Times New Roman"/>
          <w:szCs w:val="24"/>
        </w:rPr>
      </w:pPr>
      <w:r w:rsidRPr="00CF7E57">
        <w:rPr>
          <w:rFonts w:ascii="Times New Roman" w:hAnsi="Times New Roman"/>
          <w:szCs w:val="24"/>
        </w:rPr>
        <w:t>Students will receive brief written feedback on the final submission together with the option to receive detailed verbal feedback on request.</w:t>
      </w:r>
    </w:p>
    <w:p w14:paraId="5B68C3F0" w14:textId="77777777" w:rsidR="00DF008D" w:rsidRPr="00CF7E57" w:rsidRDefault="00DF008D">
      <w:pPr>
        <w:rPr>
          <w:color w:val="000000"/>
          <w:sz w:val="24"/>
          <w:szCs w:val="24"/>
        </w:rPr>
      </w:pPr>
    </w:p>
    <w:p w14:paraId="5D31AC72" w14:textId="77777777" w:rsidR="00DF008D" w:rsidRPr="00CF7E57" w:rsidRDefault="00DF008D">
      <w:pPr>
        <w:pStyle w:val="Heading2"/>
        <w:keepLines/>
        <w:spacing w:after="60"/>
        <w:rPr>
          <w:rFonts w:ascii="Times New Roman" w:hAnsi="Times New Roman" w:cs="Times New Roman"/>
          <w:sz w:val="24"/>
          <w:szCs w:val="24"/>
        </w:rPr>
      </w:pPr>
      <w:r w:rsidRPr="00CF7E57">
        <w:rPr>
          <w:rFonts w:ascii="Times New Roman" w:hAnsi="Times New Roman" w:cs="Times New Roman"/>
          <w:sz w:val="24"/>
          <w:szCs w:val="24"/>
        </w:rPr>
        <w:t>Hand-in Details</w:t>
      </w:r>
    </w:p>
    <w:p w14:paraId="55B17E95" w14:textId="77777777" w:rsidR="00DF008D" w:rsidRPr="00CF7E57" w:rsidRDefault="00DF008D">
      <w:pPr>
        <w:keepNext/>
        <w:keepLines/>
        <w:rPr>
          <w:sz w:val="24"/>
          <w:szCs w:val="24"/>
          <w:lang w:val="en-GB"/>
        </w:rPr>
      </w:pPr>
    </w:p>
    <w:p w14:paraId="15520CEC" w14:textId="13E1CB52" w:rsidR="00DF008D" w:rsidRPr="00CF7E57" w:rsidRDefault="00DF008D" w:rsidP="0085104F">
      <w:pPr>
        <w:pStyle w:val="ListParagraph"/>
        <w:keepNext/>
        <w:keepLines/>
        <w:numPr>
          <w:ilvl w:val="0"/>
          <w:numId w:val="5"/>
        </w:numPr>
        <w:rPr>
          <w:rFonts w:ascii="Times New Roman" w:hAnsi="Times New Roman" w:cs="Times New Roman"/>
          <w:b/>
          <w:szCs w:val="24"/>
        </w:rPr>
      </w:pPr>
      <w:r w:rsidRPr="00CF7E57">
        <w:rPr>
          <w:rFonts w:ascii="Times New Roman" w:hAnsi="Times New Roman" w:cs="Times New Roman"/>
          <w:szCs w:val="24"/>
        </w:rPr>
        <w:t xml:space="preserve">Submit your </w:t>
      </w:r>
      <w:r w:rsidR="00D63F13" w:rsidRPr="00CF7E57">
        <w:rPr>
          <w:rFonts w:ascii="Times New Roman" w:hAnsi="Times New Roman" w:cs="Times New Roman"/>
          <w:szCs w:val="24"/>
        </w:rPr>
        <w:t xml:space="preserve">Jupyter Notebook </w:t>
      </w:r>
      <w:r w:rsidRPr="00CF7E57">
        <w:rPr>
          <w:rFonts w:ascii="Times New Roman" w:hAnsi="Times New Roman" w:cs="Times New Roman"/>
          <w:szCs w:val="24"/>
        </w:rPr>
        <w:t xml:space="preserve">using </w:t>
      </w:r>
      <w:r w:rsidR="003249C9" w:rsidRPr="00CF7E57">
        <w:rPr>
          <w:rFonts w:ascii="Times New Roman" w:hAnsi="Times New Roman" w:cs="Times New Roman"/>
          <w:szCs w:val="24"/>
        </w:rPr>
        <w:t>Blackboard</w:t>
      </w:r>
      <w:r w:rsidR="00CE2063" w:rsidRPr="00CF7E57">
        <w:rPr>
          <w:rFonts w:ascii="Times New Roman" w:hAnsi="Times New Roman" w:cs="Times New Roman"/>
          <w:szCs w:val="24"/>
        </w:rPr>
        <w:t>.</w:t>
      </w:r>
      <w:r w:rsidR="003249C9" w:rsidRPr="00CF7E57">
        <w:rPr>
          <w:rFonts w:ascii="Times New Roman" w:hAnsi="Times New Roman" w:cs="Times New Roman"/>
          <w:szCs w:val="24"/>
        </w:rPr>
        <w:t xml:space="preserve"> </w:t>
      </w:r>
      <w:r w:rsidR="007B4870" w:rsidRPr="00CF7E57">
        <w:rPr>
          <w:rFonts w:ascii="Times New Roman" w:hAnsi="Times New Roman" w:cs="Times New Roman"/>
          <w:szCs w:val="24"/>
        </w:rPr>
        <w:t xml:space="preserve">ALSO export the Notebook as html and submit this to </w:t>
      </w:r>
      <w:r w:rsidR="00CE2063" w:rsidRPr="00CF7E57">
        <w:rPr>
          <w:rFonts w:ascii="Times New Roman" w:hAnsi="Times New Roman" w:cs="Times New Roman"/>
          <w:szCs w:val="24"/>
        </w:rPr>
        <w:t>Turnitin</w:t>
      </w:r>
      <w:r w:rsidR="007B4870" w:rsidRPr="00CF7E57">
        <w:rPr>
          <w:rFonts w:ascii="Times New Roman" w:hAnsi="Times New Roman" w:cs="Times New Roman"/>
          <w:szCs w:val="24"/>
        </w:rPr>
        <w:t>. F</w:t>
      </w:r>
      <w:r w:rsidRPr="00CF7E57">
        <w:rPr>
          <w:rFonts w:ascii="Times New Roman" w:hAnsi="Times New Roman" w:cs="Times New Roman"/>
          <w:szCs w:val="24"/>
        </w:rPr>
        <w:t xml:space="preserve">urther information will be given </w:t>
      </w:r>
      <w:r w:rsidR="007B4870" w:rsidRPr="00CF7E57">
        <w:rPr>
          <w:rFonts w:ascii="Times New Roman" w:hAnsi="Times New Roman" w:cs="Times New Roman"/>
          <w:szCs w:val="24"/>
        </w:rPr>
        <w:t>on Blackboard.</w:t>
      </w:r>
    </w:p>
    <w:p w14:paraId="54E1DAF2" w14:textId="1DB16D4C" w:rsidR="00A12473" w:rsidRDefault="00A12473">
      <w:pPr>
        <w:rPr>
          <w:sz w:val="22"/>
          <w:lang w:val="en-GB"/>
        </w:rPr>
      </w:pPr>
      <w:r>
        <w:rPr>
          <w:sz w:val="22"/>
          <w:lang w:val="en-GB"/>
        </w:rPr>
        <w:br w:type="page"/>
      </w:r>
    </w:p>
    <w:p w14:paraId="3ABACB36" w14:textId="77777777" w:rsidR="00AB1280" w:rsidRPr="000F1002" w:rsidRDefault="00AB1280">
      <w:pPr>
        <w:rPr>
          <w:sz w:val="22"/>
          <w:lang w:val="en-GB"/>
        </w:rPr>
      </w:pPr>
    </w:p>
    <w:p w14:paraId="7DDDAD51" w14:textId="77777777" w:rsidR="00DA55DE" w:rsidRPr="000F1002" w:rsidRDefault="00DA55DE" w:rsidP="00DA55DE">
      <w:pPr>
        <w:keepNext/>
        <w:keepLines/>
        <w:spacing w:before="60" w:after="60"/>
        <w:rPr>
          <w:b/>
          <w:bCs/>
        </w:rPr>
      </w:pPr>
      <w:bookmarkStart w:id="0" w:name="_Hlk48651905"/>
      <w:r w:rsidRPr="000F1002">
        <w:rPr>
          <w:b/>
        </w:rPr>
        <w:t>Big Data Product</w:t>
      </w:r>
      <w:r w:rsidRPr="000F1002">
        <w:rPr>
          <w:b/>
          <w:bCs/>
        </w:rPr>
        <w:t xml:space="preserve"> Marking Scheme</w:t>
      </w:r>
    </w:p>
    <w:p w14:paraId="3C4F0386" w14:textId="60F39920" w:rsidR="00DA55DE" w:rsidRPr="000F1002" w:rsidRDefault="00DA55DE" w:rsidP="00DA55DE">
      <w:pPr>
        <w:pStyle w:val="BodyText"/>
        <w:jc w:val="left"/>
        <w:rPr>
          <w:rFonts w:ascii="Times New Roman" w:hAnsi="Times New Roman" w:cs="Times New Roman"/>
          <w:b w:val="0"/>
          <w:bCs w:val="0"/>
          <w:sz w:val="20"/>
          <w:lang w:val="en-US"/>
        </w:rPr>
      </w:pPr>
      <w:r w:rsidRPr="000F1002">
        <w:rPr>
          <w:rFonts w:ascii="Times New Roman" w:hAnsi="Times New Roman" w:cs="Times New Roman"/>
          <w:b w:val="0"/>
          <w:bCs w:val="0"/>
          <w:sz w:val="20"/>
          <w:lang w:val="en-US"/>
        </w:rPr>
        <w:t>The following marking scheme will be used for this assignment (Note that referred work is capped at 50%)</w:t>
      </w:r>
    </w:p>
    <w:tbl>
      <w:tblPr>
        <w:tblW w:w="0" w:type="auto"/>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04"/>
        <w:gridCol w:w="1134"/>
      </w:tblGrid>
      <w:tr w:rsidR="00DA55DE" w:rsidRPr="000F1002" w14:paraId="55D0F4D1" w14:textId="77777777" w:rsidTr="01CD6417">
        <w:tc>
          <w:tcPr>
            <w:tcW w:w="6804" w:type="dxa"/>
            <w:tcBorders>
              <w:bottom w:val="single" w:sz="4" w:space="0" w:color="auto"/>
            </w:tcBorders>
            <w:shd w:val="clear" w:color="auto" w:fill="7F7F7F" w:themeFill="text1" w:themeFillTint="80"/>
          </w:tcPr>
          <w:p w14:paraId="1B7C2F4B" w14:textId="77777777" w:rsidR="00DA55DE" w:rsidRPr="000F1002" w:rsidRDefault="00DA55DE" w:rsidP="004D0B96">
            <w:pPr>
              <w:pStyle w:val="Heading2"/>
              <w:spacing w:before="60" w:after="60"/>
              <w:rPr>
                <w:rFonts w:ascii="Times New Roman" w:hAnsi="Times New Roman" w:cs="Times New Roman"/>
                <w:sz w:val="20"/>
              </w:rPr>
            </w:pPr>
            <w:r w:rsidRPr="000F1002">
              <w:rPr>
                <w:rFonts w:ascii="Times New Roman" w:hAnsi="Times New Roman" w:cs="Times New Roman"/>
                <w:sz w:val="20"/>
              </w:rPr>
              <w:t>Description</w:t>
            </w:r>
          </w:p>
        </w:tc>
        <w:tc>
          <w:tcPr>
            <w:tcW w:w="1134" w:type="dxa"/>
            <w:tcBorders>
              <w:bottom w:val="single" w:sz="4" w:space="0" w:color="auto"/>
            </w:tcBorders>
            <w:shd w:val="clear" w:color="auto" w:fill="7F7F7F" w:themeFill="text1" w:themeFillTint="80"/>
          </w:tcPr>
          <w:p w14:paraId="062F0B4B" w14:textId="77777777" w:rsidR="00DA55DE" w:rsidRPr="000F1002" w:rsidRDefault="00DA55DE" w:rsidP="004D0B96">
            <w:pPr>
              <w:pStyle w:val="Heading2"/>
              <w:spacing w:before="60" w:after="60"/>
              <w:jc w:val="center"/>
              <w:rPr>
                <w:rFonts w:ascii="Times New Roman" w:hAnsi="Times New Roman" w:cs="Times New Roman"/>
                <w:sz w:val="20"/>
              </w:rPr>
            </w:pPr>
            <w:r w:rsidRPr="000F1002">
              <w:rPr>
                <w:rFonts w:ascii="Times New Roman" w:hAnsi="Times New Roman" w:cs="Times New Roman"/>
                <w:sz w:val="20"/>
              </w:rPr>
              <w:t>Marks</w:t>
            </w:r>
          </w:p>
        </w:tc>
      </w:tr>
      <w:tr w:rsidR="00DA55DE" w:rsidRPr="000F1002" w14:paraId="604AC000" w14:textId="77777777" w:rsidTr="01CD6417">
        <w:tc>
          <w:tcPr>
            <w:tcW w:w="6804" w:type="dxa"/>
            <w:tcBorders>
              <w:top w:val="single" w:sz="4" w:space="0" w:color="auto"/>
              <w:left w:val="nil"/>
              <w:bottom w:val="single" w:sz="4" w:space="0" w:color="auto"/>
              <w:right w:val="nil"/>
            </w:tcBorders>
          </w:tcPr>
          <w:p w14:paraId="4C4CD516" w14:textId="77777777" w:rsidR="00DA55DE" w:rsidRPr="000F1002" w:rsidRDefault="00DA55DE" w:rsidP="004D0B96">
            <w:pPr>
              <w:keepNext/>
              <w:keepLines/>
              <w:spacing w:before="60" w:after="60"/>
              <w:rPr>
                <w:b/>
              </w:rPr>
            </w:pPr>
            <w:r w:rsidRPr="000F1002">
              <w:rPr>
                <w:b/>
              </w:rPr>
              <w:t>Big Data Product</w:t>
            </w:r>
            <w:r w:rsidRPr="000F1002">
              <w:rPr>
                <w:b/>
                <w:bCs/>
              </w:rPr>
              <w:t xml:space="preserve"> Marking Scheme: </w:t>
            </w:r>
            <w:r w:rsidRPr="000F1002">
              <w:rPr>
                <w:b/>
              </w:rPr>
              <w:t>Combined Code and Report</w:t>
            </w:r>
          </w:p>
        </w:tc>
        <w:tc>
          <w:tcPr>
            <w:tcW w:w="1134" w:type="dxa"/>
            <w:tcBorders>
              <w:top w:val="single" w:sz="4" w:space="0" w:color="auto"/>
              <w:left w:val="nil"/>
              <w:bottom w:val="single" w:sz="4" w:space="0" w:color="auto"/>
              <w:right w:val="nil"/>
            </w:tcBorders>
          </w:tcPr>
          <w:p w14:paraId="3A977AB2" w14:textId="1D0208F5" w:rsidR="00DA55DE" w:rsidRPr="000F1002" w:rsidRDefault="00DA55DE" w:rsidP="004D0B96">
            <w:pPr>
              <w:keepNext/>
              <w:keepLines/>
              <w:spacing w:before="60"/>
              <w:jc w:val="center"/>
              <w:rPr>
                <w:b/>
              </w:rPr>
            </w:pPr>
            <w:r w:rsidRPr="000F1002">
              <w:rPr>
                <w:b/>
              </w:rPr>
              <w:t>(100)</w:t>
            </w:r>
          </w:p>
        </w:tc>
      </w:tr>
      <w:tr w:rsidR="00DA55DE" w:rsidRPr="000F1002" w14:paraId="78A0CBD0" w14:textId="77777777" w:rsidTr="01CD6417">
        <w:tc>
          <w:tcPr>
            <w:tcW w:w="6804" w:type="dxa"/>
            <w:tcBorders>
              <w:top w:val="single" w:sz="4" w:space="0" w:color="auto"/>
              <w:bottom w:val="single" w:sz="4" w:space="0" w:color="auto"/>
            </w:tcBorders>
          </w:tcPr>
          <w:p w14:paraId="2EB4A8D3" w14:textId="77777777" w:rsidR="00DA55DE" w:rsidRPr="000F1002" w:rsidRDefault="00DA55DE" w:rsidP="004D0B96">
            <w:pPr>
              <w:keepNext/>
              <w:keepLines/>
              <w:spacing w:before="60" w:after="60"/>
            </w:pPr>
            <w:r w:rsidRPr="000F1002">
              <w:t>Introduction: The Crime Analysis task and Approach taken to the problem</w:t>
            </w:r>
          </w:p>
        </w:tc>
        <w:tc>
          <w:tcPr>
            <w:tcW w:w="1134" w:type="dxa"/>
            <w:tcBorders>
              <w:top w:val="single" w:sz="4" w:space="0" w:color="auto"/>
              <w:bottom w:val="single" w:sz="4" w:space="0" w:color="auto"/>
            </w:tcBorders>
          </w:tcPr>
          <w:p w14:paraId="63BD84E9" w14:textId="77777777" w:rsidR="00DA55DE" w:rsidRPr="000F1002" w:rsidRDefault="00DA55DE" w:rsidP="004D0B96">
            <w:pPr>
              <w:keepNext/>
              <w:keepLines/>
              <w:spacing w:before="60" w:after="60"/>
              <w:jc w:val="center"/>
            </w:pPr>
            <w:r w:rsidRPr="000F1002">
              <w:t>10</w:t>
            </w:r>
          </w:p>
        </w:tc>
      </w:tr>
      <w:tr w:rsidR="00DA55DE" w:rsidRPr="000F1002" w14:paraId="728E8A55" w14:textId="77777777" w:rsidTr="01CD6417">
        <w:tc>
          <w:tcPr>
            <w:tcW w:w="6804" w:type="dxa"/>
            <w:tcBorders>
              <w:top w:val="single" w:sz="4" w:space="0" w:color="auto"/>
              <w:bottom w:val="single" w:sz="4" w:space="0" w:color="auto"/>
            </w:tcBorders>
          </w:tcPr>
          <w:p w14:paraId="4BB7DD5A" w14:textId="17F49651" w:rsidR="00DA55DE" w:rsidRPr="000F1002" w:rsidRDefault="00DA55DE" w:rsidP="004D0B96">
            <w:pPr>
              <w:keepNext/>
              <w:keepLines/>
              <w:spacing w:before="60" w:after="60"/>
            </w:pPr>
            <w:r w:rsidRPr="000F1002">
              <w:t>Component Selection and Data Pipeline Implementation (code)</w:t>
            </w:r>
          </w:p>
        </w:tc>
        <w:tc>
          <w:tcPr>
            <w:tcW w:w="1134" w:type="dxa"/>
            <w:tcBorders>
              <w:top w:val="single" w:sz="4" w:space="0" w:color="auto"/>
              <w:bottom w:val="single" w:sz="4" w:space="0" w:color="auto"/>
            </w:tcBorders>
          </w:tcPr>
          <w:p w14:paraId="67B3AA06" w14:textId="77777777" w:rsidR="00DA55DE" w:rsidRPr="000F1002" w:rsidRDefault="00DA55DE" w:rsidP="004D0B96">
            <w:pPr>
              <w:keepNext/>
              <w:keepLines/>
              <w:spacing w:before="60" w:after="60"/>
              <w:jc w:val="center"/>
            </w:pPr>
            <w:r w:rsidRPr="000F1002">
              <w:t>10</w:t>
            </w:r>
          </w:p>
        </w:tc>
      </w:tr>
      <w:tr w:rsidR="00DA55DE" w:rsidRPr="000F1002" w14:paraId="3CC25413" w14:textId="77777777" w:rsidTr="01CD6417">
        <w:tc>
          <w:tcPr>
            <w:tcW w:w="6804" w:type="dxa"/>
            <w:tcBorders>
              <w:top w:val="single" w:sz="4" w:space="0" w:color="auto"/>
              <w:bottom w:val="single" w:sz="4" w:space="0" w:color="auto"/>
            </w:tcBorders>
          </w:tcPr>
          <w:p w14:paraId="615DDD22" w14:textId="77777777" w:rsidR="00DA55DE" w:rsidRPr="000F1002" w:rsidRDefault="00DA55DE" w:rsidP="004D0B96">
            <w:pPr>
              <w:keepNext/>
              <w:keepLines/>
              <w:spacing w:before="60" w:after="60"/>
            </w:pPr>
            <w:r w:rsidRPr="000F1002">
              <w:t xml:space="preserve">Data Extraction and Filtering System running, test and diagnostics, </w:t>
            </w:r>
          </w:p>
        </w:tc>
        <w:tc>
          <w:tcPr>
            <w:tcW w:w="1134" w:type="dxa"/>
            <w:tcBorders>
              <w:top w:val="single" w:sz="4" w:space="0" w:color="auto"/>
              <w:bottom w:val="single" w:sz="4" w:space="0" w:color="auto"/>
            </w:tcBorders>
          </w:tcPr>
          <w:p w14:paraId="68F93DBC" w14:textId="77777777" w:rsidR="00DA55DE" w:rsidRPr="000F1002" w:rsidRDefault="00DA55DE" w:rsidP="004D0B96">
            <w:pPr>
              <w:keepNext/>
              <w:keepLines/>
              <w:spacing w:before="60" w:after="60"/>
              <w:jc w:val="center"/>
            </w:pPr>
            <w:r w:rsidRPr="000F1002">
              <w:t>10</w:t>
            </w:r>
          </w:p>
        </w:tc>
      </w:tr>
      <w:tr w:rsidR="00DA55DE" w:rsidRPr="000F1002" w14:paraId="129AF340" w14:textId="77777777" w:rsidTr="01CD6417">
        <w:tc>
          <w:tcPr>
            <w:tcW w:w="6804" w:type="dxa"/>
            <w:tcBorders>
              <w:top w:val="single" w:sz="4" w:space="0" w:color="auto"/>
              <w:bottom w:val="single" w:sz="4" w:space="0" w:color="auto"/>
            </w:tcBorders>
          </w:tcPr>
          <w:p w14:paraId="062043A2" w14:textId="77777777" w:rsidR="00DA55DE" w:rsidRPr="000F1002" w:rsidRDefault="00DA55DE" w:rsidP="004D0B96">
            <w:pPr>
              <w:keepNext/>
              <w:keepLines/>
              <w:spacing w:before="60" w:after="60"/>
            </w:pPr>
            <w:r w:rsidRPr="000F1002">
              <w:t xml:space="preserve">Design, Development and reasoning behind use of </w:t>
            </w:r>
            <w:r w:rsidRPr="000F1002">
              <w:rPr>
                <w:b/>
              </w:rPr>
              <w:t>multiple</w:t>
            </w:r>
            <w:r w:rsidRPr="000F1002">
              <w:t xml:space="preserve"> visualization methods, statistics, and machine learning Models</w:t>
            </w:r>
          </w:p>
        </w:tc>
        <w:tc>
          <w:tcPr>
            <w:tcW w:w="1134" w:type="dxa"/>
            <w:tcBorders>
              <w:top w:val="single" w:sz="4" w:space="0" w:color="auto"/>
              <w:bottom w:val="single" w:sz="4" w:space="0" w:color="auto"/>
            </w:tcBorders>
          </w:tcPr>
          <w:p w14:paraId="1ECF5274" w14:textId="27BF989E" w:rsidR="00DA55DE" w:rsidRPr="000F1002" w:rsidRDefault="00DA55DE" w:rsidP="004D0B96">
            <w:pPr>
              <w:keepNext/>
              <w:keepLines/>
              <w:spacing w:before="60" w:after="60"/>
              <w:jc w:val="center"/>
            </w:pPr>
            <w:r w:rsidRPr="000F1002">
              <w:t>20</w:t>
            </w:r>
          </w:p>
        </w:tc>
      </w:tr>
      <w:tr w:rsidR="00DA55DE" w:rsidRPr="000F1002" w14:paraId="493B1ED0" w14:textId="77777777" w:rsidTr="01CD6417">
        <w:tc>
          <w:tcPr>
            <w:tcW w:w="6804" w:type="dxa"/>
            <w:tcBorders>
              <w:top w:val="single" w:sz="4" w:space="0" w:color="auto"/>
              <w:bottom w:val="single" w:sz="4" w:space="0" w:color="auto"/>
            </w:tcBorders>
          </w:tcPr>
          <w:p w14:paraId="5D72A02F" w14:textId="77777777" w:rsidR="00DA55DE" w:rsidRPr="000F1002" w:rsidRDefault="00DA55DE" w:rsidP="004D0B96">
            <w:pPr>
              <w:keepNext/>
              <w:keepLines/>
              <w:spacing w:before="60" w:after="60"/>
            </w:pPr>
            <w:r w:rsidRPr="000F1002">
              <w:t xml:space="preserve">Selection, application, and reasoning behind use of statistical analysis and multiple evaluation measures </w:t>
            </w:r>
          </w:p>
        </w:tc>
        <w:tc>
          <w:tcPr>
            <w:tcW w:w="1134" w:type="dxa"/>
            <w:tcBorders>
              <w:top w:val="single" w:sz="4" w:space="0" w:color="auto"/>
              <w:bottom w:val="single" w:sz="4" w:space="0" w:color="auto"/>
            </w:tcBorders>
          </w:tcPr>
          <w:p w14:paraId="11782549" w14:textId="32385F89" w:rsidR="00DA55DE" w:rsidRPr="000F1002" w:rsidRDefault="00DA55DE" w:rsidP="004D0B96">
            <w:pPr>
              <w:keepNext/>
              <w:keepLines/>
              <w:spacing w:before="60" w:after="60"/>
              <w:jc w:val="center"/>
            </w:pPr>
            <w:r w:rsidRPr="000F1002">
              <w:t>20</w:t>
            </w:r>
          </w:p>
        </w:tc>
      </w:tr>
      <w:tr w:rsidR="00DA55DE" w:rsidRPr="000F1002" w14:paraId="5EF5E724" w14:textId="77777777" w:rsidTr="01CD6417">
        <w:tc>
          <w:tcPr>
            <w:tcW w:w="6804" w:type="dxa"/>
            <w:tcBorders>
              <w:top w:val="single" w:sz="4" w:space="0" w:color="auto"/>
              <w:bottom w:val="single" w:sz="4" w:space="0" w:color="auto"/>
            </w:tcBorders>
          </w:tcPr>
          <w:p w14:paraId="7C19DB5D" w14:textId="77777777" w:rsidR="00DA55DE" w:rsidRPr="000F1002" w:rsidRDefault="00DA55DE" w:rsidP="004D0B96">
            <w:pPr>
              <w:keepNext/>
              <w:keepLines/>
              <w:spacing w:before="60" w:after="60"/>
            </w:pPr>
            <w:r w:rsidRPr="000F1002">
              <w:t>Detailed Analysis and consideration of the appropriateness of the solution for the initial problem</w:t>
            </w:r>
          </w:p>
        </w:tc>
        <w:tc>
          <w:tcPr>
            <w:tcW w:w="1134" w:type="dxa"/>
            <w:tcBorders>
              <w:top w:val="single" w:sz="4" w:space="0" w:color="auto"/>
              <w:bottom w:val="single" w:sz="4" w:space="0" w:color="auto"/>
            </w:tcBorders>
          </w:tcPr>
          <w:p w14:paraId="07017BC5" w14:textId="77777777" w:rsidR="00DA55DE" w:rsidRPr="000F1002" w:rsidRDefault="00DA55DE" w:rsidP="004D0B96">
            <w:pPr>
              <w:keepNext/>
              <w:keepLines/>
              <w:spacing w:before="60" w:after="60"/>
              <w:jc w:val="center"/>
            </w:pPr>
            <w:r w:rsidRPr="000F1002">
              <w:t>10</w:t>
            </w:r>
          </w:p>
        </w:tc>
      </w:tr>
      <w:tr w:rsidR="00DA55DE" w:rsidRPr="000F1002" w14:paraId="6BC09961" w14:textId="77777777" w:rsidTr="01CD6417">
        <w:tc>
          <w:tcPr>
            <w:tcW w:w="6804" w:type="dxa"/>
            <w:tcBorders>
              <w:top w:val="single" w:sz="4" w:space="0" w:color="auto"/>
              <w:bottom w:val="single" w:sz="4" w:space="0" w:color="auto"/>
            </w:tcBorders>
          </w:tcPr>
          <w:p w14:paraId="1AB14139" w14:textId="77777777" w:rsidR="00DA55DE" w:rsidRPr="000F1002" w:rsidRDefault="00DA55DE" w:rsidP="004D0B96">
            <w:pPr>
              <w:keepNext/>
              <w:keepLines/>
              <w:spacing w:before="60" w:after="60"/>
            </w:pPr>
            <w:r w:rsidRPr="000F1002">
              <w:t>Evaluation and Conclusion</w:t>
            </w:r>
          </w:p>
        </w:tc>
        <w:tc>
          <w:tcPr>
            <w:tcW w:w="1134" w:type="dxa"/>
            <w:tcBorders>
              <w:top w:val="single" w:sz="4" w:space="0" w:color="auto"/>
              <w:bottom w:val="single" w:sz="4" w:space="0" w:color="auto"/>
            </w:tcBorders>
          </w:tcPr>
          <w:p w14:paraId="1D1FE5D3" w14:textId="23E5F4B9" w:rsidR="00DA55DE" w:rsidRPr="000F1002" w:rsidRDefault="00DA55DE" w:rsidP="004D0B96">
            <w:pPr>
              <w:keepNext/>
              <w:keepLines/>
              <w:spacing w:before="60" w:after="60"/>
              <w:jc w:val="center"/>
            </w:pPr>
            <w:r w:rsidRPr="000F1002">
              <w:t>10</w:t>
            </w:r>
          </w:p>
        </w:tc>
      </w:tr>
      <w:tr w:rsidR="00DA55DE" w:rsidRPr="000F1002" w14:paraId="4B207F56" w14:textId="77777777" w:rsidTr="01CD6417">
        <w:tc>
          <w:tcPr>
            <w:tcW w:w="6804" w:type="dxa"/>
            <w:tcBorders>
              <w:top w:val="single" w:sz="4" w:space="0" w:color="auto"/>
              <w:bottom w:val="single" w:sz="4" w:space="0" w:color="auto"/>
            </w:tcBorders>
          </w:tcPr>
          <w:p w14:paraId="56C91440" w14:textId="3480B292" w:rsidR="00DA55DE" w:rsidRPr="000F1002" w:rsidRDefault="00DD2EDC" w:rsidP="004D0B96">
            <w:pPr>
              <w:keepNext/>
              <w:keepLines/>
              <w:spacing w:before="60" w:after="60"/>
            </w:pPr>
            <w:r w:rsidRPr="000F1002">
              <w:t>S</w:t>
            </w:r>
            <w:r>
              <w:t xml:space="preserve">cientific </w:t>
            </w:r>
            <w:r w:rsidR="00DA55DE" w:rsidRPr="000F1002">
              <w:t>Referenc</w:t>
            </w:r>
            <w:r>
              <w:t>es and Citation</w:t>
            </w:r>
          </w:p>
        </w:tc>
        <w:tc>
          <w:tcPr>
            <w:tcW w:w="1134" w:type="dxa"/>
            <w:tcBorders>
              <w:top w:val="single" w:sz="4" w:space="0" w:color="auto"/>
              <w:bottom w:val="single" w:sz="4" w:space="0" w:color="auto"/>
            </w:tcBorders>
          </w:tcPr>
          <w:p w14:paraId="7B1AB862" w14:textId="42D4A285" w:rsidR="00DA55DE" w:rsidRPr="000F1002" w:rsidRDefault="00DA55DE" w:rsidP="004D0B96">
            <w:pPr>
              <w:keepNext/>
              <w:keepLines/>
              <w:spacing w:before="60" w:after="60"/>
              <w:jc w:val="center"/>
            </w:pPr>
            <w:r w:rsidRPr="000F1002">
              <w:t>10</w:t>
            </w:r>
          </w:p>
        </w:tc>
      </w:tr>
      <w:tr w:rsidR="00DA55DE" w:rsidRPr="000F1002" w14:paraId="36903F7E" w14:textId="77777777" w:rsidTr="01CD6417">
        <w:tc>
          <w:tcPr>
            <w:tcW w:w="6804" w:type="dxa"/>
            <w:tcBorders>
              <w:top w:val="single" w:sz="4" w:space="0" w:color="auto"/>
              <w:left w:val="nil"/>
              <w:bottom w:val="nil"/>
              <w:right w:val="nil"/>
            </w:tcBorders>
          </w:tcPr>
          <w:p w14:paraId="38C1EA46" w14:textId="77777777" w:rsidR="00DA55DE" w:rsidRPr="000F1002" w:rsidRDefault="00DA55DE" w:rsidP="004D0B96">
            <w:pPr>
              <w:keepNext/>
              <w:keepLines/>
              <w:jc w:val="right"/>
            </w:pPr>
          </w:p>
        </w:tc>
        <w:tc>
          <w:tcPr>
            <w:tcW w:w="1134" w:type="dxa"/>
            <w:tcBorders>
              <w:top w:val="single" w:sz="4" w:space="0" w:color="auto"/>
              <w:left w:val="nil"/>
              <w:bottom w:val="single" w:sz="4" w:space="0" w:color="auto"/>
              <w:right w:val="nil"/>
            </w:tcBorders>
          </w:tcPr>
          <w:p w14:paraId="024545B7" w14:textId="77777777" w:rsidR="00DA55DE" w:rsidRPr="000F1002" w:rsidRDefault="00DA55DE" w:rsidP="004D0B96">
            <w:pPr>
              <w:keepNext/>
              <w:keepLines/>
              <w:jc w:val="center"/>
            </w:pPr>
          </w:p>
        </w:tc>
      </w:tr>
      <w:tr w:rsidR="00DA55DE" w:rsidRPr="000F1002" w14:paraId="6673D804" w14:textId="77777777" w:rsidTr="01CD6417">
        <w:tc>
          <w:tcPr>
            <w:tcW w:w="6804" w:type="dxa"/>
            <w:tcBorders>
              <w:top w:val="nil"/>
              <w:left w:val="nil"/>
              <w:bottom w:val="nil"/>
            </w:tcBorders>
          </w:tcPr>
          <w:p w14:paraId="56E09F96" w14:textId="77777777" w:rsidR="00DA55DE" w:rsidRPr="000F1002" w:rsidRDefault="00DA55DE" w:rsidP="004D0B96">
            <w:pPr>
              <w:keepNext/>
              <w:keepLines/>
              <w:spacing w:before="60" w:after="60"/>
              <w:jc w:val="right"/>
              <w:rPr>
                <w:b/>
                <w:bCs/>
              </w:rPr>
            </w:pPr>
            <w:r w:rsidRPr="000F1002">
              <w:rPr>
                <w:b/>
                <w:bCs/>
              </w:rPr>
              <w:t>Total Marks Available:</w:t>
            </w:r>
          </w:p>
        </w:tc>
        <w:tc>
          <w:tcPr>
            <w:tcW w:w="1134" w:type="dxa"/>
            <w:tcBorders>
              <w:top w:val="single" w:sz="4" w:space="0" w:color="auto"/>
              <w:bottom w:val="single" w:sz="4" w:space="0" w:color="auto"/>
            </w:tcBorders>
          </w:tcPr>
          <w:p w14:paraId="02573408" w14:textId="55CE4056" w:rsidR="00DA55DE" w:rsidRPr="000F1002" w:rsidRDefault="00DA55DE" w:rsidP="004D0B96">
            <w:pPr>
              <w:keepNext/>
              <w:keepLines/>
              <w:spacing w:before="60" w:after="60"/>
              <w:jc w:val="center"/>
              <w:rPr>
                <w:b/>
                <w:bCs/>
              </w:rPr>
            </w:pPr>
            <w:r w:rsidRPr="000F1002">
              <w:rPr>
                <w:b/>
                <w:bCs/>
              </w:rPr>
              <w:fldChar w:fldCharType="begin"/>
            </w:r>
            <w:r w:rsidRPr="000F1002">
              <w:rPr>
                <w:b/>
                <w:bCs/>
              </w:rPr>
              <w:instrText xml:space="preserve"> =SUM(ABOVE) </w:instrText>
            </w:r>
            <w:r w:rsidRPr="000F1002">
              <w:rPr>
                <w:b/>
                <w:bCs/>
              </w:rPr>
              <w:fldChar w:fldCharType="separate"/>
            </w:r>
            <w:r w:rsidRPr="000F1002">
              <w:rPr>
                <w:b/>
                <w:bCs/>
                <w:noProof/>
              </w:rPr>
              <w:t>100</w:t>
            </w:r>
            <w:r w:rsidRPr="000F1002">
              <w:rPr>
                <w:b/>
                <w:bCs/>
              </w:rPr>
              <w:fldChar w:fldCharType="end"/>
            </w:r>
          </w:p>
        </w:tc>
      </w:tr>
      <w:bookmarkEnd w:id="0"/>
    </w:tbl>
    <w:p w14:paraId="470D12F7" w14:textId="77777777" w:rsidR="002C1A86" w:rsidRPr="000F1002" w:rsidRDefault="002C1A86" w:rsidP="006F0B9C">
      <w:pPr>
        <w:spacing w:before="60" w:after="60"/>
        <w:rPr>
          <w:lang w:val="en-GB"/>
        </w:rPr>
      </w:pPr>
    </w:p>
    <w:p w14:paraId="5C6AFD9A" w14:textId="77777777" w:rsidR="00D12D88" w:rsidRPr="000F1002" w:rsidRDefault="00D12D88" w:rsidP="00D12D88">
      <w:pPr>
        <w:pStyle w:val="Heading2"/>
        <w:keepLines/>
        <w:spacing w:after="120"/>
        <w:rPr>
          <w:rFonts w:ascii="Times New Roman" w:hAnsi="Times New Roman" w:cs="Times New Roman"/>
          <w:sz w:val="20"/>
        </w:rPr>
      </w:pPr>
      <w:r w:rsidRPr="000F1002">
        <w:rPr>
          <w:rFonts w:ascii="Times New Roman" w:hAnsi="Times New Roman" w:cs="Times New Roman"/>
          <w:sz w:val="20"/>
        </w:rPr>
        <w:lastRenderedPageBreak/>
        <w:t>Marking Criteria</w:t>
      </w:r>
    </w:p>
    <w:p w14:paraId="0F8FD98F" w14:textId="77777777" w:rsidR="00D12D88" w:rsidRPr="000F1002" w:rsidRDefault="00D12D88" w:rsidP="00D12D88">
      <w:pPr>
        <w:keepNext/>
        <w:keepLines/>
      </w:pPr>
      <w:r w:rsidRPr="000F1002">
        <w:t>Since the elements above are wide ranging, general criteria are given that are applied as a percentage to each component of the portfolio. In the following, ‘writing’ is understood to apply both to coding and English.</w:t>
      </w:r>
    </w:p>
    <w:p w14:paraId="1C9A09E9" w14:textId="7F2D73E0" w:rsidR="008F6A97" w:rsidRPr="000F1002" w:rsidRDefault="003D3C12" w:rsidP="003D3C12">
      <w:pPr>
        <w:keepNext/>
        <w:keepLines/>
        <w:tabs>
          <w:tab w:val="left" w:pos="7786"/>
        </w:tabs>
      </w:pPr>
      <w:r w:rsidRPr="000F1002">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9"/>
        <w:gridCol w:w="7492"/>
        <w:gridCol w:w="572"/>
      </w:tblGrid>
      <w:tr w:rsidR="008F6A97" w:rsidRPr="000F1002" w14:paraId="63A714A0" w14:textId="77777777" w:rsidTr="01CD6417">
        <w:trPr>
          <w:jc w:val="center"/>
        </w:trPr>
        <w:tc>
          <w:tcPr>
            <w:tcW w:w="1619" w:type="dxa"/>
          </w:tcPr>
          <w:p w14:paraId="5C7AE3A5" w14:textId="77777777" w:rsidR="008F6A97" w:rsidRPr="000F1002" w:rsidRDefault="008F6A97" w:rsidP="008F6A97">
            <w:pPr>
              <w:keepNext/>
              <w:keepLines/>
              <w:rPr>
                <w:b/>
              </w:rPr>
            </w:pPr>
            <w:r w:rsidRPr="000F1002">
              <w:rPr>
                <w:b/>
              </w:rPr>
              <w:t>Percentage</w:t>
            </w:r>
          </w:p>
        </w:tc>
        <w:tc>
          <w:tcPr>
            <w:tcW w:w="7492" w:type="dxa"/>
          </w:tcPr>
          <w:p w14:paraId="717C0D07" w14:textId="77777777" w:rsidR="008F6A97" w:rsidRPr="000F1002" w:rsidRDefault="008F6A97" w:rsidP="008F6A97">
            <w:pPr>
              <w:keepNext/>
              <w:keepLines/>
              <w:rPr>
                <w:b/>
              </w:rPr>
            </w:pPr>
            <w:r w:rsidRPr="000F1002">
              <w:rPr>
                <w:b/>
              </w:rPr>
              <w:t>General Criteria</w:t>
            </w:r>
          </w:p>
        </w:tc>
        <w:tc>
          <w:tcPr>
            <w:tcW w:w="0" w:type="auto"/>
            <w:tcBorders>
              <w:bottom w:val="single" w:sz="4" w:space="0" w:color="auto"/>
            </w:tcBorders>
          </w:tcPr>
          <w:p w14:paraId="3F0CA873" w14:textId="77777777" w:rsidR="008F6A97" w:rsidRPr="000F1002" w:rsidRDefault="008F6A97" w:rsidP="008F6A97">
            <w:pPr>
              <w:keepNext/>
              <w:keepLines/>
              <w:rPr>
                <w:b/>
              </w:rPr>
            </w:pPr>
          </w:p>
        </w:tc>
      </w:tr>
      <w:tr w:rsidR="008F6A97" w:rsidRPr="000F1002" w14:paraId="48913A4A" w14:textId="77777777" w:rsidTr="01CD6417">
        <w:trPr>
          <w:cantSplit/>
          <w:jc w:val="center"/>
        </w:trPr>
        <w:tc>
          <w:tcPr>
            <w:tcW w:w="1619" w:type="dxa"/>
          </w:tcPr>
          <w:p w14:paraId="1BCF1798" w14:textId="77777777" w:rsidR="008F6A97" w:rsidRPr="000F1002" w:rsidRDefault="008F6A97" w:rsidP="008F6A97">
            <w:pPr>
              <w:keepNext/>
              <w:keepLines/>
            </w:pPr>
            <w:r w:rsidRPr="000F1002">
              <w:t xml:space="preserve"> (0 – 29%)</w:t>
            </w:r>
          </w:p>
          <w:p w14:paraId="72C8D10C" w14:textId="77777777" w:rsidR="008F6A97" w:rsidRPr="000F1002" w:rsidRDefault="008F6A97" w:rsidP="008F6A97">
            <w:pPr>
              <w:keepNext/>
              <w:keepLines/>
              <w:rPr>
                <w:b/>
              </w:rPr>
            </w:pPr>
          </w:p>
        </w:tc>
        <w:tc>
          <w:tcPr>
            <w:tcW w:w="7492" w:type="dxa"/>
          </w:tcPr>
          <w:p w14:paraId="1D08A75B" w14:textId="77777777" w:rsidR="008F6A97" w:rsidRPr="000F1002" w:rsidRDefault="008F6A97" w:rsidP="008F6A97">
            <w:pPr>
              <w:keepNext/>
              <w:keepLines/>
            </w:pPr>
            <w:r w:rsidRPr="000F1002">
              <w:t xml:space="preserve">A very poor contribution showing little awareness of subject area.  Lack of clarity.  Communication of knowledge is either inarticulate and or irrelevant. </w:t>
            </w:r>
          </w:p>
          <w:p w14:paraId="70091A68" w14:textId="77777777" w:rsidR="008F6A97" w:rsidRPr="000F1002" w:rsidRDefault="008F6A97" w:rsidP="008F6A97">
            <w:pPr>
              <w:keepNext/>
              <w:keepLines/>
            </w:pPr>
            <w:r w:rsidRPr="000F1002">
              <w:t>Code fragments from the Internet may have replaced student written content to the extent that it is not possible to determine what the student has understood. Only partial functionality has been achieved.</w:t>
            </w:r>
          </w:p>
        </w:tc>
        <w:tc>
          <w:tcPr>
            <w:tcW w:w="0" w:type="auto"/>
            <w:tcBorders>
              <w:bottom w:val="nil"/>
            </w:tcBorders>
          </w:tcPr>
          <w:p w14:paraId="28470B82" w14:textId="77777777" w:rsidR="008F6A97" w:rsidRPr="000F1002" w:rsidRDefault="008F6A97" w:rsidP="008F6A97">
            <w:pPr>
              <w:keepNext/>
              <w:keepLines/>
            </w:pPr>
          </w:p>
        </w:tc>
      </w:tr>
      <w:tr w:rsidR="008F6A97" w:rsidRPr="000F1002" w14:paraId="70C75D00" w14:textId="77777777" w:rsidTr="01CD6417">
        <w:trPr>
          <w:cantSplit/>
          <w:jc w:val="center"/>
        </w:trPr>
        <w:tc>
          <w:tcPr>
            <w:tcW w:w="1619" w:type="dxa"/>
          </w:tcPr>
          <w:p w14:paraId="06760E57" w14:textId="77777777" w:rsidR="008F6A97" w:rsidRPr="000F1002" w:rsidRDefault="008F6A97" w:rsidP="008F6A97">
            <w:pPr>
              <w:keepNext/>
              <w:keepLines/>
            </w:pPr>
            <w:r w:rsidRPr="000F1002">
              <w:t>(30 – 39%)</w:t>
            </w:r>
          </w:p>
          <w:p w14:paraId="7A10D0D5" w14:textId="77777777" w:rsidR="008F6A97" w:rsidRPr="000F1002" w:rsidRDefault="008F6A97" w:rsidP="008F6A97">
            <w:pPr>
              <w:keepNext/>
              <w:keepLines/>
            </w:pPr>
          </w:p>
        </w:tc>
        <w:tc>
          <w:tcPr>
            <w:tcW w:w="7492" w:type="dxa"/>
          </w:tcPr>
          <w:p w14:paraId="7228622E" w14:textId="77777777" w:rsidR="008F6A97" w:rsidRPr="000F1002" w:rsidRDefault="008F6A97" w:rsidP="008F6A97">
            <w:pPr>
              <w:keepNext/>
              <w:keepLines/>
            </w:pPr>
            <w:r w:rsidRPr="000F1002">
              <w:t>Knowledge is limited or superficial.  Some awareness of concepts and critical appreciation are apparent, but there are major omissions or misunderstandings. Writing is not clear and there is no argument. Incorrect solutions or non-functioning software solutions have been given.</w:t>
            </w:r>
          </w:p>
        </w:tc>
        <w:tc>
          <w:tcPr>
            <w:tcW w:w="0" w:type="auto"/>
            <w:tcBorders>
              <w:top w:val="nil"/>
              <w:bottom w:val="nil"/>
            </w:tcBorders>
          </w:tcPr>
          <w:p w14:paraId="124B60A5" w14:textId="77777777" w:rsidR="008F6A97" w:rsidRPr="000F1002" w:rsidRDefault="008F6A97" w:rsidP="008F6A97">
            <w:pPr>
              <w:keepNext/>
              <w:keepLines/>
            </w:pPr>
          </w:p>
        </w:tc>
      </w:tr>
      <w:tr w:rsidR="008F6A97" w:rsidRPr="000F1002" w14:paraId="4627F1C0" w14:textId="77777777" w:rsidTr="01CD6417">
        <w:trPr>
          <w:cantSplit/>
          <w:jc w:val="center"/>
        </w:trPr>
        <w:tc>
          <w:tcPr>
            <w:tcW w:w="1619" w:type="dxa"/>
          </w:tcPr>
          <w:p w14:paraId="2B47B8A5" w14:textId="77777777" w:rsidR="008F6A97" w:rsidRPr="000F1002" w:rsidRDefault="008F6A97" w:rsidP="008F6A97">
            <w:pPr>
              <w:keepNext/>
              <w:keepLines/>
            </w:pPr>
            <w:r w:rsidRPr="000F1002">
              <w:t>(40 – 49%)</w:t>
            </w:r>
          </w:p>
          <w:p w14:paraId="79835E4A" w14:textId="77777777" w:rsidR="008F6A97" w:rsidRPr="000F1002" w:rsidRDefault="008F6A97" w:rsidP="008F6A97">
            <w:pPr>
              <w:keepNext/>
              <w:keepLines/>
            </w:pPr>
          </w:p>
        </w:tc>
        <w:tc>
          <w:tcPr>
            <w:tcW w:w="7492" w:type="dxa"/>
          </w:tcPr>
          <w:p w14:paraId="3FC5409B" w14:textId="77777777" w:rsidR="008F6A97" w:rsidRPr="000F1002" w:rsidRDefault="008F6A97" w:rsidP="008F6A97">
            <w:pPr>
              <w:keepNext/>
              <w:keepLines/>
            </w:pPr>
            <w:r w:rsidRPr="000F1002">
              <w:t xml:space="preserve">Knowledge is barely adequate.  Writing is fluent, but mostly, description and or assertion are used rather than argument or logical reasoning.  </w:t>
            </w:r>
            <w:r w:rsidRPr="000F1002">
              <w:rPr>
                <w:b/>
              </w:rPr>
              <w:t>A basic understanding of the key issues is demonstrated</w:t>
            </w:r>
            <w:r w:rsidRPr="000F1002">
              <w:t>, but insufficient focus is evident in the work presented. Source code is functional, but poorly structured and commented. There may be some validation errors or security flaws.</w:t>
            </w:r>
          </w:p>
        </w:tc>
        <w:tc>
          <w:tcPr>
            <w:tcW w:w="0" w:type="auto"/>
            <w:tcBorders>
              <w:top w:val="nil"/>
              <w:bottom w:val="single" w:sz="4" w:space="0" w:color="auto"/>
            </w:tcBorders>
          </w:tcPr>
          <w:p w14:paraId="0D4C60BD" w14:textId="77777777" w:rsidR="008F6A97" w:rsidRPr="000F1002" w:rsidRDefault="002C1A86" w:rsidP="008F6A97">
            <w:pPr>
              <w:keepNext/>
              <w:keepLines/>
            </w:pPr>
            <w:r w:rsidRPr="000F1002">
              <w:t>Fail</w:t>
            </w:r>
          </w:p>
        </w:tc>
      </w:tr>
      <w:tr w:rsidR="008F6A97" w:rsidRPr="000F1002" w14:paraId="420239E8" w14:textId="77777777" w:rsidTr="01CD6417">
        <w:trPr>
          <w:cantSplit/>
          <w:jc w:val="center"/>
        </w:trPr>
        <w:tc>
          <w:tcPr>
            <w:tcW w:w="1619" w:type="dxa"/>
          </w:tcPr>
          <w:p w14:paraId="05722A58" w14:textId="77777777" w:rsidR="008F6A97" w:rsidRPr="000F1002" w:rsidRDefault="008F6A97" w:rsidP="008F6A97">
            <w:pPr>
              <w:keepNext/>
              <w:keepLines/>
            </w:pPr>
            <w:r w:rsidRPr="000F1002">
              <w:t>(50 – 59%)</w:t>
            </w:r>
          </w:p>
          <w:p w14:paraId="07CF3269" w14:textId="77777777" w:rsidR="008F6A97" w:rsidRPr="000F1002" w:rsidRDefault="008F6A97" w:rsidP="008F6A97">
            <w:pPr>
              <w:keepNext/>
              <w:keepLines/>
            </w:pPr>
          </w:p>
        </w:tc>
        <w:tc>
          <w:tcPr>
            <w:tcW w:w="7492" w:type="dxa"/>
          </w:tcPr>
          <w:p w14:paraId="32CDA1B7" w14:textId="4942E82F" w:rsidR="008F6A97" w:rsidRPr="000F1002" w:rsidRDefault="008F6A97" w:rsidP="002A091E">
            <w:pPr>
              <w:keepNext/>
              <w:keepLines/>
            </w:pPr>
            <w:r w:rsidRPr="000F1002">
              <w:t xml:space="preserve">Knowledge base is up-to-date and relevant to an appropriate breadth and depth for level </w:t>
            </w:r>
            <w:r w:rsidR="002A091E" w:rsidRPr="000F1002">
              <w:t>7</w:t>
            </w:r>
            <w:r w:rsidRPr="000F1002">
              <w:t>. The student has demonstrated the ability to apply theory and concepts, across domains and identify their interrelationship. A critical appreciation is demonstrated, which is supported by appropriate references. Writing is clear if a little uneven. Source code is functional, structured and commented. Code is valid and mostly secure.</w:t>
            </w:r>
          </w:p>
        </w:tc>
        <w:tc>
          <w:tcPr>
            <w:tcW w:w="0" w:type="auto"/>
            <w:tcBorders>
              <w:top w:val="single" w:sz="4" w:space="0" w:color="auto"/>
              <w:bottom w:val="nil"/>
            </w:tcBorders>
          </w:tcPr>
          <w:p w14:paraId="15C1AC78" w14:textId="77777777" w:rsidR="008F6A97" w:rsidRPr="000F1002" w:rsidRDefault="324EEEA3" w:rsidP="01CD6417">
            <w:pPr>
              <w:keepNext/>
              <w:keepLines/>
            </w:pPr>
            <w:r w:rsidRPr="000F1002">
              <w:t>Pass</w:t>
            </w:r>
          </w:p>
        </w:tc>
      </w:tr>
      <w:tr w:rsidR="008F6A97" w:rsidRPr="000F1002" w14:paraId="6852CC24" w14:textId="77777777" w:rsidTr="01CD6417">
        <w:trPr>
          <w:cantSplit/>
          <w:jc w:val="center"/>
        </w:trPr>
        <w:tc>
          <w:tcPr>
            <w:tcW w:w="1619" w:type="dxa"/>
          </w:tcPr>
          <w:p w14:paraId="6A74499A" w14:textId="77777777" w:rsidR="008F6A97" w:rsidRPr="000F1002" w:rsidRDefault="008F6A97" w:rsidP="008F6A97">
            <w:pPr>
              <w:keepNext/>
              <w:keepLines/>
            </w:pPr>
            <w:r w:rsidRPr="000F1002">
              <w:t>(60 – 69%)</w:t>
            </w:r>
          </w:p>
          <w:p w14:paraId="0A388E5D" w14:textId="77777777" w:rsidR="008F6A97" w:rsidRPr="000F1002" w:rsidRDefault="008F6A97" w:rsidP="008F6A97">
            <w:pPr>
              <w:keepNext/>
              <w:keepLines/>
            </w:pPr>
          </w:p>
        </w:tc>
        <w:tc>
          <w:tcPr>
            <w:tcW w:w="7492" w:type="dxa"/>
          </w:tcPr>
          <w:p w14:paraId="36BA2B1A" w14:textId="77777777" w:rsidR="008F6A97" w:rsidRPr="000F1002" w:rsidRDefault="008F6A97" w:rsidP="008F6A97">
            <w:pPr>
              <w:keepNext/>
              <w:keepLines/>
            </w:pPr>
            <w:r w:rsidRPr="000F1002">
              <w:t>As above but there is clear evidence of independent thought and reasoned conclusions. Literature is fully supported by citation using appropriate references and there is development of a critical appreciation of opposing arguments. Presentation of work is fluent, focused and accurate. Source code is fully object</w:t>
            </w:r>
            <w:r w:rsidRPr="000F1002">
              <w:noBreakHyphen/>
              <w:t>oriented, secure, and completely-validates without being verbose.</w:t>
            </w:r>
          </w:p>
        </w:tc>
        <w:tc>
          <w:tcPr>
            <w:tcW w:w="0" w:type="auto"/>
            <w:tcBorders>
              <w:top w:val="nil"/>
              <w:bottom w:val="nil"/>
            </w:tcBorders>
          </w:tcPr>
          <w:p w14:paraId="1F144975" w14:textId="77777777" w:rsidR="008F6A97" w:rsidRPr="000F1002" w:rsidRDefault="008F6A97" w:rsidP="008F6A97">
            <w:pPr>
              <w:keepNext/>
              <w:keepLines/>
            </w:pPr>
          </w:p>
        </w:tc>
      </w:tr>
      <w:tr w:rsidR="008F6A97" w:rsidRPr="000F1002" w14:paraId="40CFE270" w14:textId="77777777" w:rsidTr="01CD6417">
        <w:trPr>
          <w:cantSplit/>
          <w:jc w:val="center"/>
        </w:trPr>
        <w:tc>
          <w:tcPr>
            <w:tcW w:w="1619" w:type="dxa"/>
          </w:tcPr>
          <w:p w14:paraId="4B6E7B96" w14:textId="77777777" w:rsidR="008F6A97" w:rsidRPr="000F1002" w:rsidRDefault="008F6A97" w:rsidP="008F6A97">
            <w:pPr>
              <w:keepNext/>
              <w:keepLines/>
            </w:pPr>
            <w:r w:rsidRPr="000F1002">
              <w:t xml:space="preserve"> (70 –100%)</w:t>
            </w:r>
          </w:p>
          <w:p w14:paraId="688802A8" w14:textId="77777777" w:rsidR="008F6A97" w:rsidRPr="000F1002" w:rsidRDefault="008F6A97" w:rsidP="008F6A97">
            <w:pPr>
              <w:keepNext/>
              <w:keepLines/>
            </w:pPr>
          </w:p>
        </w:tc>
        <w:tc>
          <w:tcPr>
            <w:tcW w:w="7492" w:type="dxa"/>
          </w:tcPr>
          <w:p w14:paraId="44DAC6B7" w14:textId="763F9E88" w:rsidR="008F6A97" w:rsidRPr="000F1002" w:rsidRDefault="008F6A97" w:rsidP="008F6A97">
            <w:pPr>
              <w:keepNext/>
              <w:keepLines/>
            </w:pPr>
            <w:r w:rsidRPr="000F1002">
              <w:t xml:space="preserve">Exceptional scholarship is demonstrated.  There is a sustained ability to confront the current limits of knowledge in a relevant </w:t>
            </w:r>
            <w:r w:rsidR="00934870" w:rsidRPr="000F1002">
              <w:t>area or</w:t>
            </w:r>
            <w:r w:rsidRPr="000F1002">
              <w:t xml:space="preserve"> applied ‘real world’ contexts where demands of theory and practice may conflict.  Argument is fluent, sustained, and convincing. Source code is of a professional standard. Clearly exceeds taught material.</w:t>
            </w:r>
          </w:p>
        </w:tc>
        <w:tc>
          <w:tcPr>
            <w:tcW w:w="0" w:type="auto"/>
            <w:tcBorders>
              <w:top w:val="nil"/>
            </w:tcBorders>
          </w:tcPr>
          <w:p w14:paraId="18063299" w14:textId="77777777" w:rsidR="008F6A97" w:rsidRPr="000F1002" w:rsidRDefault="008F6A97" w:rsidP="008F6A97">
            <w:pPr>
              <w:keepNext/>
              <w:keepLines/>
            </w:pPr>
          </w:p>
        </w:tc>
      </w:tr>
    </w:tbl>
    <w:p w14:paraId="022EA7C7" w14:textId="77777777" w:rsidR="008F6A97" w:rsidRPr="000F1002" w:rsidRDefault="008F6A97" w:rsidP="006F0B9C"/>
    <w:sectPr w:rsidR="008F6A97" w:rsidRPr="000F1002" w:rsidSect="00AE105B">
      <w:headerReference w:type="default" r:id="rId13"/>
      <w:footerReference w:type="default" r:id="rId14"/>
      <w:pgSz w:w="11907" w:h="16840" w:code="9"/>
      <w:pgMar w:top="567" w:right="567" w:bottom="567" w:left="567" w:header="1276"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EAFAD" w14:textId="77777777" w:rsidR="000B031E" w:rsidRDefault="000B031E">
      <w:r>
        <w:separator/>
      </w:r>
    </w:p>
  </w:endnote>
  <w:endnote w:type="continuationSeparator" w:id="0">
    <w:p w14:paraId="0E5219C1" w14:textId="77777777" w:rsidR="000B031E" w:rsidRDefault="000B0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D058B" w14:textId="77777777" w:rsidR="00D22E47" w:rsidRDefault="00000000">
    <w:pPr>
      <w:pStyle w:val="Footer"/>
      <w:tabs>
        <w:tab w:val="clear" w:pos="8306"/>
        <w:tab w:val="right" w:pos="7371"/>
        <w:tab w:val="left" w:pos="9923"/>
      </w:tabs>
      <w:rPr>
        <w:rFonts w:ascii="Arial" w:hAnsi="Arial" w:cs="Arial"/>
        <w:sz w:val="16"/>
        <w:lang w:val="en-GB"/>
      </w:rPr>
    </w:pPr>
    <w:r>
      <w:rPr>
        <w:rFonts w:ascii="Arial" w:hAnsi="Arial" w:cs="Arial"/>
        <w:sz w:val="22"/>
        <w:lang w:val="en-GB"/>
      </w:rPr>
      <w:pict w14:anchorId="4DD5CB06">
        <v:rect id="_x0000_i1026" style="width:0;height:1.5pt" o:hralign="center" o:hrstd="t" o:hr="t" fillcolor="gray" stroked="f"/>
      </w:pict>
    </w:r>
  </w:p>
  <w:p w14:paraId="16FA9957" w14:textId="759B2E5C" w:rsidR="00D22E47" w:rsidRDefault="00D22E47">
    <w:pPr>
      <w:pStyle w:val="Footer"/>
      <w:tabs>
        <w:tab w:val="clear" w:pos="4153"/>
        <w:tab w:val="clear" w:pos="8306"/>
        <w:tab w:val="left" w:pos="7843"/>
        <w:tab w:val="right" w:pos="12333"/>
      </w:tabs>
      <w:rPr>
        <w:lang w:val="en-GB"/>
      </w:rPr>
    </w:pPr>
    <w:r>
      <w:rPr>
        <w:rFonts w:ascii="Arial" w:hAnsi="Arial" w:cs="Arial"/>
        <w:sz w:val="16"/>
        <w:lang w:val="en-GB"/>
      </w:rPr>
      <w:t>KF7032 Assignment 20</w:t>
    </w:r>
    <w:r w:rsidR="002349DC">
      <w:rPr>
        <w:rFonts w:ascii="Arial" w:hAnsi="Arial" w:cs="Arial"/>
        <w:sz w:val="16"/>
        <w:lang w:val="en-GB"/>
      </w:rPr>
      <w:t>2</w:t>
    </w:r>
    <w:r w:rsidR="00E4429D">
      <w:rPr>
        <w:rFonts w:ascii="Arial" w:hAnsi="Arial" w:cs="Arial"/>
        <w:sz w:val="16"/>
        <w:lang w:val="en-GB"/>
      </w:rPr>
      <w:t>2</w:t>
    </w:r>
    <w:r>
      <w:rPr>
        <w:rFonts w:ascii="Arial" w:hAnsi="Arial" w:cs="Arial"/>
        <w:sz w:val="16"/>
        <w:lang w:val="en-GB"/>
      </w:rPr>
      <w:t>_</w:t>
    </w:r>
    <w:r w:rsidR="002349DC">
      <w:rPr>
        <w:rFonts w:ascii="Arial" w:hAnsi="Arial" w:cs="Arial"/>
        <w:sz w:val="16"/>
        <w:lang w:val="en-GB"/>
      </w:rPr>
      <w:t>2</w:t>
    </w:r>
    <w:r w:rsidR="00E4429D">
      <w:rPr>
        <w:rFonts w:ascii="Arial" w:hAnsi="Arial" w:cs="Arial"/>
        <w:sz w:val="16"/>
        <w:lang w:val="en-GB"/>
      </w:rPr>
      <w:t>3</w:t>
    </w:r>
    <w:r>
      <w:rPr>
        <w:rFonts w:ascii="Arial" w:hAnsi="Arial" w:cs="Arial"/>
        <w:sz w:val="16"/>
        <w:lang w:val="en-GB"/>
      </w:rPr>
      <w:tab/>
      <w:t xml:space="preserve">Page </w:t>
    </w:r>
    <w:r>
      <w:rPr>
        <w:rStyle w:val="PageNumber"/>
        <w:rFonts w:ascii="Arial" w:hAnsi="Arial" w:cs="Arial"/>
        <w:sz w:val="16"/>
      </w:rPr>
      <w:fldChar w:fldCharType="begin"/>
    </w:r>
    <w:r>
      <w:rPr>
        <w:rStyle w:val="PageNumber"/>
        <w:rFonts w:ascii="Arial" w:hAnsi="Arial" w:cs="Arial"/>
        <w:sz w:val="16"/>
      </w:rPr>
      <w:instrText xml:space="preserve"> PAGE </w:instrText>
    </w:r>
    <w:r>
      <w:rPr>
        <w:rStyle w:val="PageNumber"/>
        <w:rFonts w:ascii="Arial" w:hAnsi="Arial" w:cs="Arial"/>
        <w:sz w:val="16"/>
      </w:rPr>
      <w:fldChar w:fldCharType="separate"/>
    </w:r>
    <w:r w:rsidR="002A091E">
      <w:rPr>
        <w:rStyle w:val="PageNumber"/>
        <w:rFonts w:ascii="Arial" w:hAnsi="Arial" w:cs="Arial"/>
        <w:noProof/>
        <w:sz w:val="16"/>
      </w:rPr>
      <w:t>6</w:t>
    </w:r>
    <w:r>
      <w:rPr>
        <w:rStyle w:val="PageNumber"/>
        <w:rFonts w:ascii="Arial" w:hAnsi="Arial" w:cs="Arial"/>
        <w:sz w:val="16"/>
      </w:rPr>
      <w:fldChar w:fldCharType="end"/>
    </w:r>
    <w:r>
      <w:rPr>
        <w:rStyle w:val="PageNumber"/>
        <w:rFonts w:ascii="Arial" w:hAnsi="Arial" w:cs="Arial"/>
        <w:sz w:val="16"/>
      </w:rPr>
      <w:t xml:space="preserve"> of </w:t>
    </w:r>
    <w:r>
      <w:rPr>
        <w:rStyle w:val="PageNumber"/>
        <w:rFonts w:ascii="Arial" w:hAnsi="Arial" w:cs="Arial"/>
        <w:sz w:val="16"/>
      </w:rPr>
      <w:fldChar w:fldCharType="begin"/>
    </w:r>
    <w:r>
      <w:rPr>
        <w:rStyle w:val="PageNumber"/>
        <w:rFonts w:ascii="Arial" w:hAnsi="Arial" w:cs="Arial"/>
        <w:sz w:val="16"/>
      </w:rPr>
      <w:instrText xml:space="preserve"> NUMPAGES </w:instrText>
    </w:r>
    <w:r>
      <w:rPr>
        <w:rStyle w:val="PageNumber"/>
        <w:rFonts w:ascii="Arial" w:hAnsi="Arial" w:cs="Arial"/>
        <w:sz w:val="16"/>
      </w:rPr>
      <w:fldChar w:fldCharType="separate"/>
    </w:r>
    <w:r w:rsidR="002A091E">
      <w:rPr>
        <w:rStyle w:val="PageNumber"/>
        <w:rFonts w:ascii="Arial" w:hAnsi="Arial" w:cs="Arial"/>
        <w:noProof/>
        <w:sz w:val="16"/>
      </w:rPr>
      <w:t>6</w:t>
    </w:r>
    <w:r>
      <w:rPr>
        <w:rStyle w:val="PageNumber"/>
        <w:rFonts w:ascii="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078A2" w14:textId="77777777" w:rsidR="000B031E" w:rsidRDefault="000B031E">
      <w:r>
        <w:separator/>
      </w:r>
    </w:p>
  </w:footnote>
  <w:footnote w:type="continuationSeparator" w:id="0">
    <w:p w14:paraId="1CBA4D21" w14:textId="77777777" w:rsidR="000B031E" w:rsidRDefault="000B03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1D835" w14:textId="1AEC4837" w:rsidR="00D22E47" w:rsidRPr="003249C9" w:rsidRDefault="00D22E47" w:rsidP="00F115C7">
    <w:r>
      <w:t>KF7032</w:t>
    </w:r>
    <w:r w:rsidRPr="00324F6D">
      <w:t xml:space="preserve">- </w:t>
    </w:r>
    <w:r w:rsidRPr="00F115C7">
      <w:t>Big Data and Cloud Computing</w:t>
    </w:r>
    <w:r w:rsidRPr="00F115C7">
      <w:rPr>
        <w:rFonts w:ascii="Arial" w:hAnsi="Arial" w:cs="Calibri"/>
        <w:sz w:val="24"/>
        <w:szCs w:val="22"/>
        <w:lang w:val="en-GB"/>
      </w:rPr>
      <w:t xml:space="preserve"> </w:t>
    </w:r>
    <w:r>
      <w:rPr>
        <w:rFonts w:ascii="Arial" w:hAnsi="Arial" w:cs="Calibri"/>
        <w:sz w:val="24"/>
        <w:szCs w:val="22"/>
        <w:lang w:val="en-GB"/>
      </w:rPr>
      <w:tab/>
    </w:r>
    <w:r>
      <w:rPr>
        <w:rFonts w:ascii="Arial" w:hAnsi="Arial" w:cs="Calibri"/>
        <w:sz w:val="24"/>
        <w:szCs w:val="22"/>
        <w:lang w:val="en-GB"/>
      </w:rPr>
      <w:tab/>
    </w:r>
    <w:r>
      <w:rPr>
        <w:rFonts w:ascii="Arial" w:hAnsi="Arial" w:cs="Calibri"/>
        <w:sz w:val="24"/>
        <w:szCs w:val="22"/>
        <w:lang w:val="en-GB"/>
      </w:rPr>
      <w:tab/>
    </w:r>
    <w:r>
      <w:rPr>
        <w:rFonts w:ascii="Arial" w:hAnsi="Arial" w:cs="Calibri"/>
        <w:sz w:val="24"/>
        <w:szCs w:val="22"/>
        <w:lang w:val="en-GB"/>
      </w:rPr>
      <w:tab/>
    </w:r>
    <w:r w:rsidRPr="00324F6D">
      <w:t xml:space="preserve"> </w:t>
    </w:r>
    <w:r>
      <w:tab/>
    </w:r>
    <w:r>
      <w:tab/>
      <w:t>20</w:t>
    </w:r>
    <w:r w:rsidR="003249C9">
      <w:t>2</w:t>
    </w:r>
    <w:r w:rsidR="000A46D6">
      <w:t>2</w:t>
    </w:r>
    <w:r>
      <w:t>-</w:t>
    </w:r>
    <w:r w:rsidR="003249C9">
      <w:t>2</w:t>
    </w:r>
    <w:r w:rsidR="000A46D6">
      <w:t>3</w:t>
    </w:r>
  </w:p>
  <w:p w14:paraId="741030CF" w14:textId="77777777" w:rsidR="00D22E47" w:rsidRDefault="00000000">
    <w:pPr>
      <w:pStyle w:val="Header"/>
    </w:pPr>
    <w:r>
      <w:rPr>
        <w:rFonts w:ascii="Arial" w:hAnsi="Arial" w:cs="Arial"/>
        <w:sz w:val="22"/>
        <w:lang w:val="en-GB"/>
      </w:rPr>
      <w:pict w14:anchorId="70DF9EA3">
        <v:rect id="_x0000_i1025" style="width:0;height:1.5pt" o:hralign="center" o:hrstd="t" o:hr="t" fillcolor="gray"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D20E7"/>
    <w:multiLevelType w:val="hybridMultilevel"/>
    <w:tmpl w:val="D6F2C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EC6631"/>
    <w:multiLevelType w:val="hybridMultilevel"/>
    <w:tmpl w:val="4AD675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3525D0"/>
    <w:multiLevelType w:val="multilevel"/>
    <w:tmpl w:val="A48C20C4"/>
    <w:lvl w:ilvl="0">
      <w:start w:val="1"/>
      <w:numFmt w:val="decimal"/>
      <w:lvlText w:val="%1."/>
      <w:lvlJc w:val="left"/>
      <w:pPr>
        <w:tabs>
          <w:tab w:val="num" w:pos="72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440"/>
        </w:tabs>
        <w:ind w:left="1800" w:hanging="180"/>
      </w:pPr>
    </w:lvl>
    <w:lvl w:ilvl="3">
      <w:start w:val="1"/>
      <w:numFmt w:val="decimal"/>
      <w:lvlText w:val="%4."/>
      <w:lvlJc w:val="left"/>
      <w:pPr>
        <w:tabs>
          <w:tab w:val="num" w:pos="1800"/>
        </w:tabs>
        <w:ind w:left="2520" w:hanging="360"/>
      </w:pPr>
    </w:lvl>
    <w:lvl w:ilvl="4">
      <w:start w:val="1"/>
      <w:numFmt w:val="lowerLetter"/>
      <w:lvlText w:val="%5."/>
      <w:lvlJc w:val="left"/>
      <w:pPr>
        <w:tabs>
          <w:tab w:val="num" w:pos="2160"/>
        </w:tabs>
        <w:ind w:left="3240" w:hanging="360"/>
      </w:pPr>
    </w:lvl>
    <w:lvl w:ilvl="5">
      <w:start w:val="1"/>
      <w:numFmt w:val="lowerRoman"/>
      <w:lvlText w:val="%6."/>
      <w:lvlJc w:val="right"/>
      <w:pPr>
        <w:tabs>
          <w:tab w:val="num" w:pos="2520"/>
        </w:tabs>
        <w:ind w:left="3960" w:hanging="180"/>
      </w:pPr>
    </w:lvl>
    <w:lvl w:ilvl="6">
      <w:start w:val="1"/>
      <w:numFmt w:val="decimal"/>
      <w:lvlText w:val="%7."/>
      <w:lvlJc w:val="left"/>
      <w:pPr>
        <w:tabs>
          <w:tab w:val="num" w:pos="2880"/>
        </w:tabs>
        <w:ind w:left="4680" w:hanging="360"/>
      </w:pPr>
    </w:lvl>
    <w:lvl w:ilvl="7">
      <w:start w:val="1"/>
      <w:numFmt w:val="lowerLetter"/>
      <w:lvlText w:val="%8."/>
      <w:lvlJc w:val="left"/>
      <w:pPr>
        <w:tabs>
          <w:tab w:val="num" w:pos="3240"/>
        </w:tabs>
        <w:ind w:left="5400" w:hanging="360"/>
      </w:pPr>
    </w:lvl>
    <w:lvl w:ilvl="8">
      <w:start w:val="1"/>
      <w:numFmt w:val="lowerRoman"/>
      <w:lvlText w:val="%9."/>
      <w:lvlJc w:val="right"/>
      <w:pPr>
        <w:tabs>
          <w:tab w:val="num" w:pos="3600"/>
        </w:tabs>
        <w:ind w:left="6120" w:hanging="180"/>
      </w:pPr>
    </w:lvl>
  </w:abstractNum>
  <w:abstractNum w:abstractNumId="3" w15:restartNumberingAfterBreak="0">
    <w:nsid w:val="2779048B"/>
    <w:multiLevelType w:val="hybridMultilevel"/>
    <w:tmpl w:val="D29071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4CC0E05"/>
    <w:multiLevelType w:val="hybridMultilevel"/>
    <w:tmpl w:val="8990F1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5" w15:restartNumberingAfterBreak="0">
    <w:nsid w:val="4A4C0D5C"/>
    <w:multiLevelType w:val="hybridMultilevel"/>
    <w:tmpl w:val="CD4436E0"/>
    <w:lvl w:ilvl="0" w:tplc="8FAAEE56">
      <w:start w:val="1"/>
      <w:numFmt w:val="decimal"/>
      <w:lvlText w:val="LO %1."/>
      <w:lvlJc w:val="left"/>
      <w:pPr>
        <w:ind w:left="720" w:hanging="360"/>
      </w:pPr>
      <w:rPr>
        <w:rFonts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6" w15:restartNumberingAfterBreak="0">
    <w:nsid w:val="663E2F15"/>
    <w:multiLevelType w:val="hybridMultilevel"/>
    <w:tmpl w:val="F90024F8"/>
    <w:lvl w:ilvl="0" w:tplc="61102FD8">
      <w:start w:val="1"/>
      <w:numFmt w:val="bullet"/>
      <w:pStyle w:val="NormalInden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FFC7609"/>
    <w:multiLevelType w:val="hybridMultilevel"/>
    <w:tmpl w:val="16AAC4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8" w15:restartNumberingAfterBreak="0">
    <w:nsid w:val="75C42421"/>
    <w:multiLevelType w:val="multilevel"/>
    <w:tmpl w:val="83C0D1D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num w:numId="1" w16cid:durableId="1739746007">
    <w:abstractNumId w:val="6"/>
  </w:num>
  <w:num w:numId="2" w16cid:durableId="759330373">
    <w:abstractNumId w:val="5"/>
  </w:num>
  <w:num w:numId="3" w16cid:durableId="1733506624">
    <w:abstractNumId w:val="4"/>
  </w:num>
  <w:num w:numId="4" w16cid:durableId="1614095902">
    <w:abstractNumId w:val="7"/>
  </w:num>
  <w:num w:numId="5" w16cid:durableId="689528996">
    <w:abstractNumId w:val="3"/>
  </w:num>
  <w:num w:numId="6" w16cid:durableId="1588341239">
    <w:abstractNumId w:val="1"/>
  </w:num>
  <w:num w:numId="7" w16cid:durableId="2090154115">
    <w:abstractNumId w:val="0"/>
  </w:num>
  <w:num w:numId="8" w16cid:durableId="1984775703">
    <w:abstractNumId w:val="2"/>
  </w:num>
  <w:num w:numId="9" w16cid:durableId="727342045">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C6C"/>
    <w:rsid w:val="00001B46"/>
    <w:rsid w:val="000049AE"/>
    <w:rsid w:val="00006D6C"/>
    <w:rsid w:val="0000769F"/>
    <w:rsid w:val="000100E5"/>
    <w:rsid w:val="0002165A"/>
    <w:rsid w:val="0004041B"/>
    <w:rsid w:val="00043517"/>
    <w:rsid w:val="0005057D"/>
    <w:rsid w:val="000508FF"/>
    <w:rsid w:val="0006119D"/>
    <w:rsid w:val="000A1FC1"/>
    <w:rsid w:val="000A3397"/>
    <w:rsid w:val="000A46D6"/>
    <w:rsid w:val="000A59B9"/>
    <w:rsid w:val="000B031E"/>
    <w:rsid w:val="000C1087"/>
    <w:rsid w:val="000D3F8B"/>
    <w:rsid w:val="000F1002"/>
    <w:rsid w:val="000F152C"/>
    <w:rsid w:val="000F4EA8"/>
    <w:rsid w:val="00126755"/>
    <w:rsid w:val="00130EAF"/>
    <w:rsid w:val="001364D7"/>
    <w:rsid w:val="00136B66"/>
    <w:rsid w:val="00154ACE"/>
    <w:rsid w:val="00163390"/>
    <w:rsid w:val="001951AF"/>
    <w:rsid w:val="001A5D77"/>
    <w:rsid w:val="001C043D"/>
    <w:rsid w:val="001D00C1"/>
    <w:rsid w:val="001D014E"/>
    <w:rsid w:val="001D074D"/>
    <w:rsid w:val="001F0B7E"/>
    <w:rsid w:val="001F4787"/>
    <w:rsid w:val="002007DE"/>
    <w:rsid w:val="00205A6E"/>
    <w:rsid w:val="00225B23"/>
    <w:rsid w:val="00232A8B"/>
    <w:rsid w:val="002349DC"/>
    <w:rsid w:val="00235F7B"/>
    <w:rsid w:val="002405E9"/>
    <w:rsid w:val="0024190A"/>
    <w:rsid w:val="00264E2B"/>
    <w:rsid w:val="00276F5C"/>
    <w:rsid w:val="002A091E"/>
    <w:rsid w:val="002C1A86"/>
    <w:rsid w:val="002E30E0"/>
    <w:rsid w:val="0030177F"/>
    <w:rsid w:val="00316152"/>
    <w:rsid w:val="00323FC8"/>
    <w:rsid w:val="003249C9"/>
    <w:rsid w:val="00324F6D"/>
    <w:rsid w:val="003352A2"/>
    <w:rsid w:val="00344CB9"/>
    <w:rsid w:val="00352548"/>
    <w:rsid w:val="003835B7"/>
    <w:rsid w:val="003A292E"/>
    <w:rsid w:val="003B13AB"/>
    <w:rsid w:val="003C6C5C"/>
    <w:rsid w:val="003D3C12"/>
    <w:rsid w:val="003F2E0A"/>
    <w:rsid w:val="00414452"/>
    <w:rsid w:val="0041564D"/>
    <w:rsid w:val="00444A30"/>
    <w:rsid w:val="00466C81"/>
    <w:rsid w:val="004964C9"/>
    <w:rsid w:val="004C2368"/>
    <w:rsid w:val="004D27F4"/>
    <w:rsid w:val="004D42DF"/>
    <w:rsid w:val="004E22C3"/>
    <w:rsid w:val="004F3AC3"/>
    <w:rsid w:val="004F6EF0"/>
    <w:rsid w:val="00505BBB"/>
    <w:rsid w:val="005149F3"/>
    <w:rsid w:val="00521DAB"/>
    <w:rsid w:val="00522E03"/>
    <w:rsid w:val="005439B5"/>
    <w:rsid w:val="00561FBD"/>
    <w:rsid w:val="00564030"/>
    <w:rsid w:val="0057585C"/>
    <w:rsid w:val="0057638B"/>
    <w:rsid w:val="005807EF"/>
    <w:rsid w:val="005808CC"/>
    <w:rsid w:val="00595BF4"/>
    <w:rsid w:val="00596283"/>
    <w:rsid w:val="005A1785"/>
    <w:rsid w:val="005B2DF4"/>
    <w:rsid w:val="005D5295"/>
    <w:rsid w:val="005E6CC4"/>
    <w:rsid w:val="005F1F7E"/>
    <w:rsid w:val="0060736B"/>
    <w:rsid w:val="00612B64"/>
    <w:rsid w:val="006152B3"/>
    <w:rsid w:val="0065240F"/>
    <w:rsid w:val="00654835"/>
    <w:rsid w:val="00655FC6"/>
    <w:rsid w:val="00693B11"/>
    <w:rsid w:val="006C29BC"/>
    <w:rsid w:val="006D0D48"/>
    <w:rsid w:val="006D18C7"/>
    <w:rsid w:val="006D2A57"/>
    <w:rsid w:val="006D3B93"/>
    <w:rsid w:val="006E04CC"/>
    <w:rsid w:val="006E4109"/>
    <w:rsid w:val="006E56C2"/>
    <w:rsid w:val="006F0B9C"/>
    <w:rsid w:val="006F1BA8"/>
    <w:rsid w:val="00707BCC"/>
    <w:rsid w:val="00711080"/>
    <w:rsid w:val="00711AD0"/>
    <w:rsid w:val="00720C3B"/>
    <w:rsid w:val="007562D7"/>
    <w:rsid w:val="007775C8"/>
    <w:rsid w:val="007811FD"/>
    <w:rsid w:val="00782233"/>
    <w:rsid w:val="00790B0B"/>
    <w:rsid w:val="00790C6C"/>
    <w:rsid w:val="00795D2A"/>
    <w:rsid w:val="007A738F"/>
    <w:rsid w:val="007B4870"/>
    <w:rsid w:val="007D60D6"/>
    <w:rsid w:val="007F418F"/>
    <w:rsid w:val="008008B2"/>
    <w:rsid w:val="008201F2"/>
    <w:rsid w:val="008231C9"/>
    <w:rsid w:val="008302EA"/>
    <w:rsid w:val="00831EF0"/>
    <w:rsid w:val="0085104F"/>
    <w:rsid w:val="008B702E"/>
    <w:rsid w:val="008D0772"/>
    <w:rsid w:val="008E30E8"/>
    <w:rsid w:val="008E5261"/>
    <w:rsid w:val="008F6A97"/>
    <w:rsid w:val="008F7476"/>
    <w:rsid w:val="0090577D"/>
    <w:rsid w:val="009107FC"/>
    <w:rsid w:val="00925751"/>
    <w:rsid w:val="00934870"/>
    <w:rsid w:val="0093792A"/>
    <w:rsid w:val="00975993"/>
    <w:rsid w:val="00981C15"/>
    <w:rsid w:val="009D22A8"/>
    <w:rsid w:val="009D4DA9"/>
    <w:rsid w:val="009F070F"/>
    <w:rsid w:val="009F4138"/>
    <w:rsid w:val="00A1175B"/>
    <w:rsid w:val="00A12473"/>
    <w:rsid w:val="00A43A10"/>
    <w:rsid w:val="00A46C2C"/>
    <w:rsid w:val="00A516DD"/>
    <w:rsid w:val="00A52EE8"/>
    <w:rsid w:val="00A55B7F"/>
    <w:rsid w:val="00A571A6"/>
    <w:rsid w:val="00A64B20"/>
    <w:rsid w:val="00A67165"/>
    <w:rsid w:val="00A814B3"/>
    <w:rsid w:val="00A81B59"/>
    <w:rsid w:val="00A830FB"/>
    <w:rsid w:val="00A85F39"/>
    <w:rsid w:val="00A86D3D"/>
    <w:rsid w:val="00A87C3A"/>
    <w:rsid w:val="00A94162"/>
    <w:rsid w:val="00AB1280"/>
    <w:rsid w:val="00AC2237"/>
    <w:rsid w:val="00AC7BE0"/>
    <w:rsid w:val="00AD5A23"/>
    <w:rsid w:val="00AD6027"/>
    <w:rsid w:val="00AE105B"/>
    <w:rsid w:val="00AE4CC2"/>
    <w:rsid w:val="00AE7F8D"/>
    <w:rsid w:val="00AF416A"/>
    <w:rsid w:val="00AF5323"/>
    <w:rsid w:val="00B012C2"/>
    <w:rsid w:val="00B12B69"/>
    <w:rsid w:val="00B245C5"/>
    <w:rsid w:val="00B60D9E"/>
    <w:rsid w:val="00B71B40"/>
    <w:rsid w:val="00B81CCA"/>
    <w:rsid w:val="00BC10ED"/>
    <w:rsid w:val="00BC6116"/>
    <w:rsid w:val="00BC66E7"/>
    <w:rsid w:val="00BD1002"/>
    <w:rsid w:val="00BF2879"/>
    <w:rsid w:val="00BF579F"/>
    <w:rsid w:val="00C013D7"/>
    <w:rsid w:val="00C149A3"/>
    <w:rsid w:val="00C321F6"/>
    <w:rsid w:val="00C54E3F"/>
    <w:rsid w:val="00C65851"/>
    <w:rsid w:val="00C7563C"/>
    <w:rsid w:val="00C9144D"/>
    <w:rsid w:val="00C92E37"/>
    <w:rsid w:val="00CA6358"/>
    <w:rsid w:val="00CB37CA"/>
    <w:rsid w:val="00CD0590"/>
    <w:rsid w:val="00CD748E"/>
    <w:rsid w:val="00CE01EC"/>
    <w:rsid w:val="00CE08C8"/>
    <w:rsid w:val="00CE2063"/>
    <w:rsid w:val="00CE6950"/>
    <w:rsid w:val="00CF7E57"/>
    <w:rsid w:val="00D02A41"/>
    <w:rsid w:val="00D12D88"/>
    <w:rsid w:val="00D15FC7"/>
    <w:rsid w:val="00D22E47"/>
    <w:rsid w:val="00D4612C"/>
    <w:rsid w:val="00D63F13"/>
    <w:rsid w:val="00D64030"/>
    <w:rsid w:val="00D66AC0"/>
    <w:rsid w:val="00D74296"/>
    <w:rsid w:val="00D7666A"/>
    <w:rsid w:val="00DA55DE"/>
    <w:rsid w:val="00DB34BA"/>
    <w:rsid w:val="00DD07A0"/>
    <w:rsid w:val="00DD0F1F"/>
    <w:rsid w:val="00DD2EDC"/>
    <w:rsid w:val="00DF008D"/>
    <w:rsid w:val="00DF633B"/>
    <w:rsid w:val="00DF690A"/>
    <w:rsid w:val="00DF7402"/>
    <w:rsid w:val="00DF7D1C"/>
    <w:rsid w:val="00E0478C"/>
    <w:rsid w:val="00E06653"/>
    <w:rsid w:val="00E26162"/>
    <w:rsid w:val="00E3188A"/>
    <w:rsid w:val="00E40B99"/>
    <w:rsid w:val="00E4429D"/>
    <w:rsid w:val="00E547A3"/>
    <w:rsid w:val="00E56BC0"/>
    <w:rsid w:val="00E7441A"/>
    <w:rsid w:val="00E86301"/>
    <w:rsid w:val="00E94E11"/>
    <w:rsid w:val="00EA3902"/>
    <w:rsid w:val="00EB58C9"/>
    <w:rsid w:val="00EC2C1F"/>
    <w:rsid w:val="00ED5E11"/>
    <w:rsid w:val="00EE2D03"/>
    <w:rsid w:val="00F071F5"/>
    <w:rsid w:val="00F115C7"/>
    <w:rsid w:val="00F33585"/>
    <w:rsid w:val="00F42BEA"/>
    <w:rsid w:val="00F471C6"/>
    <w:rsid w:val="00F53807"/>
    <w:rsid w:val="00F9058F"/>
    <w:rsid w:val="00FA011E"/>
    <w:rsid w:val="00FB573F"/>
    <w:rsid w:val="00FC20B1"/>
    <w:rsid w:val="00FF1EC5"/>
    <w:rsid w:val="01CD6417"/>
    <w:rsid w:val="0372309E"/>
    <w:rsid w:val="0D2E2825"/>
    <w:rsid w:val="324EEEA3"/>
    <w:rsid w:val="5EC6A4B6"/>
    <w:rsid w:val="6FEC48D4"/>
    <w:rsid w:val="748A0096"/>
    <w:rsid w:val="76136286"/>
    <w:rsid w:val="77C1A158"/>
    <w:rsid w:val="7D0B1FA1"/>
    <w:rsid w:val="7D17301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57482D2"/>
  <w15:docId w15:val="{C6CBFEA4-CA01-4FBE-8F3F-49D481D6D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outlineLvl w:val="0"/>
    </w:pPr>
    <w:rPr>
      <w:rFonts w:ascii="Tahoma" w:hAnsi="Tahoma"/>
      <w:b/>
      <w:sz w:val="28"/>
      <w:u w:val="single"/>
    </w:rPr>
  </w:style>
  <w:style w:type="paragraph" w:styleId="Heading2">
    <w:name w:val="heading 2"/>
    <w:basedOn w:val="Normal"/>
    <w:next w:val="Normal"/>
    <w:qFormat/>
    <w:pPr>
      <w:keepNext/>
      <w:outlineLvl w:val="1"/>
    </w:pPr>
    <w:rPr>
      <w:rFonts w:ascii="Arial" w:hAnsi="Arial" w:cs="Arial"/>
      <w:b/>
      <w:bCs/>
      <w:sz w:val="22"/>
      <w:lang w:val="en-GB"/>
    </w:rPr>
  </w:style>
  <w:style w:type="paragraph" w:styleId="Heading3">
    <w:name w:val="heading 3"/>
    <w:basedOn w:val="Normal"/>
    <w:next w:val="Normal"/>
    <w:qFormat/>
    <w:pPr>
      <w:keepNext/>
      <w:spacing w:after="60"/>
      <w:ind w:left="357"/>
      <w:outlineLvl w:val="2"/>
    </w:pPr>
    <w:rPr>
      <w:rFonts w:ascii="Arial" w:hAnsi="Arial" w:cs="Arial"/>
      <w:sz w:val="22"/>
      <w:u w:val="single"/>
      <w:lang w:val="en-GB"/>
    </w:rPr>
  </w:style>
  <w:style w:type="paragraph" w:styleId="Heading4">
    <w:name w:val="heading 4"/>
    <w:basedOn w:val="Normal"/>
    <w:next w:val="Normal"/>
    <w:qFormat/>
    <w:pPr>
      <w:keepNext/>
      <w:spacing w:after="60"/>
      <w:ind w:left="360"/>
      <w:outlineLvl w:val="3"/>
    </w:pPr>
    <w:rPr>
      <w:rFonts w:ascii="Arial" w:hAnsi="Arial" w:cs="Arial"/>
      <w:sz w:val="22"/>
      <w:u w:val="single"/>
      <w:lang w:val="en-GB"/>
    </w:rPr>
  </w:style>
  <w:style w:type="paragraph" w:styleId="Heading5">
    <w:name w:val="heading 5"/>
    <w:basedOn w:val="Normal"/>
    <w:next w:val="Normal"/>
    <w:qFormat/>
    <w:pPr>
      <w:keepNext/>
      <w:spacing w:before="60" w:after="60"/>
      <w:outlineLvl w:val="4"/>
    </w:pPr>
    <w:rPr>
      <w:rFonts w:ascii="Arial" w:hAnsi="Arial" w:cs="Arial"/>
      <w:sz w:val="22"/>
      <w:u w:val="single"/>
      <w:lang w:val="en-GB"/>
    </w:rPr>
  </w:style>
  <w:style w:type="paragraph" w:styleId="Heading6">
    <w:name w:val="heading 6"/>
    <w:basedOn w:val="Normal"/>
    <w:next w:val="Normal"/>
    <w:qFormat/>
    <w:pPr>
      <w:keepNext/>
      <w:spacing w:after="60"/>
      <w:ind w:left="2127"/>
      <w:outlineLvl w:val="5"/>
    </w:pPr>
    <w:rPr>
      <w:rFonts w:ascii="Arial" w:hAnsi="Arial" w:cs="Arial"/>
      <w:b/>
      <w:bCs/>
      <w:sz w:val="22"/>
      <w:lang w:val="en-GB"/>
    </w:rPr>
  </w:style>
  <w:style w:type="paragraph" w:styleId="Heading7">
    <w:name w:val="heading 7"/>
    <w:basedOn w:val="Normal"/>
    <w:next w:val="Normal"/>
    <w:qFormat/>
    <w:pPr>
      <w:keepNext/>
      <w:tabs>
        <w:tab w:val="left" w:pos="2410"/>
        <w:tab w:val="left" w:pos="3686"/>
        <w:tab w:val="left" w:pos="5387"/>
        <w:tab w:val="left" w:pos="6237"/>
        <w:tab w:val="left" w:pos="7088"/>
        <w:tab w:val="left" w:pos="7797"/>
      </w:tabs>
      <w:spacing w:after="60"/>
      <w:ind w:left="2127"/>
      <w:outlineLvl w:val="6"/>
    </w:pPr>
    <w:rPr>
      <w:rFonts w:ascii="Arial" w:hAnsi="Arial" w:cs="Arial"/>
      <w:i/>
      <w:iCs/>
      <w:sz w:val="22"/>
      <w:lang w:val="en-GB"/>
    </w:rPr>
  </w:style>
  <w:style w:type="paragraph" w:styleId="Heading8">
    <w:name w:val="heading 8"/>
    <w:basedOn w:val="Normal"/>
    <w:next w:val="Normal"/>
    <w:qFormat/>
    <w:pPr>
      <w:keepNext/>
      <w:jc w:val="center"/>
      <w:outlineLvl w:val="7"/>
    </w:pPr>
    <w:rPr>
      <w:rFonts w:ascii="Arial" w:hAnsi="Arial" w:cs="Arial"/>
      <w:sz w:val="24"/>
      <w:lang w:val="en-GB"/>
    </w:rPr>
  </w:style>
  <w:style w:type="paragraph" w:styleId="Heading9">
    <w:name w:val="heading 9"/>
    <w:basedOn w:val="Normal"/>
    <w:next w:val="Normal"/>
    <w:qFormat/>
    <w:pPr>
      <w:keepNext/>
      <w:outlineLvl w:val="8"/>
    </w:pPr>
    <w:rPr>
      <w:rFonts w:ascii="Tahoma" w:hAnsi="Tahoma" w:cs="Tahoma"/>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jc w:val="center"/>
    </w:pPr>
    <w:rPr>
      <w:rFonts w:ascii="Arial" w:hAnsi="Arial" w:cs="Arial"/>
      <w:b/>
      <w:bCs/>
      <w:sz w:val="22"/>
      <w:lang w:val="en-GB"/>
    </w:rPr>
  </w:style>
  <w:style w:type="paragraph" w:styleId="BodyText2">
    <w:name w:val="Body Text 2"/>
    <w:basedOn w:val="Normal"/>
    <w:semiHidden/>
    <w:rPr>
      <w:rFonts w:ascii="Arial" w:hAnsi="Arial" w:cs="Arial"/>
      <w:sz w:val="22"/>
      <w:lang w:val="en-GB"/>
    </w:rPr>
  </w:style>
  <w:style w:type="character" w:styleId="Hyperlink">
    <w:name w:val="Hyperlink"/>
    <w:basedOn w:val="DefaultParagraphFont"/>
    <w:rPr>
      <w:color w:val="0000FF"/>
      <w:u w:val="single"/>
    </w:rPr>
  </w:style>
  <w:style w:type="character" w:styleId="Strong">
    <w:name w:val="Strong"/>
    <w:basedOn w:val="DefaultParagraphFont"/>
    <w:qFormat/>
    <w:rPr>
      <w:b/>
      <w:bCs/>
    </w:rPr>
  </w:style>
  <w:style w:type="paragraph" w:styleId="HTMLPreformatted">
    <w:name w:val="HTML Preformatted"/>
    <w:basedOn w:val="Normal"/>
    <w:link w:val="HTMLPreformattedChar"/>
    <w:uiPriority w:val="99"/>
    <w:semiHidden/>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lang w:val="en-GB"/>
    </w:rPr>
  </w:style>
  <w:style w:type="paragraph" w:styleId="BodyText3">
    <w:name w:val="Body Text 3"/>
    <w:basedOn w:val="Normal"/>
    <w:semiHidden/>
    <w:rPr>
      <w:rFonts w:ascii="Arial" w:hAnsi="Arial" w:cs="Arial"/>
      <w:color w:val="000000"/>
      <w:sz w:val="22"/>
    </w:rPr>
  </w:style>
  <w:style w:type="paragraph" w:styleId="BodyTextIndent">
    <w:name w:val="Body Text Indent"/>
    <w:basedOn w:val="Normal"/>
    <w:semiHidden/>
    <w:pPr>
      <w:ind w:left="709" w:hanging="709"/>
    </w:pPr>
    <w:rPr>
      <w:rFonts w:ascii="Arial" w:hAnsi="Arial" w:cs="Arial"/>
      <w:b/>
      <w:bCs/>
      <w:sz w:val="22"/>
      <w:lang w:val="en-GB"/>
    </w:rPr>
  </w:style>
  <w:style w:type="paragraph" w:styleId="BodyTextIndent2">
    <w:name w:val="Body Text Indent 2"/>
    <w:basedOn w:val="Normal"/>
    <w:semiHidden/>
    <w:pPr>
      <w:tabs>
        <w:tab w:val="left" w:pos="1134"/>
      </w:tabs>
      <w:ind w:left="709"/>
    </w:pPr>
    <w:rPr>
      <w:rFonts w:ascii="Arial" w:hAnsi="Arial" w:cs="Arial"/>
      <w:sz w:val="22"/>
      <w:lang w:val="en-GB"/>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BodyTextIndent3">
    <w:name w:val="Body Text Indent 3"/>
    <w:basedOn w:val="Normal"/>
    <w:semiHidden/>
    <w:pPr>
      <w:spacing w:before="60" w:after="60"/>
      <w:ind w:left="357"/>
    </w:pPr>
    <w:rPr>
      <w:rFonts w:ascii="Arial" w:hAnsi="Arial" w:cs="Arial"/>
      <w:sz w:val="22"/>
      <w:lang w:val="en-GB"/>
    </w:rPr>
  </w:style>
  <w:style w:type="character" w:styleId="PageNumber">
    <w:name w:val="page number"/>
    <w:basedOn w:val="DefaultParagraphFont"/>
    <w:semiHidden/>
  </w:style>
  <w:style w:type="paragraph" w:styleId="Title">
    <w:name w:val="Title"/>
    <w:basedOn w:val="Normal"/>
    <w:qFormat/>
    <w:pPr>
      <w:jc w:val="center"/>
    </w:pPr>
    <w:rPr>
      <w:rFonts w:ascii="Times" w:hAnsi="Times"/>
      <w:b/>
      <w:sz w:val="28"/>
      <w:lang w:val="en-GB" w:eastAsia="en-GB"/>
    </w:rPr>
  </w:style>
  <w:style w:type="character" w:styleId="FollowedHyperlink">
    <w:name w:val="FollowedHyperlink"/>
    <w:basedOn w:val="DefaultParagraphFont"/>
    <w:semiHidden/>
    <w:rPr>
      <w:color w:val="800080"/>
      <w:u w:val="single"/>
    </w:rPr>
  </w:style>
  <w:style w:type="paragraph" w:styleId="NormalIndent">
    <w:name w:val="Normal Indent"/>
    <w:basedOn w:val="Normal"/>
    <w:uiPriority w:val="99"/>
    <w:semiHidden/>
    <w:pPr>
      <w:numPr>
        <w:numId w:val="1"/>
      </w:numPr>
      <w:jc w:val="both"/>
    </w:pPr>
    <w:rPr>
      <w:rFonts w:ascii="Arial" w:hAnsi="Arial"/>
      <w:sz w:val="24"/>
      <w:lang w:val="en-GB"/>
    </w:rPr>
  </w:style>
  <w:style w:type="character" w:customStyle="1" w:styleId="apple-style-span">
    <w:name w:val="apple-style-span"/>
    <w:basedOn w:val="DefaultParagraphFont"/>
    <w:rsid w:val="00324F6D"/>
  </w:style>
  <w:style w:type="character" w:customStyle="1" w:styleId="apple-converted-space">
    <w:name w:val="apple-converted-space"/>
    <w:basedOn w:val="DefaultParagraphFont"/>
    <w:rsid w:val="00324F6D"/>
  </w:style>
  <w:style w:type="character" w:customStyle="1" w:styleId="HTMLPreformattedChar">
    <w:name w:val="HTML Preformatted Char"/>
    <w:basedOn w:val="DefaultParagraphFont"/>
    <w:link w:val="HTMLPreformatted"/>
    <w:uiPriority w:val="99"/>
    <w:semiHidden/>
    <w:qFormat/>
    <w:rsid w:val="005D5295"/>
    <w:rPr>
      <w:rFonts w:ascii="Arial Unicode MS" w:eastAsia="Arial Unicode MS" w:hAnsi="Arial Unicode MS" w:cs="Arial Unicode MS"/>
      <w:lang w:eastAsia="en-US"/>
    </w:rPr>
  </w:style>
  <w:style w:type="paragraph" w:styleId="ListParagraph">
    <w:name w:val="List Paragraph"/>
    <w:basedOn w:val="Normal"/>
    <w:uiPriority w:val="34"/>
    <w:qFormat/>
    <w:rsid w:val="00F115C7"/>
    <w:pPr>
      <w:ind w:left="720"/>
      <w:contextualSpacing/>
    </w:pPr>
    <w:rPr>
      <w:rFonts w:ascii="Arial" w:hAnsi="Arial" w:cs="Calibri"/>
      <w:sz w:val="24"/>
      <w:szCs w:val="22"/>
      <w:lang w:val="en-GB"/>
    </w:rPr>
  </w:style>
  <w:style w:type="paragraph" w:styleId="Revision">
    <w:name w:val="Revision"/>
    <w:hidden/>
    <w:uiPriority w:val="99"/>
    <w:semiHidden/>
    <w:rsid w:val="00BF579F"/>
    <w:rPr>
      <w:lang w:val="en-US" w:eastAsia="en-US"/>
    </w:rPr>
  </w:style>
  <w:style w:type="paragraph" w:styleId="BalloonText">
    <w:name w:val="Balloon Text"/>
    <w:basedOn w:val="Normal"/>
    <w:link w:val="BalloonTextChar"/>
    <w:uiPriority w:val="99"/>
    <w:semiHidden/>
    <w:unhideWhenUsed/>
    <w:rsid w:val="00BF579F"/>
    <w:rPr>
      <w:rFonts w:ascii="Tahoma" w:hAnsi="Tahoma" w:cs="Tahoma"/>
      <w:sz w:val="16"/>
      <w:szCs w:val="16"/>
    </w:rPr>
  </w:style>
  <w:style w:type="character" w:customStyle="1" w:styleId="BalloonTextChar">
    <w:name w:val="Balloon Text Char"/>
    <w:basedOn w:val="DefaultParagraphFont"/>
    <w:link w:val="BalloonText"/>
    <w:uiPriority w:val="99"/>
    <w:semiHidden/>
    <w:rsid w:val="00BF579F"/>
    <w:rPr>
      <w:rFonts w:ascii="Tahoma" w:hAnsi="Tahoma" w:cs="Tahoma"/>
      <w:sz w:val="16"/>
      <w:szCs w:val="16"/>
      <w:lang w:val="en-US" w:eastAsia="en-US"/>
    </w:rPr>
  </w:style>
  <w:style w:type="character" w:styleId="CommentReference">
    <w:name w:val="annotation reference"/>
    <w:basedOn w:val="DefaultParagraphFont"/>
    <w:uiPriority w:val="99"/>
    <w:semiHidden/>
    <w:unhideWhenUsed/>
    <w:rsid w:val="00BF579F"/>
    <w:rPr>
      <w:sz w:val="16"/>
      <w:szCs w:val="16"/>
    </w:rPr>
  </w:style>
  <w:style w:type="paragraph" w:styleId="CommentText">
    <w:name w:val="annotation text"/>
    <w:basedOn w:val="Normal"/>
    <w:link w:val="CommentTextChar"/>
    <w:uiPriority w:val="99"/>
    <w:unhideWhenUsed/>
    <w:rsid w:val="00BF579F"/>
  </w:style>
  <w:style w:type="character" w:customStyle="1" w:styleId="CommentTextChar">
    <w:name w:val="Comment Text Char"/>
    <w:basedOn w:val="DefaultParagraphFont"/>
    <w:link w:val="CommentText"/>
    <w:uiPriority w:val="99"/>
    <w:rsid w:val="00BF579F"/>
    <w:rPr>
      <w:lang w:val="en-US" w:eastAsia="en-US"/>
    </w:rPr>
  </w:style>
  <w:style w:type="paragraph" w:styleId="CommentSubject">
    <w:name w:val="annotation subject"/>
    <w:basedOn w:val="CommentText"/>
    <w:next w:val="CommentText"/>
    <w:link w:val="CommentSubjectChar"/>
    <w:uiPriority w:val="99"/>
    <w:semiHidden/>
    <w:unhideWhenUsed/>
    <w:rsid w:val="00BF579F"/>
    <w:rPr>
      <w:b/>
      <w:bCs/>
    </w:rPr>
  </w:style>
  <w:style w:type="character" w:customStyle="1" w:styleId="CommentSubjectChar">
    <w:name w:val="Comment Subject Char"/>
    <w:basedOn w:val="CommentTextChar"/>
    <w:link w:val="CommentSubject"/>
    <w:uiPriority w:val="99"/>
    <w:semiHidden/>
    <w:rsid w:val="00BF579F"/>
    <w:rPr>
      <w:b/>
      <w:bCs/>
      <w:lang w:val="en-US" w:eastAsia="en-US"/>
    </w:rPr>
  </w:style>
  <w:style w:type="paragraph" w:styleId="Caption">
    <w:name w:val="caption"/>
    <w:basedOn w:val="Normal"/>
    <w:next w:val="Normal"/>
    <w:uiPriority w:val="35"/>
    <w:unhideWhenUsed/>
    <w:qFormat/>
    <w:rsid w:val="00DF7402"/>
    <w:pPr>
      <w:spacing w:after="200"/>
    </w:pPr>
    <w:rPr>
      <w:b/>
      <w:bCs/>
      <w:color w:val="4F81BD" w:themeColor="accent1"/>
      <w:sz w:val="18"/>
      <w:szCs w:val="18"/>
    </w:rPr>
  </w:style>
  <w:style w:type="character" w:customStyle="1" w:styleId="BodyTextChar">
    <w:name w:val="Body Text Char"/>
    <w:basedOn w:val="DefaultParagraphFont"/>
    <w:link w:val="BodyText"/>
    <w:semiHidden/>
    <w:rsid w:val="00DA55DE"/>
    <w:rPr>
      <w:rFonts w:ascii="Arial" w:hAnsi="Arial" w:cs="Arial"/>
      <w:b/>
      <w:bCs/>
      <w:sz w:val="22"/>
      <w:lang w:eastAsia="en-US"/>
    </w:rPr>
  </w:style>
  <w:style w:type="character" w:styleId="UnresolvedMention">
    <w:name w:val="Unresolved Mention"/>
    <w:basedOn w:val="DefaultParagraphFont"/>
    <w:uiPriority w:val="99"/>
    <w:semiHidden/>
    <w:unhideWhenUsed/>
    <w:rsid w:val="00E442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985247">
      <w:bodyDiv w:val="1"/>
      <w:marLeft w:val="0"/>
      <w:marRight w:val="0"/>
      <w:marTop w:val="0"/>
      <w:marBottom w:val="0"/>
      <w:divBdr>
        <w:top w:val="none" w:sz="0" w:space="0" w:color="auto"/>
        <w:left w:val="none" w:sz="0" w:space="0" w:color="auto"/>
        <w:bottom w:val="none" w:sz="0" w:space="0" w:color="auto"/>
        <w:right w:val="none" w:sz="0" w:space="0" w:color="auto"/>
      </w:divBdr>
    </w:div>
    <w:div w:id="432407904">
      <w:bodyDiv w:val="1"/>
      <w:marLeft w:val="0"/>
      <w:marRight w:val="0"/>
      <w:marTop w:val="0"/>
      <w:marBottom w:val="0"/>
      <w:divBdr>
        <w:top w:val="none" w:sz="0" w:space="0" w:color="auto"/>
        <w:left w:val="none" w:sz="0" w:space="0" w:color="auto"/>
        <w:bottom w:val="none" w:sz="0" w:space="0" w:color="auto"/>
        <w:right w:val="none" w:sz="0" w:space="0" w:color="auto"/>
      </w:divBdr>
    </w:div>
    <w:div w:id="575434813">
      <w:bodyDiv w:val="1"/>
      <w:marLeft w:val="0"/>
      <w:marRight w:val="0"/>
      <w:marTop w:val="0"/>
      <w:marBottom w:val="0"/>
      <w:divBdr>
        <w:top w:val="none" w:sz="0" w:space="0" w:color="auto"/>
        <w:left w:val="none" w:sz="0" w:space="0" w:color="auto"/>
        <w:bottom w:val="none" w:sz="0" w:space="0" w:color="auto"/>
        <w:right w:val="none" w:sz="0" w:space="0" w:color="auto"/>
      </w:divBdr>
    </w:div>
    <w:div w:id="675958563">
      <w:bodyDiv w:val="1"/>
      <w:marLeft w:val="0"/>
      <w:marRight w:val="0"/>
      <w:marTop w:val="0"/>
      <w:marBottom w:val="0"/>
      <w:divBdr>
        <w:top w:val="none" w:sz="0" w:space="0" w:color="auto"/>
        <w:left w:val="none" w:sz="0" w:space="0" w:color="auto"/>
        <w:bottom w:val="none" w:sz="0" w:space="0" w:color="auto"/>
        <w:right w:val="none" w:sz="0" w:space="0" w:color="auto"/>
      </w:divBdr>
      <w:divsChild>
        <w:div w:id="376129445">
          <w:marLeft w:val="0"/>
          <w:marRight w:val="0"/>
          <w:marTop w:val="0"/>
          <w:marBottom w:val="0"/>
          <w:divBdr>
            <w:top w:val="none" w:sz="0" w:space="0" w:color="auto"/>
            <w:left w:val="none" w:sz="0" w:space="0" w:color="auto"/>
            <w:bottom w:val="none" w:sz="0" w:space="0" w:color="auto"/>
            <w:right w:val="none" w:sz="0" w:space="0" w:color="auto"/>
          </w:divBdr>
        </w:div>
      </w:divsChild>
    </w:div>
    <w:div w:id="1659378725">
      <w:bodyDiv w:val="1"/>
      <w:marLeft w:val="0"/>
      <w:marRight w:val="0"/>
      <w:marTop w:val="0"/>
      <w:marBottom w:val="0"/>
      <w:divBdr>
        <w:top w:val="none" w:sz="0" w:space="0" w:color="auto"/>
        <w:left w:val="none" w:sz="0" w:space="0" w:color="auto"/>
        <w:bottom w:val="none" w:sz="0" w:space="0" w:color="auto"/>
        <w:right w:val="none" w:sz="0" w:space="0" w:color="auto"/>
      </w:divBdr>
    </w:div>
    <w:div w:id="1677340337">
      <w:bodyDiv w:val="1"/>
      <w:marLeft w:val="0"/>
      <w:marRight w:val="0"/>
      <w:marTop w:val="0"/>
      <w:marBottom w:val="0"/>
      <w:divBdr>
        <w:top w:val="none" w:sz="0" w:space="0" w:color="auto"/>
        <w:left w:val="none" w:sz="0" w:space="0" w:color="auto"/>
        <w:bottom w:val="none" w:sz="0" w:space="0" w:color="auto"/>
        <w:right w:val="none" w:sz="0" w:space="0" w:color="auto"/>
      </w:divBdr>
    </w:div>
    <w:div w:id="1725837661">
      <w:bodyDiv w:val="1"/>
      <w:marLeft w:val="0"/>
      <w:marRight w:val="0"/>
      <w:marTop w:val="0"/>
      <w:marBottom w:val="0"/>
      <w:divBdr>
        <w:top w:val="none" w:sz="0" w:space="0" w:color="auto"/>
        <w:left w:val="none" w:sz="0" w:space="0" w:color="auto"/>
        <w:bottom w:val="none" w:sz="0" w:space="0" w:color="auto"/>
        <w:right w:val="none" w:sz="0" w:space="0" w:color="auto"/>
      </w:divBdr>
    </w:div>
    <w:div w:id="1726489377">
      <w:bodyDiv w:val="1"/>
      <w:marLeft w:val="0"/>
      <w:marRight w:val="0"/>
      <w:marTop w:val="0"/>
      <w:marBottom w:val="0"/>
      <w:divBdr>
        <w:top w:val="none" w:sz="0" w:space="0" w:color="auto"/>
        <w:left w:val="none" w:sz="0" w:space="0" w:color="auto"/>
        <w:bottom w:val="none" w:sz="0" w:space="0" w:color="auto"/>
        <w:right w:val="none" w:sz="0" w:space="0" w:color="auto"/>
      </w:divBdr>
    </w:div>
    <w:div w:id="1765345793">
      <w:bodyDiv w:val="1"/>
      <w:marLeft w:val="0"/>
      <w:marRight w:val="0"/>
      <w:marTop w:val="0"/>
      <w:marBottom w:val="0"/>
      <w:divBdr>
        <w:top w:val="none" w:sz="0" w:space="0" w:color="auto"/>
        <w:left w:val="none" w:sz="0" w:space="0" w:color="auto"/>
        <w:bottom w:val="none" w:sz="0" w:space="0" w:color="auto"/>
        <w:right w:val="none" w:sz="0" w:space="0" w:color="auto"/>
      </w:divBdr>
      <w:divsChild>
        <w:div w:id="1329358541">
          <w:marLeft w:val="0"/>
          <w:marRight w:val="0"/>
          <w:marTop w:val="0"/>
          <w:marBottom w:val="0"/>
          <w:divBdr>
            <w:top w:val="none" w:sz="0" w:space="0" w:color="auto"/>
            <w:left w:val="none" w:sz="0" w:space="0" w:color="auto"/>
            <w:bottom w:val="none" w:sz="0" w:space="0" w:color="auto"/>
            <w:right w:val="none" w:sz="0" w:space="0" w:color="auto"/>
          </w:divBdr>
        </w:div>
      </w:divsChild>
    </w:div>
    <w:div w:id="178542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northumbria.ac.uk/about-us/university-services/student-library-and-academic-services/quality-and-teaching-excellence/assessment/guidance-for-student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baqar2.rizvi@northumbria.ac.uk"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417DB7A5F96AC40AEA6C96E7DEBA755" ma:contentTypeVersion="13" ma:contentTypeDescription="Create a new document." ma:contentTypeScope="" ma:versionID="bf81fe7879e9c67eb134244574cb99c4">
  <xsd:schema xmlns:xsd="http://www.w3.org/2001/XMLSchema" xmlns:xs="http://www.w3.org/2001/XMLSchema" xmlns:p="http://schemas.microsoft.com/office/2006/metadata/properties" xmlns:ns3="c859e4bc-7619-4ef7-8db1-dc9c26585a57" xmlns:ns4="e2a8912b-20e0-4bac-ba08-a862274c6f22" targetNamespace="http://schemas.microsoft.com/office/2006/metadata/properties" ma:root="true" ma:fieldsID="dc9e0a7cd07ef69e2b5004f1d1c94aba" ns3:_="" ns4:_="">
    <xsd:import namespace="c859e4bc-7619-4ef7-8db1-dc9c26585a57"/>
    <xsd:import namespace="e2a8912b-20e0-4bac-ba08-a862274c6f2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DateTaken"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59e4bc-7619-4ef7-8db1-dc9c26585a5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2a8912b-20e0-4bac-ba08-a862274c6f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67C663-F52A-43E2-B4B1-F5D053B27586}">
  <ds:schemaRefs>
    <ds:schemaRef ds:uri="http://schemas.openxmlformats.org/officeDocument/2006/bibliography"/>
  </ds:schemaRefs>
</ds:datastoreItem>
</file>

<file path=customXml/itemProps2.xml><?xml version="1.0" encoding="utf-8"?>
<ds:datastoreItem xmlns:ds="http://schemas.openxmlformats.org/officeDocument/2006/customXml" ds:itemID="{60DDC509-7F48-45FA-B3BF-7FB736BB3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59e4bc-7619-4ef7-8db1-dc9c26585a57"/>
    <ds:schemaRef ds:uri="e2a8912b-20e0-4bac-ba08-a862274c6f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5B4BEA-41E3-469B-B3FF-64F358E4B0EF}">
  <ds:schemaRefs>
    <ds:schemaRef ds:uri="http://schemas.microsoft.com/sharepoint/v3/contenttype/forms"/>
  </ds:schemaRefs>
</ds:datastoreItem>
</file>

<file path=customXml/itemProps4.xml><?xml version="1.0" encoding="utf-8"?>
<ds:datastoreItem xmlns:ds="http://schemas.openxmlformats.org/officeDocument/2006/customXml" ds:itemID="{6DA7509F-8FB7-4219-B5C6-D2AF38196F7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2090</TotalTime>
  <Pages>6</Pages>
  <Words>1600</Words>
  <Characters>9120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CG119 Web Database Systems</vt:lpstr>
    </vt:vector>
  </TitlesOfParts>
  <Company>Northumbria University</Company>
  <LinksUpToDate>false</LinksUpToDate>
  <CharactersWithSpaces>10699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CG119 Web Database Systems</dc:title>
  <dc:creator>Laptop</dc:creator>
  <cp:lastModifiedBy>Baqar Rizvi</cp:lastModifiedBy>
  <cp:revision>7</cp:revision>
  <cp:lastPrinted>2022-03-09T09:15:00Z</cp:lastPrinted>
  <dcterms:created xsi:type="dcterms:W3CDTF">2022-10-06T10:44:00Z</dcterms:created>
  <dcterms:modified xsi:type="dcterms:W3CDTF">2023-08-08T09:20:00Z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0x010100F417DB7A5F96AC40AEA6C96E7DEBA755</vt:lpwstr>
  </property>
</Properties>
</file>