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Oct 19–23, 2026 · Circus Week 8</w:t>
      </w:r>
    </w:p>
    <w:p>
      <w:r>
        <w:rPr>
          <w:rFonts w:ascii="Calibri" w:hAnsi="Calibri"/>
          <w:b w:val="0"/>
          <w:sz w:val="22"/>
        </w:rPr>
        <w:t xml:space="preserve">EIPS calendar: FULL teaching week — 5 teaching days, Mon Oct 19 – Fri Oct 23, 2026. No school closures this week.</w:t>
      </w:r>
    </w:p>
    <w:p>
      <w:r>
        <w:rPr>
          <w:rFonts w:ascii="Calibri" w:hAnsi="Calibri"/>
          <w:b w:val="0"/>
          <w:sz w:val="22"/>
        </w:rPr>
        <w:t xml:space="preserve">Early dismissal: Wednesday Oct 21 (1 hour early). Wednesday is a 25-minute plan for every band: short warm-up, a quick skill check, then the game. Still do the cool-down sentence.</w:t>
      </w:r>
    </w:p>
    <w:p>
      <w:r>
        <w:rPr>
          <w:rFonts w:ascii="Calibri" w:hAnsi="Calibri"/>
          <w:b w:val="0"/>
          <w:sz w:val="22"/>
        </w:rPr>
        <w:t xml:space="preserve">Theme: Circus Week 8 (school week) — SCA PE Playbook October Week 3 (“Week 8 · October W3 · Oct 19–23”) skill sequence: C1 toss and catch (juggle prep) → C2 balance (stillness on a small base) → C3 roll and plate (object control) → C4 partner acts (trust and timing). Friday is an apply / reassessment day: circus stations and a short class showcase. Builds on Week 7 (Oct 13–16 parachute: lift together, popcorn, change-places, number games).</w:t>
      </w:r>
    </w:p>
    <w:p>
      <w:r>
        <w:rPr>
          <w:rFonts w:ascii="Calibri" w:hAnsi="Calibri"/>
          <w:b w:val="0"/>
          <w:sz w:val="22"/>
        </w:rPr>
        <w:t xml:space="preserve">Grade / Subject: Grades 1–6 Physical Education and Wellness   ·   Unit: Circus (October W3), lessons 1–5 of 5   ·   Time: 30 minutes per class (Wed Oct 21: 25 minutes)   ·   Location: gym (Plan B: cleared classroom)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How to use / house rules</w:t>
        </w:r>
      </w:hyperlink>
    </w:p>
    <w:p>
      <w:r>
        <w:rPr>
          <w:rFonts w:ascii="Calibri" w:hAnsi="Calibri"/>
          <w:sz w:val="22"/>
        </w:rPr>
        <w:t xml:space="preserve">October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October month page</w:t>
        </w:r>
      </w:hyperlink>
    </w:p>
    <w:p>
      <w:r>
        <w:rPr>
          <w:rFonts w:ascii="Calibri" w:hAnsi="Calibri"/>
          <w:sz w:val="22"/>
        </w:rPr>
        <w:t xml:space="preserve">This week on the playbook: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Week 8 · October W3 (circus lessons)</w:t>
        </w:r>
      </w:hyperlink>
    </w:p>
    <w:p>
      <w:r>
        <w:rPr>
          <w:rFonts w:ascii="Calibri" w:hAnsi="Calibri"/>
          <w:sz w:val="22"/>
        </w:rPr>
        <w:t xml:space="preserve">Warm-up stay-in ideas: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Warm Up Games — No Gym, No Problem</w:t>
        </w:r>
      </w:hyperlink>
    </w:p>
    <w:p>
      <w:r>
        <w:rPr>
          <w:rFonts w:ascii="Calibri" w:hAnsi="Calibri"/>
          <w:sz w:val="22"/>
        </w:rPr>
        <w:t xml:space="preserve">New games (library adds):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Playbook — New Games page</w:t>
        </w:r>
      </w:hyperlink>
    </w:p>
    <w:p>
      <w:r>
        <w:rPr>
          <w:rFonts w:ascii="Calibri" w:hAnsi="Calibri"/>
          <w:sz w:val="22"/>
        </w:rPr>
        <w:t xml:space="preserve">Curriculum: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 xml:space="preserve">Physical Education and Wellness K–6 (new LearnAlberta)</w:t>
        </w:r>
      </w:hyperlink>
    </w:p>
    <w:p>
      <w:r>
        <w:rPr>
          <w:rFonts w:ascii="Calibri" w:hAnsi="Calibri"/>
          <w:b w:val="0"/>
          <w:sz w:val="22"/>
        </w:rPr>
        <w:t xml:space="preserve">House rules: No elimination · ~24 students moving at once · teacher-formed groups · stay-in only (a drop restarts the object, not the person; a tag = do the posted exercise or swap roles, then back in) · floor-only circus: no benches, beams, stilts, stacking, lifts or tumbling this week.</w:t>
      </w:r>
    </w:p>
    <w:p>
      <w:pPr>
        <w:pStyle w:val="Heading2"/>
      </w:pPr>
      <w:r>
        <w:t>Learning intentions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We are learning to control objects and our bodies in circus skills: toss and catch, balance still on a small base, carry and spin objects with control, and build a short act with a partner.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I can toss a scarf or beanbag to a spot just above my head and keep my eyes on it.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I can stay still on a small base and walk a line slowly.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I can carry or spin an object with control, and I can share a short act with a partner while others watch kindly.</w:t>
      </w:r>
    </w:p>
    <w:p>
      <w:pPr>
        <w:pStyle w:val="Heading2"/>
      </w:pPr>
      <w:r>
        <w:t>Success criteria / evidence of learning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Observation: tosses go to a spot just above the head; the student watches the object; a drop is reset without blame.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Observation: the student holds a balance still for 5 seconds and walks the line at a slow pace, freezing if the bag falls.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Observation: the hoop spin or plate carry stays under control at a walk; equipment is handed on carefully.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Conversation and product (the act): the partners can say what makes their act work; the act has a still start, two or three tricks and a still end (or a bow).</w:t>
      </w:r>
    </w:p>
    <w:p>
      <w:pPr>
        <w:pStyle w:val="Heading2"/>
      </w:pPr>
      <w:r>
        <w:t>Materials and prep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24–48 juggling scarves (1 per student for Gr 1–2; 2–3 per student for Gr 3–6), in at least 3 colours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48 beanbags (2 per student), 24 poly spots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24 hula hoops; 24 paper plates or flying discs (the “trays”); 8–12 cones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Floor tape (painter’s tape): 4 wide lanes (two lines about 30 cm apart), 4 single tape lines, and 2 narrow lines (about 5 cm) for Gr 5–6; each 4–5 m long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6 balloons (Balloon Keep-Up / Plan B); 4 soft balls or 1 stuffed toy for Mooshake; 4 foam balls or scarves for Backyard Dog Tag; 1 foam tag stick, 6 cones and 5 upright mats for Fishbowl Tag; 1 pinnie or noodle, 2 hoops and 2 mats for Predators and Prey Tag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Optional only if the school owns them and you have checked them: plastic spin plates and sticks, flower sticks, ribbons, diabolo. Never glass or ceramic plates.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Music player (optional) for Freeze Formation, Emotion Dance and the showcase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Prep before students arrive (10 minutes): tape the lines on Monday and leave them all week; set out 4 equipment hoops (one per group) with that day’s equipment; put the stop-signal card and the day’s cues on the whiteboard.</w:t>
      </w:r>
    </w:p>
    <w:p>
      <w:pPr>
        <w:pStyle w:val="Heading2"/>
      </w:pPr>
      <w:r>
        <w:t>Room or space setup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Boundary cones at least 2 m from walls, the stage and doors.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Mon (toss and catch): students spread out on the floor lines with an arm-span plus one step between them (about 2 m). Circles of 6–8 for the class juggle.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Tue (balance): 4 tape lanes run across the gym, side by side, about 3 m apart. One group of 6 per lane. The waiting group stands behind the start cone.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Wed (roll and plate): 4 relay lanes, each with a start cone and a turn cone 8–10 m away (Gr 5–6: add a second cone to make a corner).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Thu (partner acts): pairs spread across the gym. The audience sits on the bench line or a centre line, facing the “stage” half of the gym.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Fri (stations): 4 stations, one in each corner — A toss and catch, B balance line, C tray walk / hoop spin, D partner pose or Balloon Keep-Up. Showcase area in the centre circle.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Eyes on the object; toss to a spot just above your head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Still on a small base; slow on the line; freeze if the bag falls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Control first, speed later — “slow is circus-smart”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Partners help each other succeed; the audience watches kindly and claps at the 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A drop restarts the object, not the person — no elimination, no blame</w:t>
      </w:r>
    </w:p>
    <w:p>
      <w:pPr>
        <w:pStyle w:val="Heading2"/>
      </w:pPr>
      <w:r>
        <w:t>Grades 1–2</w:t>
      </w:r>
    </w:p>
    <w:p>
      <w:r>
        <w:rPr>
          <w:rFonts w:ascii="Calibri" w:hAnsi="Calibri"/>
          <w:b w:val="0"/>
          <w:sz w:val="22"/>
        </w:rPr>
        <w:t xml:space="preserve">Focus: scarves only for tossing · wide line · hoop as a tray · an adult or teacher joins pairs that need help · walk pace all week</w:t>
      </w:r>
    </w:p>
    <w:p>
      <w:r>
        <w:rPr>
          <w:rFonts w:ascii="Calibri" w:hAnsi="Calibri"/>
          <w:b/>
          <w:sz w:val="22"/>
        </w:rPr>
        <w:t xml:space="preserve">Day 1 · Mon Oct 19 · Circus — toss and catch (W3 · C1) · Juggle prep, eyes on the object</w:t>
      </w:r>
    </w:p>
    <w:p>
      <w:r>
        <w:rPr>
          <w:rFonts w:ascii="Calibri" w:hAnsi="Calibri"/>
          <w:sz w:val="22"/>
        </w:rPr>
        <w:t xml:space="preserve">0:00–0:05 wu: Self-toss scarf while walking in your own space. One whistle = freeze and catch. Say: “Throw it up, eyes on the scarf, catch.” Option: </w:t>
      </w:r>
      <w:hyperlink r:id="rId55">
        <w:r>
          <w:rPr>
            <w:color w:val="0563C1"/>
            <w:u w:val="single"/>
            <w:sz w:val="22"/>
            <w:rFonts w:ascii="Calibri" w:hAnsi="Calibri"/>
          </w:rPr>
          <w:t xml:space="preserve">Backyard Dog Tag</w:t>
        </w:r>
      </w:hyperlink>
      <w:r>
        <w:rPr>
          <w:rFonts w:ascii="Calibri" w:hAnsi="Calibri"/>
          <w:sz w:val="22"/>
        </w:rPr>
        <w:t xml:space="preserve"> (NEW, PhysEdGames) at walk pace, dogs hold a scarf as the tag object, two short rounds.</w:t>
      </w:r>
    </w:p>
    <w:p>
      <w:r>
        <w:rPr>
          <w:rFonts w:ascii="Calibri" w:hAnsi="Calibri"/>
          <w:sz w:val="22"/>
        </w:rPr>
        <w:t xml:space="preserve">0:05–0:16 skill: Scarf toss to a spot just above your head. Catch with the same hand, then the other hand, then toss–clap–catch. Cue: “Throw to a spot just above your head.”</w:t>
      </w:r>
    </w:p>
    <w:p>
      <w:r>
        <w:rPr>
          <w:rFonts w:ascii="Calibri" w:hAnsi="Calibri"/>
          <w:sz w:val="22"/>
        </w:rPr>
        <w:t xml:space="preserve">0:16–0:25 game: </w:t>
      </w:r>
      <w:hyperlink r:id="rId56">
        <w:r>
          <w:rPr>
            <w:color w:val="0563C1"/>
            <w:u w:val="single"/>
            <w:sz w:val="22"/>
            <w:rFonts w:ascii="Calibri" w:hAnsi="Calibri"/>
          </w:rPr>
          <w:t xml:space="preserve">Mooshake</w:t>
        </w:r>
      </w:hyperlink>
      <w:r>
        <w:rPr>
          <w:rFonts w:ascii="Calibri" w:hAnsi="Calibri"/>
          <w:sz w:val="22"/>
        </w:rPr>
        <w:t xml:space="preserve"> (NEW, PhysEdGames) in circles of 6 — say a name, then a soft underhand toss of a scarf ball or soft ball across the circle. Then class juggle: the teacher adds one scarf at a time. Ask: “How many scarves can our circle keep moving?” A drop restarts that scarf, not the person.</w:t>
      </w:r>
    </w:p>
    <w:p>
      <w:r>
        <w:rPr>
          <w:rFonts w:ascii="Calibri" w:hAnsi="Calibri"/>
          <w:sz w:val="22"/>
        </w:rPr>
        <w:t xml:space="preserve">0:25–0:30 cd: Sit, scarf on your knee, three slow breaths. Say together: “Drops are part of circus.”</w:t>
      </w:r>
    </w:p>
    <w:p>
      <w:r>
        <w:rPr>
          <w:rFonts w:ascii="Calibri" w:hAnsi="Calibri"/>
          <w:b w:val="0"/>
          <w:i/>
          <w:sz w:val="22"/>
        </w:rPr>
        <w:t xml:space="preserve">If time runs short: skip toss–clap–catch.  If time is left: one more class-juggle round with one extra scarf.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57">
        <w:r>
          <w:rPr>
            <w:color w:val="0563C1"/>
            <w:u w:val="single"/>
            <w:sz w:val="22"/>
            <w:rFonts w:ascii="Calibri" w:hAnsi="Calibri"/>
          </w:rPr>
          <w:t xml:space="preserve">Playbook W3 · C1</w:t>
        </w:r>
      </w:hyperlink>
      <w:r>
        <w:rPr>
          <w:rFonts w:ascii="Calibri" w:hAnsi="Calibri"/>
          <w:sz w:val="22"/>
        </w:rPr>
        <w:t xml:space="preserve"> · </w:t>
      </w:r>
      <w:hyperlink r:id="rId58">
        <w:r>
          <w:rPr>
            <w:color w:val="0563C1"/>
            <w:u w:val="single"/>
            <w:sz w:val="22"/>
            <w:rFonts w:ascii="Calibri" w:hAnsi="Calibri"/>
          </w:rPr>
          <w:t xml:space="preserve">Mooshake rules</w:t>
        </w:r>
      </w:hyperlink>
      <w:r>
        <w:rPr>
          <w:rFonts w:ascii="Calibri" w:hAnsi="Calibri"/>
          <w:sz w:val="22"/>
        </w:rPr>
        <w:t xml:space="preserve"> · </w:t>
      </w:r>
      <w:hyperlink r:id="rId59">
        <w:r>
          <w:rPr>
            <w:color w:val="0563C1"/>
            <w:u w:val="single"/>
            <w:sz w:val="22"/>
            <w:rFonts w:ascii="Calibri" w:hAnsi="Calibri"/>
          </w:rPr>
          <w:t xml:space="preserve">Mooshake video</w:t>
        </w:r>
      </w:hyperlink>
      <w:r>
        <w:rPr>
          <w:rFonts w:ascii="Calibri" w:hAnsi="Calibri"/>
          <w:sz w:val="22"/>
        </w:rPr>
        <w:t xml:space="preserve"> · </w:t>
      </w:r>
      <w:hyperlink r:id="rId60">
        <w:r>
          <w:rPr>
            <w:color w:val="0563C1"/>
            <w:u w:val="single"/>
            <w:sz w:val="22"/>
            <w:rFonts w:ascii="Calibri" w:hAnsi="Calibri"/>
          </w:rPr>
          <w:t xml:space="preserve">Backyard Dog Tag video</w:t>
        </w:r>
      </w:hyperlink>
    </w:p>
    <w:p>
      <w:r>
        <w:rPr>
          <w:rFonts w:ascii="Calibri" w:hAnsi="Calibri"/>
          <w:b/>
          <w:sz w:val="22"/>
        </w:rPr>
        <w:t xml:space="preserve">Day 2 · Tue Oct 20 · Circus — balance (W3 · C2) · Stillness on a small base</w:t>
      </w:r>
    </w:p>
    <w:p>
      <w:r>
        <w:rPr>
          <w:rFonts w:ascii="Calibri" w:hAnsi="Calibri"/>
          <w:sz w:val="22"/>
        </w:rPr>
        <w:t xml:space="preserve">0:00–0:05 wu: Flamingo holds (5 seconds on each foot), then </w:t>
      </w:r>
      <w:hyperlink r:id="rId61">
        <w:r>
          <w:rPr>
            <w:color w:val="0563C1"/>
            <w:u w:val="single"/>
            <w:sz w:val="22"/>
            <w:rFonts w:ascii="Calibri" w:hAnsi="Calibri"/>
          </w:rPr>
          <w:t xml:space="preserve">Freeze Formation</w:t>
        </w:r>
      </w:hyperlink>
      <w:r>
        <w:rPr>
          <w:rFonts w:ascii="Calibri" w:hAnsi="Calibri"/>
          <w:sz w:val="22"/>
        </w:rPr>
        <w:t xml:space="preserve"> (NEW, Daly) at walk pace: “Groups of two — make a still statue, one foot each.”</w:t>
      </w:r>
    </w:p>
    <w:p>
      <w:r>
        <w:rPr>
          <w:rFonts w:ascii="Calibri" w:hAnsi="Calibri"/>
          <w:sz w:val="22"/>
        </w:rPr>
        <w:t xml:space="preserve">0:05–0:16 skill: Beanbag on the head, walk the wide line slowly. Then one foot on a poly spot — count to 5 together. Arms out like a plane.</w:t>
      </w:r>
    </w:p>
    <w:p>
      <w:r>
        <w:rPr>
          <w:rFonts w:ascii="Calibri" w:hAnsi="Calibri"/>
          <w:sz w:val="22"/>
        </w:rPr>
        <w:t xml:space="preserve">0:16–0:25 game: Museum circus on the wide line — walk with the beanbag on your head; if it falls, freeze like a statue, pick it up, put it back, carry on. The teacher is the museum guard and names still statues. Option: </w:t>
      </w:r>
      <w:hyperlink r:id="rId62">
        <w:r>
          <w:rPr>
            <w:color w:val="0563C1"/>
            <w:u w:val="single"/>
            <w:sz w:val="22"/>
            <w:rFonts w:ascii="Calibri" w:hAnsi="Calibri"/>
          </w:rPr>
          <w:t xml:space="preserve">Cone Collector</w:t>
        </w:r>
      </w:hyperlink>
      <w:r>
        <w:rPr>
          <w:rFonts w:ascii="Calibri" w:hAnsi="Calibri"/>
          <w:sz w:val="22"/>
        </w:rPr>
        <w:t xml:space="preserve"> (library, Daly) — balance on one foot at the cone before walking back.</w:t>
      </w:r>
    </w:p>
    <w:p>
      <w:r>
        <w:rPr>
          <w:rFonts w:ascii="Calibri" w:hAnsi="Calibri"/>
          <w:sz w:val="22"/>
        </w:rPr>
        <w:t xml:space="preserve">0:25–0:30 cd: “Eyes on a still spot.” Hold a flamingo while looking at one spot on the wall for 10 seconds.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poly-spot holds.  If time is left: add a walk backwards on the wide line (slow, eyes on the line).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63">
        <w:r>
          <w:rPr>
            <w:color w:val="0563C1"/>
            <w:u w:val="single"/>
            <w:sz w:val="22"/>
            <w:rFonts w:ascii="Calibri" w:hAnsi="Calibri"/>
          </w:rPr>
          <w:t xml:space="preserve">Playbook W3 · C2</w:t>
        </w:r>
      </w:hyperlink>
      <w:r>
        <w:rPr>
          <w:rFonts w:ascii="Calibri" w:hAnsi="Calibri"/>
          <w:sz w:val="22"/>
        </w:rPr>
        <w:t xml:space="preserve"> · </w:t>
      </w:r>
      <w:hyperlink r:id="rId64">
        <w:r>
          <w:rPr>
            <w:color w:val="0563C1"/>
            <w:u w:val="single"/>
            <w:sz w:val="22"/>
            <w:rFonts w:ascii="Calibri" w:hAnsi="Calibri"/>
          </w:rPr>
          <w:t xml:space="preserve">Freeze Formation video</w:t>
        </w:r>
      </w:hyperlink>
      <w:r>
        <w:rPr>
          <w:rFonts w:ascii="Calibri" w:hAnsi="Calibri"/>
          <w:sz w:val="22"/>
        </w:rPr>
        <w:t xml:space="preserve"> · </w:t>
      </w:r>
      <w:hyperlink r:id="rId65">
        <w:r>
          <w:rPr>
            <w:color w:val="0563C1"/>
            <w:u w:val="single"/>
            <w:sz w:val="22"/>
            <w:rFonts w:ascii="Calibri" w:hAnsi="Calibri"/>
          </w:rPr>
          <w:t xml:space="preserve">Cone Collector video</w:t>
        </w:r>
      </w:hyperlink>
    </w:p>
    <w:p>
      <w:r>
        <w:rPr>
          <w:rFonts w:ascii="Calibri" w:hAnsi="Calibri"/>
          <w:b/>
          <w:sz w:val="22"/>
        </w:rPr>
        <w:t xml:space="preserve">Day 3 · Wed Oct 21 (early dismissal) · Circus — roll and plate (W3 · C3) · Object control</w:t>
      </w:r>
    </w:p>
    <w:p>
      <w:r>
        <w:rPr>
          <w:rFonts w:ascii="Calibri" w:hAnsi="Calibri"/>
          <w:b w:val="0"/>
          <w:i/>
          <w:sz w:val="22"/>
        </w:rPr>
        <w:t xml:space="preserve">EARLY DISMISSAL (25-minute plan): warm-up and game stay tight; the skill is a quick check, not a long station. Still do the cool-down sentence.</w:t>
      </w:r>
    </w:p>
    <w:p>
      <w:r>
        <w:rPr>
          <w:rFonts w:ascii="Calibri" w:hAnsi="Calibri"/>
          <w:sz w:val="22"/>
        </w:rPr>
        <w:t xml:space="preserve">0:00–0:04 wu: Roll a hoop along a gym line to a partner; walk to collect it. Trade roles.</w:t>
      </w:r>
    </w:p>
    <w:p>
      <w:r>
        <w:rPr>
          <w:rFonts w:ascii="Calibri" w:hAnsi="Calibri"/>
          <w:sz w:val="22"/>
        </w:rPr>
        <w:t xml:space="preserve">0:04–0:08 skill (quick check): Hoop as a tray — hold the hoop flat with two hands, beanbag in the middle, walk 5 steps and stop.</w:t>
      </w:r>
    </w:p>
    <w:p>
      <w:r>
        <w:rPr>
          <w:rFonts w:ascii="Calibri" w:hAnsi="Calibri"/>
          <w:sz w:val="22"/>
        </w:rPr>
        <w:t xml:space="preserve">0:08–0:20 game: Waiter relay using the </w:t>
      </w:r>
      <w:hyperlink r:id="rId66">
        <w:r>
          <w:rPr>
            <w:color w:val="0563C1"/>
            <w:u w:val="single"/>
            <w:sz w:val="22"/>
            <w:rFonts w:ascii="Calibri" w:hAnsi="Calibri"/>
          </w:rPr>
          <w:t xml:space="preserve">Pancake Relay</w:t>
        </w:r>
      </w:hyperlink>
      <w:r>
        <w:rPr>
          <w:rFonts w:ascii="Calibri" w:hAnsi="Calibri"/>
          <w:sz w:val="22"/>
        </w:rPr>
        <w:t xml:space="preserve"> format (Daly) with the hoop as the tray — walk the beanbag around your team cone and back, then hand the tray over carefully. A drop = stop, replace it, carry on.</w:t>
      </w:r>
    </w:p>
    <w:p>
      <w:r>
        <w:rPr>
          <w:rFonts w:ascii="Calibri" w:hAnsi="Calibri"/>
          <w:sz w:val="22"/>
        </w:rPr>
        <w:t xml:space="preserve">0:20–0:25 cd and clean-up: “Slow is circus-smart.” Hoops stacked by colour, beanbags in the bin.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hoop roll and start with the tray walk.  If time is left: one more relay round walking backwards to the cone.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67">
        <w:r>
          <w:rPr>
            <w:color w:val="0563C1"/>
            <w:u w:val="single"/>
            <w:sz w:val="22"/>
            <w:rFonts w:ascii="Calibri" w:hAnsi="Calibri"/>
          </w:rPr>
          <w:t xml:space="preserve">Playbook W3 · C3</w:t>
        </w:r>
      </w:hyperlink>
      <w:r>
        <w:rPr>
          <w:rFonts w:ascii="Calibri" w:hAnsi="Calibri"/>
          <w:sz w:val="22"/>
        </w:rPr>
        <w:t xml:space="preserve"> · </w:t>
      </w:r>
      <w:hyperlink r:id="rId68">
        <w:r>
          <w:rPr>
            <w:color w:val="0563C1"/>
            <w:u w:val="single"/>
            <w:sz w:val="22"/>
            <w:rFonts w:ascii="Calibri" w:hAnsi="Calibri"/>
          </w:rPr>
          <w:t xml:space="preserve">Pancake Relay video</w:t>
        </w:r>
      </w:hyperlink>
      <w:r>
        <w:rPr>
          <w:rFonts w:ascii="Calibri" w:hAnsi="Calibri"/>
          <w:sz w:val="22"/>
        </w:rPr>
        <w:t xml:space="preserve"> · </w:t>
      </w:r>
      <w:hyperlink r:id="rId69">
        <w:r>
          <w:rPr>
            <w:color w:val="0563C1"/>
            <w:u w:val="single"/>
            <w:sz w:val="22"/>
            <w:rFonts w:ascii="Calibri" w:hAnsi="Calibri"/>
          </w:rPr>
          <w:t xml:space="preserve">House rules / stay-in</w:t>
        </w:r>
      </w:hyperlink>
    </w:p>
    <w:p>
      <w:r>
        <w:rPr>
          <w:rFonts w:ascii="Calibri" w:hAnsi="Calibri"/>
          <w:b/>
          <w:sz w:val="22"/>
        </w:rPr>
        <w:t xml:space="preserve">Day 4 · Thu Oct 22 · Circus — partner acts (W3 · C4) · Trust and timing</w:t>
      </w:r>
    </w:p>
    <w:p>
      <w:r>
        <w:rPr>
          <w:rFonts w:ascii="Calibri" w:hAnsi="Calibri"/>
          <w:sz w:val="22"/>
        </w:rPr>
        <w:t xml:space="preserve">0:00–0:05 wu: </w:t>
      </w:r>
      <w:hyperlink r:id="rId70">
        <w:r>
          <w:rPr>
            <w:color w:val="0563C1"/>
            <w:u w:val="single"/>
            <w:sz w:val="22"/>
            <w:rFonts w:ascii="Calibri" w:hAnsi="Calibri"/>
          </w:rPr>
          <w:t xml:space="preserve">Say My Name Rock, Paper, Scissors</w:t>
        </w:r>
      </w:hyperlink>
      <w:r>
        <w:rPr>
          <w:rFonts w:ascii="Calibri" w:hAnsi="Calibri"/>
          <w:sz w:val="22"/>
        </w:rPr>
        <w:t xml:space="preserve"> (NEW, Front Range PE) — walking only; the teacher models the name sentence. Your last partner is your act partner. Then mirror toss: copy your partner’s scarf toss.</w:t>
      </w:r>
    </w:p>
    <w:p>
      <w:r>
        <w:rPr>
          <w:rFonts w:ascii="Calibri" w:hAnsi="Calibri"/>
          <w:sz w:val="22"/>
        </w:rPr>
        <w:t xml:space="preserve">0:05–0:16 skill: Partner scarf toss 3 in a row (the teacher or an adult joins any pair that needs help). Then a shared balance pose — hold hands and stand on one foot, or stand back to back. Both of you keep your feet on the floor.</w:t>
      </w:r>
    </w:p>
    <w:p>
      <w:r>
        <w:rPr>
          <w:rFonts w:ascii="Calibri" w:hAnsi="Calibri"/>
          <w:sz w:val="22"/>
        </w:rPr>
        <w:t xml:space="preserve">0:16–0:25 game: Mini acts in groups of 4 (two pairs): 20 seconds — a toss, a catch, a balance pose, a bow. Half the class is the audience on the bench line. Say: “Audience, watch kindly and clap at the end.” Then the halves trade places.</w:t>
      </w:r>
    </w:p>
    <w:p>
      <w:r>
        <w:rPr>
          <w:rFonts w:ascii="Calibri" w:hAnsi="Calibri"/>
          <w:sz w:val="22"/>
        </w:rPr>
        <w:t xml:space="preserve">0:25–0:30 cd: Applause is the cool-down. Name one thing your partner did well.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mirror toss.  If time is left: a second act where partners swap jobs.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71">
        <w:r>
          <w:rPr>
            <w:color w:val="0563C1"/>
            <w:u w:val="single"/>
            <w:sz w:val="22"/>
            <w:rFonts w:ascii="Calibri" w:hAnsi="Calibri"/>
          </w:rPr>
          <w:t xml:space="preserve">Playbook W3 · C4</w:t>
        </w:r>
      </w:hyperlink>
      <w:r>
        <w:rPr>
          <w:rFonts w:ascii="Calibri" w:hAnsi="Calibri"/>
          <w:sz w:val="22"/>
        </w:rPr>
        <w:t xml:space="preserve"> · </w:t>
      </w:r>
      <w:hyperlink r:id="rId72">
        <w:r>
          <w:rPr>
            <w:color w:val="0563C1"/>
            <w:u w:val="single"/>
            <w:sz w:val="22"/>
            <w:rFonts w:ascii="Calibri" w:hAnsi="Calibri"/>
          </w:rPr>
          <w:t xml:space="preserve">Say My Name RPS video</w:t>
        </w:r>
      </w:hyperlink>
      <w:r>
        <w:rPr>
          <w:rFonts w:ascii="Calibri" w:hAnsi="Calibri"/>
          <w:sz w:val="22"/>
        </w:rPr>
        <w:t xml:space="preserve"> · </w:t>
      </w:r>
      <w:hyperlink r:id="rId73">
        <w:r>
          <w:rPr>
            <w:color w:val="0563C1"/>
            <w:u w:val="single"/>
            <w:sz w:val="22"/>
            <w:rFonts w:ascii="Calibri" w:hAnsi="Calibri"/>
          </w:rPr>
          <w:t xml:space="preserve">Mirror Mirror</w:t>
        </w:r>
      </w:hyperlink>
    </w:p>
    <w:p>
      <w:r>
        <w:rPr>
          <w:rFonts w:ascii="Calibri" w:hAnsi="Calibri"/>
          <w:b/>
          <w:sz w:val="22"/>
        </w:rPr>
        <w:t xml:space="preserve">Day 5 · Fri Oct 23 · Apply / reassessment day — Circus stations and showcase</w:t>
      </w:r>
    </w:p>
    <w:p>
      <w:r>
        <w:rPr>
          <w:rFonts w:ascii="Calibri" w:hAnsi="Calibri"/>
          <w:sz w:val="22"/>
        </w:rPr>
        <w:t xml:space="preserve">0:00–0:05 wu: </w:t>
      </w:r>
      <w:hyperlink r:id="rId74">
        <w:r>
          <w:rPr>
            <w:color w:val="0563C1"/>
            <w:u w:val="single"/>
            <w:sz w:val="22"/>
            <w:rFonts w:ascii="Calibri" w:hAnsi="Calibri"/>
          </w:rPr>
          <w:t xml:space="preserve">Freeze Formation</w:t>
        </w:r>
      </w:hyperlink>
      <w:r>
        <w:rPr>
          <w:rFonts w:ascii="Calibri" w:hAnsi="Calibri"/>
          <w:sz w:val="22"/>
        </w:rPr>
        <w:t xml:space="preserve"> (NEW) with circus shapes — “statue”, “flamingo”, “tray”.</w:t>
      </w:r>
    </w:p>
    <w:p>
      <w:r>
        <w:rPr>
          <w:rFonts w:ascii="Calibri" w:hAnsi="Calibri"/>
          <w:sz w:val="22"/>
        </w:rPr>
        <w:t xml:space="preserve">0:05–0:21 stations (4 × 4 minutes, about 6 students each; rotate on the whistle): A scarf toss and catch · B wide-line balance with a beanbag on the head · C hoop-tray walk · D partner pose or </w:t>
      </w:r>
      <w:hyperlink r:id="rId75">
        <w:r>
          <w:rPr>
            <w:color w:val="0563C1"/>
            <w:u w:val="single"/>
            <w:sz w:val="22"/>
            <w:rFonts w:ascii="Calibri" w:hAnsi="Calibri"/>
          </w:rPr>
          <w:t xml:space="preserve">Hoop Balance</w:t>
        </w:r>
      </w:hyperlink>
      <w:r>
        <w:rPr>
          <w:rFonts w:ascii="Calibri" w:hAnsi="Calibri"/>
          <w:sz w:val="22"/>
        </w:rPr>
        <w:t xml:space="preserve"> (one fingertip allowed).</w:t>
      </w:r>
    </w:p>
    <w:p>
      <w:r>
        <w:rPr>
          <w:rFonts w:ascii="Calibri" w:hAnsi="Calibri"/>
          <w:sz w:val="22"/>
        </w:rPr>
        <w:t xml:space="preserve">0:21–0:26 showcase: each station group shows one 10-second trick to the class.</w:t>
      </w:r>
    </w:p>
    <w:p>
      <w:r>
        <w:rPr>
          <w:rFonts w:ascii="Calibri" w:hAnsi="Calibri"/>
          <w:sz w:val="22"/>
        </w:rPr>
        <w:t xml:space="preserve">0:26–0:30 cd: Sit in a circle. “Name one circus skill you got better at this week.”</w:t>
      </w:r>
    </w:p>
    <w:p>
      <w:r>
        <w:rPr>
          <w:rFonts w:ascii="Calibri" w:hAnsi="Calibri"/>
          <w:b w:val="0"/>
          <w:i/>
          <w:sz w:val="22"/>
        </w:rPr>
        <w:t xml:space="preserve">If time runs short: make it 3 stations of 5 minutes and skip station D.  If time is left: a whole-class “circus parade” walk with one skill each.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76">
        <w:r>
          <w:rPr>
            <w:color w:val="0563C1"/>
            <w:u w:val="single"/>
            <w:sz w:val="22"/>
            <w:rFonts w:ascii="Calibri" w:hAnsi="Calibri"/>
          </w:rPr>
          <w:t xml:space="preserve">Playbook Week 8</w:t>
        </w:r>
      </w:hyperlink>
      <w:r>
        <w:rPr>
          <w:rFonts w:ascii="Calibri" w:hAnsi="Calibri"/>
          <w:sz w:val="22"/>
        </w:rPr>
        <w:t xml:space="preserve"> · </w:t>
      </w:r>
      <w:hyperlink r:id="rId77">
        <w:r>
          <w:rPr>
            <w:color w:val="0563C1"/>
            <w:u w:val="single"/>
            <w:sz w:val="22"/>
            <w:rFonts w:ascii="Calibri" w:hAnsi="Calibri"/>
          </w:rPr>
          <w:t xml:space="preserve">Hoop Balance card</w:t>
        </w:r>
      </w:hyperlink>
      <w:r>
        <w:rPr>
          <w:rFonts w:ascii="Calibri" w:hAnsi="Calibri"/>
          <w:sz w:val="22"/>
        </w:rPr>
        <w:t xml:space="preserve"> · </w:t>
      </w:r>
      <w:hyperlink r:id="rId78">
        <w:r>
          <w:rPr>
            <w:color w:val="0563C1"/>
            <w:u w:val="single"/>
            <w:sz w:val="22"/>
            <w:rFonts w:ascii="Calibri" w:hAnsi="Calibri"/>
          </w:rPr>
          <w:t xml:space="preserve">Freeze Formation video</w:t>
        </w:r>
      </w:hyperlink>
    </w:p>
    <w:p>
      <w:r>
        <w:rPr>
          <w:rFonts w:ascii="Calibri" w:hAnsi="Calibri"/>
          <w:b w:val="0"/>
          <w:sz w:val="22"/>
        </w:rPr>
        <w:t xml:space="preserve">Look-fors (1–2): scarves only, eyes on the scarf, wide line at a walk, freeze when the bag falls, hoop as a tray, feet on the floor in partner poses, kind audience. (Mon–Fri.)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 w:val="0"/>
          <w:sz w:val="22"/>
        </w:rPr>
        <w:t xml:space="preserve">Focus: beanbag plus scarf · tape line · beanbag on a plate · 20-second act · student helpers</w:t>
      </w:r>
    </w:p>
    <w:p>
      <w:r>
        <w:rPr>
          <w:rFonts w:ascii="Calibri" w:hAnsi="Calibri"/>
          <w:b/>
          <w:sz w:val="22"/>
        </w:rPr>
        <w:t xml:space="preserve">Day 1 · Mon Oct 19 · Circus — toss and catch (W3 · C1) · Juggle prep, eyes on the object</w:t>
      </w:r>
    </w:p>
    <w:p>
      <w:r>
        <w:rPr>
          <w:rFonts w:ascii="Calibri" w:hAnsi="Calibri"/>
          <w:sz w:val="22"/>
        </w:rPr>
        <w:t xml:space="preserve">0:00–0:05 wu: </w:t>
      </w:r>
      <w:hyperlink r:id="rId79">
        <w:r>
          <w:rPr>
            <w:color w:val="0563C1"/>
            <w:u w:val="single"/>
            <w:sz w:val="22"/>
            <w:rFonts w:ascii="Calibri" w:hAnsi="Calibri"/>
          </w:rPr>
          <w:t xml:space="preserve">Backyard Dog Tag</w:t>
        </w:r>
      </w:hyperlink>
      <w:r>
        <w:rPr>
          <w:rFonts w:ascii="Calibri" w:hAnsi="Calibri"/>
          <w:sz w:val="22"/>
        </w:rPr>
        <w:t xml:space="preserve"> (NEW, PhysEdGames) at jog pace — 4 yards, the dog in each yard holds a scarf; rotate dogs each round (two 2-minute rounds).</w:t>
      </w:r>
    </w:p>
    <w:p>
      <w:r>
        <w:rPr>
          <w:rFonts w:ascii="Calibri" w:hAnsi="Calibri"/>
          <w:sz w:val="22"/>
        </w:rPr>
        <w:t xml:space="preserve">0:05–0:16 skill: Scarf, then beanbag, then beanbag plus scarf (toss the scarf, toss the beanbag, catch both). Cue: “Throw to a spot just above your head.”</w:t>
      </w:r>
    </w:p>
    <w:p>
      <w:r>
        <w:rPr>
          <w:rFonts w:ascii="Calibri" w:hAnsi="Calibri"/>
          <w:sz w:val="22"/>
        </w:rPr>
        <w:t xml:space="preserve">0:16–0:25 game: </w:t>
      </w:r>
      <w:hyperlink r:id="rId80">
        <w:r>
          <w:rPr>
            <w:color w:val="0563C1"/>
            <w:u w:val="single"/>
            <w:sz w:val="22"/>
            <w:rFonts w:ascii="Calibri" w:hAnsi="Calibri"/>
          </w:rPr>
          <w:t xml:space="preserve">Object Toss mixer</w:t>
        </w:r>
      </w:hyperlink>
      <w:r>
        <w:rPr>
          <w:rFonts w:ascii="Calibri" w:hAnsi="Calibri"/>
          <w:sz w:val="22"/>
        </w:rPr>
        <w:t xml:space="preserve"> (playbook) in circles of 8 — say a name and toss a scarf, then add a beanbag, then a third object. Class juggle: “How many objects can our circle keep in the air at once?” Option: start with one round of </w:t>
      </w:r>
      <w:hyperlink r:id="rId81">
        <w:r>
          <w:rPr>
            <w:color w:val="0563C1"/>
            <w:u w:val="single"/>
            <w:sz w:val="22"/>
            <w:rFonts w:ascii="Calibri" w:hAnsi="Calibri"/>
          </w:rPr>
          <w:t xml:space="preserve">Mooshake</w:t>
        </w:r>
      </w:hyperlink>
      <w:r>
        <w:rPr>
          <w:rFonts w:ascii="Calibri" w:hAnsi="Calibri"/>
          <w:sz w:val="22"/>
        </w:rPr>
        <w:t xml:space="preserve">.</w:t>
      </w:r>
    </w:p>
    <w:p>
      <w:r>
        <w:rPr>
          <w:rFonts w:ascii="Calibri" w:hAnsi="Calibri"/>
          <w:sz w:val="22"/>
        </w:rPr>
        <w:t xml:space="preserve">0:25–0:30 cd: “Drops are part of circus.” Ask: “Where do your eyes go when you toss?”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beanbag-plus-scarf step.  If time is left: add a weak-hand round in the class juggle.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82">
        <w:r>
          <w:rPr>
            <w:color w:val="0563C1"/>
            <w:u w:val="single"/>
            <w:sz w:val="22"/>
            <w:rFonts w:ascii="Calibri" w:hAnsi="Calibri"/>
          </w:rPr>
          <w:t xml:space="preserve">Playbook W3 · C1</w:t>
        </w:r>
      </w:hyperlink>
      <w:r>
        <w:rPr>
          <w:rFonts w:ascii="Calibri" w:hAnsi="Calibri"/>
          <w:sz w:val="22"/>
        </w:rPr>
        <w:t xml:space="preserve"> · </w:t>
      </w:r>
      <w:hyperlink r:id="rId83">
        <w:r>
          <w:rPr>
            <w:color w:val="0563C1"/>
            <w:u w:val="single"/>
            <w:sz w:val="22"/>
            <w:rFonts w:ascii="Calibri" w:hAnsi="Calibri"/>
          </w:rPr>
          <w:t xml:space="preserve">Object Toss mixer card</w:t>
        </w:r>
      </w:hyperlink>
      <w:r>
        <w:rPr>
          <w:rFonts w:ascii="Calibri" w:hAnsi="Calibri"/>
          <w:sz w:val="22"/>
        </w:rPr>
        <w:t xml:space="preserve"> · </w:t>
      </w:r>
      <w:hyperlink r:id="rId84">
        <w:r>
          <w:rPr>
            <w:color w:val="0563C1"/>
            <w:u w:val="single"/>
            <w:sz w:val="22"/>
            <w:rFonts w:ascii="Calibri" w:hAnsi="Calibri"/>
          </w:rPr>
          <w:t xml:space="preserve">Backyard Dog Tag video</w:t>
        </w:r>
      </w:hyperlink>
      <w:r>
        <w:rPr>
          <w:rFonts w:ascii="Calibri" w:hAnsi="Calibri"/>
          <w:sz w:val="22"/>
        </w:rPr>
        <w:t xml:space="preserve"> · </w:t>
      </w:r>
      <w:hyperlink r:id="rId85">
        <w:r>
          <w:rPr>
            <w:color w:val="0563C1"/>
            <w:u w:val="single"/>
            <w:sz w:val="22"/>
            <w:rFonts w:ascii="Calibri" w:hAnsi="Calibri"/>
          </w:rPr>
          <w:t xml:space="preserve">Mooshake video</w:t>
        </w:r>
      </w:hyperlink>
    </w:p>
    <w:p>
      <w:r>
        <w:rPr>
          <w:rFonts w:ascii="Calibri" w:hAnsi="Calibri"/>
          <w:b/>
          <w:sz w:val="22"/>
        </w:rPr>
        <w:t xml:space="preserve">Day 2 · Tue Oct 20 · Circus — balance (W3 · C2) · Stillness on a small base</w:t>
      </w:r>
    </w:p>
    <w:p>
      <w:r>
        <w:rPr>
          <w:rFonts w:ascii="Calibri" w:hAnsi="Calibri"/>
          <w:sz w:val="22"/>
        </w:rPr>
        <w:t xml:space="preserve">0:00–0:05 wu: </w:t>
      </w:r>
      <w:hyperlink r:id="rId86">
        <w:r>
          <w:rPr>
            <w:color w:val="0563C1"/>
            <w:u w:val="single"/>
            <w:sz w:val="22"/>
            <w:rFonts w:ascii="Calibri" w:hAnsi="Calibri"/>
          </w:rPr>
          <w:t xml:space="preserve">Freeze Formation</w:t>
        </w:r>
      </w:hyperlink>
      <w:r>
        <w:rPr>
          <w:rFonts w:ascii="Calibri" w:hAnsi="Calibri"/>
          <w:sz w:val="22"/>
        </w:rPr>
        <w:t xml:space="preserve"> (NEW, Daly) — “groups of three, triangle, everyone on one foot.” Hold 5 seconds, then travel again.</w:t>
      </w:r>
    </w:p>
    <w:p>
      <w:r>
        <w:rPr>
          <w:rFonts w:ascii="Calibri" w:hAnsi="Calibri"/>
          <w:sz w:val="22"/>
        </w:rPr>
        <w:t xml:space="preserve">0:05–0:16 skill: Beanbag on the head, walk the single tape line slowly. Then one foot on a poly spot for 10 seconds; change feet.</w:t>
      </w:r>
    </w:p>
    <w:p>
      <w:r>
        <w:rPr>
          <w:rFonts w:ascii="Calibri" w:hAnsi="Calibri"/>
          <w:sz w:val="22"/>
        </w:rPr>
        <w:t xml:space="preserve">0:16–0:25 game: Museum circus on the tape line — freeze if the bag falls, reset, carry on. Two student “museum guards” look for still statues and swap every minute. Option station: </w:t>
      </w:r>
      <w:hyperlink r:id="rId87">
        <w:r>
          <w:rPr>
            <w:color w:val="0563C1"/>
            <w:u w:val="single"/>
            <w:sz w:val="22"/>
            <w:rFonts w:ascii="Calibri" w:hAnsi="Calibri"/>
          </w:rPr>
          <w:t xml:space="preserve">Cardboard Balance</w:t>
        </w:r>
      </w:hyperlink>
      <w:r>
        <w:rPr>
          <w:rFonts w:ascii="Calibri" w:hAnsi="Calibri"/>
          <w:sz w:val="22"/>
        </w:rPr>
        <w:t xml:space="preserve"> (playbook, Daly).</w:t>
      </w:r>
    </w:p>
    <w:p>
      <w:r>
        <w:rPr>
          <w:rFonts w:ascii="Calibri" w:hAnsi="Calibri"/>
          <w:sz w:val="22"/>
        </w:rPr>
        <w:t xml:space="preserve">0:25–0:30 cd: “Eyes on a still spot.” Ask: “What helped you stay still?”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poly-spot holds.  If time is left: add a stork pause (5 seconds on one foot) halfway along the line.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88">
        <w:r>
          <w:rPr>
            <w:color w:val="0563C1"/>
            <w:u w:val="single"/>
            <w:sz w:val="22"/>
            <w:rFonts w:ascii="Calibri" w:hAnsi="Calibri"/>
          </w:rPr>
          <w:t xml:space="preserve">Playbook W3 · C2</w:t>
        </w:r>
      </w:hyperlink>
      <w:r>
        <w:rPr>
          <w:rFonts w:ascii="Calibri" w:hAnsi="Calibri"/>
          <w:sz w:val="22"/>
        </w:rPr>
        <w:t xml:space="preserve"> · </w:t>
      </w:r>
      <w:hyperlink r:id="rId89">
        <w:r>
          <w:rPr>
            <w:color w:val="0563C1"/>
            <w:u w:val="single"/>
            <w:sz w:val="22"/>
            <w:rFonts w:ascii="Calibri" w:hAnsi="Calibri"/>
          </w:rPr>
          <w:t xml:space="preserve">Freeze Formation video</w:t>
        </w:r>
      </w:hyperlink>
      <w:r>
        <w:rPr>
          <w:rFonts w:ascii="Calibri" w:hAnsi="Calibri"/>
          <w:sz w:val="22"/>
        </w:rPr>
        <w:t xml:space="preserve"> · </w:t>
      </w:r>
      <w:hyperlink r:id="rId90">
        <w:r>
          <w:rPr>
            <w:color w:val="0563C1"/>
            <w:u w:val="single"/>
            <w:sz w:val="22"/>
            <w:rFonts w:ascii="Calibri" w:hAnsi="Calibri"/>
          </w:rPr>
          <w:t xml:space="preserve">Cardboard Balance video</w:t>
        </w:r>
      </w:hyperlink>
    </w:p>
    <w:p>
      <w:r>
        <w:rPr>
          <w:rFonts w:ascii="Calibri" w:hAnsi="Calibri"/>
          <w:b/>
          <w:sz w:val="22"/>
        </w:rPr>
        <w:t xml:space="preserve">Day 3 · Wed Oct 21 (early dismissal) · Circus — roll and plate (W3 · C3) · Object control</w:t>
      </w:r>
    </w:p>
    <w:p>
      <w:r>
        <w:rPr>
          <w:rFonts w:ascii="Calibri" w:hAnsi="Calibri"/>
          <w:b w:val="0"/>
          <w:i/>
          <w:sz w:val="22"/>
        </w:rPr>
        <w:t xml:space="preserve">EARLY DISMISSAL (25-minute plan): warm-up and game stay tight; the skill is a quick check, not a long station. Still do the cool-down sentence.</w:t>
      </w:r>
    </w:p>
    <w:p>
      <w:r>
        <w:rPr>
          <w:rFonts w:ascii="Calibri" w:hAnsi="Calibri"/>
          <w:sz w:val="22"/>
        </w:rPr>
        <w:t xml:space="preserve">0:00–0:04 wu: </w:t>
      </w:r>
      <w:hyperlink r:id="rId91">
        <w:r>
          <w:rPr>
            <w:color w:val="0563C1"/>
            <w:u w:val="single"/>
            <w:sz w:val="22"/>
            <w:rFonts w:ascii="Calibri" w:hAnsi="Calibri"/>
          </w:rPr>
          <w:t xml:space="preserve">Hula Hoop Run &amp; Spin</w:t>
        </w:r>
      </w:hyperlink>
      <w:r>
        <w:rPr>
          <w:rFonts w:ascii="Calibri" w:hAnsi="Calibri"/>
          <w:sz w:val="22"/>
        </w:rPr>
        <w:t xml:space="preserve"> (Daly) — spin, swap places, catch your partner’s hoop.</w:t>
      </w:r>
    </w:p>
    <w:p>
      <w:r>
        <w:rPr>
          <w:rFonts w:ascii="Calibri" w:hAnsi="Calibri"/>
          <w:sz w:val="22"/>
        </w:rPr>
        <w:t xml:space="preserve">0:04–0:08 skill (quick check): Hoop spin on the arm (or a safe spin with plastic spin plates if you have them: plate at chest height, stick pointed up).</w:t>
      </w:r>
    </w:p>
    <w:p>
      <w:r>
        <w:rPr>
          <w:rFonts w:ascii="Calibri" w:hAnsi="Calibri"/>
          <w:sz w:val="22"/>
        </w:rPr>
        <w:t xml:space="preserve">0:08–0:20 game: Waiter relay (</w:t>
      </w:r>
      <w:hyperlink r:id="rId92">
        <w:r>
          <w:rPr>
            <w:color w:val="0563C1"/>
            <w:u w:val="single"/>
            <w:sz w:val="22"/>
            <w:rFonts w:ascii="Calibri" w:hAnsi="Calibri"/>
          </w:rPr>
          <w:t xml:space="preserve">Pancake Relay</w:t>
        </w:r>
      </w:hyperlink>
      <w:r>
        <w:rPr>
          <w:rFonts w:ascii="Calibri" w:hAnsi="Calibri"/>
          <w:sz w:val="22"/>
        </w:rPr>
        <w:t xml:space="preserve"> format) — beanbag on a paper plate held flat in one hand, walk around the cone and back, hand it on carefully.</w:t>
      </w:r>
    </w:p>
    <w:p>
      <w:r>
        <w:rPr>
          <w:rFonts w:ascii="Calibri" w:hAnsi="Calibri"/>
          <w:sz w:val="22"/>
        </w:rPr>
        <w:t xml:space="preserve">0:20–0:25 cd and clean-up: “Slow is circus-smart.” Plates in the box, hoops by colour.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arm spin and go straight to the relay.  If time is left: change hands on the plate for the second lap.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93">
        <w:r>
          <w:rPr>
            <w:color w:val="0563C1"/>
            <w:u w:val="single"/>
            <w:sz w:val="22"/>
            <w:rFonts w:ascii="Calibri" w:hAnsi="Calibri"/>
          </w:rPr>
          <w:t xml:space="preserve">Playbook W3 · C3</w:t>
        </w:r>
      </w:hyperlink>
      <w:r>
        <w:rPr>
          <w:rFonts w:ascii="Calibri" w:hAnsi="Calibri"/>
          <w:sz w:val="22"/>
        </w:rPr>
        <w:t xml:space="preserve"> · </w:t>
      </w:r>
      <w:hyperlink r:id="rId94">
        <w:r>
          <w:rPr>
            <w:color w:val="0563C1"/>
            <w:u w:val="single"/>
            <w:sz w:val="22"/>
            <w:rFonts w:ascii="Calibri" w:hAnsi="Calibri"/>
          </w:rPr>
          <w:t xml:space="preserve">Hula Hoop Run &amp; Spin video</w:t>
        </w:r>
      </w:hyperlink>
      <w:r>
        <w:rPr>
          <w:rFonts w:ascii="Calibri" w:hAnsi="Calibri"/>
          <w:sz w:val="22"/>
        </w:rPr>
        <w:t xml:space="preserve"> · </w:t>
      </w:r>
      <w:hyperlink r:id="rId95">
        <w:r>
          <w:rPr>
            <w:color w:val="0563C1"/>
            <w:u w:val="single"/>
            <w:sz w:val="22"/>
            <w:rFonts w:ascii="Calibri" w:hAnsi="Calibri"/>
          </w:rPr>
          <w:t xml:space="preserve">Pancake Relay video</w:t>
        </w:r>
      </w:hyperlink>
    </w:p>
    <w:p>
      <w:r>
        <w:rPr>
          <w:rFonts w:ascii="Calibri" w:hAnsi="Calibri"/>
          <w:b/>
          <w:sz w:val="22"/>
        </w:rPr>
        <w:t xml:space="preserve">Day 4 · Thu Oct 22 · Circus — partner acts (W3 · C4) · Trust and timing</w:t>
      </w:r>
    </w:p>
    <w:p>
      <w:r>
        <w:rPr>
          <w:rFonts w:ascii="Calibri" w:hAnsi="Calibri"/>
          <w:sz w:val="22"/>
        </w:rPr>
        <w:t xml:space="preserve">0:00–0:05 wu: </w:t>
      </w:r>
      <w:hyperlink r:id="rId96">
        <w:r>
          <w:rPr>
            <w:color w:val="0563C1"/>
            <w:u w:val="single"/>
            <w:sz w:val="22"/>
            <w:rFonts w:ascii="Calibri" w:hAnsi="Calibri"/>
          </w:rPr>
          <w:t xml:space="preserve">Say My Name Rock, Paper, Scissors</w:t>
        </w:r>
      </w:hyperlink>
      <w:r>
        <w:rPr>
          <w:rFonts w:ascii="Calibri" w:hAnsi="Calibri"/>
          <w:sz w:val="22"/>
        </w:rPr>
        <w:t xml:space="preserve"> (NEW, Front Range PE) — change the locomotor skill each round; your last partner is your act partner. Then mirror toss.</w:t>
      </w:r>
    </w:p>
    <w:p>
      <w:r>
        <w:rPr>
          <w:rFonts w:ascii="Calibri" w:hAnsi="Calibri"/>
          <w:sz w:val="22"/>
        </w:rPr>
        <w:t xml:space="preserve">0:05–0:16 skill: Partner beanbag toss 3 in a row, then a shared balance pose. Challenge: </w:t>
      </w:r>
      <w:hyperlink r:id="rId97">
        <w:r>
          <w:rPr>
            <w:color w:val="0563C1"/>
            <w:u w:val="single"/>
            <w:sz w:val="22"/>
            <w:rFonts w:ascii="Calibri" w:hAnsi="Calibri"/>
          </w:rPr>
          <w:t xml:space="preserve">Hoop Balance</w:t>
        </w:r>
      </w:hyperlink>
      <w:r>
        <w:rPr>
          <w:rFonts w:ascii="Calibri" w:hAnsi="Calibri"/>
          <w:sz w:val="22"/>
        </w:rPr>
        <w:t xml:space="preserve"> (playbook) over a shorter distance.</w:t>
      </w:r>
    </w:p>
    <w:p>
      <w:r>
        <w:rPr>
          <w:rFonts w:ascii="Calibri" w:hAnsi="Calibri"/>
          <w:sz w:val="22"/>
        </w:rPr>
        <w:t xml:space="preserve">0:16–0:25 game: Mini acts — 20 seconds per pair: a still start, toss, catch, balance pose, still end. The other half is the audience. Say: “Audience, watch kindly. Clap at the end.” Trade places.</w:t>
      </w:r>
    </w:p>
    <w:p>
      <w:r>
        <w:rPr>
          <w:rFonts w:ascii="Calibri" w:hAnsi="Calibri"/>
          <w:sz w:val="22"/>
        </w:rPr>
        <w:t xml:space="preserve">0:25–0:30 cd: Applause is the cool-down. Ask: “What did your partner do that helped the act?”</w:t>
      </w:r>
    </w:p>
    <w:p>
      <w:r>
        <w:rPr>
          <w:rFonts w:ascii="Calibri" w:hAnsi="Calibri"/>
          <w:b w:val="0"/>
          <w:i/>
          <w:sz w:val="22"/>
        </w:rPr>
        <w:t xml:space="preserve">If time runs short: skip Hoop Balance.  If time is left: pairs teach their act’s best trick to another pair.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98">
        <w:r>
          <w:rPr>
            <w:color w:val="0563C1"/>
            <w:u w:val="single"/>
            <w:sz w:val="22"/>
            <w:rFonts w:ascii="Calibri" w:hAnsi="Calibri"/>
          </w:rPr>
          <w:t xml:space="preserve">Playbook W3 · C4</w:t>
        </w:r>
      </w:hyperlink>
      <w:r>
        <w:rPr>
          <w:rFonts w:ascii="Calibri" w:hAnsi="Calibri"/>
          <w:sz w:val="22"/>
        </w:rPr>
        <w:t xml:space="preserve"> · </w:t>
      </w:r>
      <w:hyperlink r:id="rId99">
        <w:r>
          <w:rPr>
            <w:color w:val="0563C1"/>
            <w:u w:val="single"/>
            <w:sz w:val="22"/>
            <w:rFonts w:ascii="Calibri" w:hAnsi="Calibri"/>
          </w:rPr>
          <w:t xml:space="preserve">Say My Name RPS video</w:t>
        </w:r>
      </w:hyperlink>
      <w:r>
        <w:rPr>
          <w:rFonts w:ascii="Calibri" w:hAnsi="Calibri"/>
          <w:sz w:val="22"/>
        </w:rPr>
        <w:t xml:space="preserve"> · </w:t>
      </w:r>
      <w:hyperlink r:id="rId100">
        <w:r>
          <w:rPr>
            <w:color w:val="0563C1"/>
            <w:u w:val="single"/>
            <w:sz w:val="22"/>
            <w:rFonts w:ascii="Calibri" w:hAnsi="Calibri"/>
          </w:rPr>
          <w:t xml:space="preserve">Hoop Balance card</w:t>
        </w:r>
      </w:hyperlink>
      <w:r>
        <w:rPr>
          <w:rFonts w:ascii="Calibri" w:hAnsi="Calibri"/>
          <w:sz w:val="22"/>
        </w:rPr>
        <w:t xml:space="preserve"> · </w:t>
      </w:r>
      <w:hyperlink r:id="rId101">
        <w:r>
          <w:rPr>
            <w:color w:val="0563C1"/>
            <w:u w:val="single"/>
            <w:sz w:val="22"/>
            <w:rFonts w:ascii="Calibri" w:hAnsi="Calibri"/>
          </w:rPr>
          <w:t xml:space="preserve">Mirror Mirror</w:t>
        </w:r>
      </w:hyperlink>
    </w:p>
    <w:p>
      <w:r>
        <w:rPr>
          <w:rFonts w:ascii="Calibri" w:hAnsi="Calibri"/>
          <w:b/>
          <w:sz w:val="22"/>
        </w:rPr>
        <w:t xml:space="preserve">Day 5 · Fri Oct 23 · Apply / reassessment day — Circus stations and showcase</w:t>
      </w:r>
    </w:p>
    <w:p>
      <w:r>
        <w:rPr>
          <w:rFonts w:ascii="Calibri" w:hAnsi="Calibri"/>
          <w:sz w:val="22"/>
        </w:rPr>
        <w:t xml:space="preserve">0:00–0:05 wu: </w:t>
      </w:r>
      <w:hyperlink r:id="rId102">
        <w:r>
          <w:rPr>
            <w:color w:val="0563C1"/>
            <w:u w:val="single"/>
            <w:sz w:val="22"/>
            <w:rFonts w:ascii="Calibri" w:hAnsi="Calibri"/>
          </w:rPr>
          <w:t xml:space="preserve">Fishbowl Tag</w:t>
        </w:r>
      </w:hyperlink>
      <w:r>
        <w:rPr>
          <w:rFonts w:ascii="Calibri" w:hAnsi="Calibri"/>
          <w:sz w:val="22"/>
        </w:rPr>
        <w:t xml:space="preserve"> (NEW, Front Range PE) — a tagged student goes to the fishbowl and flips a cone upright (an object-control challenge) to rejoin.</w:t>
      </w:r>
    </w:p>
    <w:p>
      <w:r>
        <w:rPr>
          <w:rFonts w:ascii="Calibri" w:hAnsi="Calibri"/>
          <w:sz w:val="22"/>
        </w:rPr>
        <w:t xml:space="preserve">0:05–0:21 stations (4 × 4 minutes): A beanbag plus scarf toss · B tape-line balance with a stork pause · C plate walk around a cone · D partner toss streak or </w:t>
      </w:r>
      <w:hyperlink r:id="rId103">
        <w:r>
          <w:rPr>
            <w:color w:val="0563C1"/>
            <w:u w:val="single"/>
            <w:sz w:val="22"/>
            <w:rFonts w:ascii="Calibri" w:hAnsi="Calibri"/>
          </w:rPr>
          <w:t xml:space="preserve">Balloon Keep-Up</w:t>
        </w:r>
      </w:hyperlink>
      <w:r>
        <w:rPr>
          <w:rFonts w:ascii="Calibri" w:hAnsi="Calibri"/>
          <w:sz w:val="22"/>
        </w:rPr>
        <w:t xml:space="preserve">.</w:t>
      </w:r>
    </w:p>
    <w:p>
      <w:r>
        <w:rPr>
          <w:rFonts w:ascii="Calibri" w:hAnsi="Calibri"/>
          <w:sz w:val="22"/>
        </w:rPr>
        <w:t xml:space="preserve">0:21–0:26 showcase: each group shows a 20-second act.</w:t>
      </w:r>
    </w:p>
    <w:p>
      <w:r>
        <w:rPr>
          <w:rFonts w:ascii="Calibri" w:hAnsi="Calibri"/>
          <w:sz w:val="22"/>
        </w:rPr>
        <w:t xml:space="preserve">0:26–0:30 cd: “Name your best circus skill and one you will keep practising.”</w:t>
      </w:r>
    </w:p>
    <w:p>
      <w:r>
        <w:rPr>
          <w:rFonts w:ascii="Calibri" w:hAnsi="Calibri"/>
          <w:b w:val="0"/>
          <w:i/>
          <w:sz w:val="22"/>
        </w:rPr>
        <w:t xml:space="preserve">If time runs short: make it 3 stations of 5 minutes.  If time is left: one extra showcase round with new partners.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104">
        <w:r>
          <w:rPr>
            <w:color w:val="0563C1"/>
            <w:u w:val="single"/>
            <w:sz w:val="22"/>
            <w:rFonts w:ascii="Calibri" w:hAnsi="Calibri"/>
          </w:rPr>
          <w:t xml:space="preserve">Playbook Week 8</w:t>
        </w:r>
      </w:hyperlink>
      <w:r>
        <w:rPr>
          <w:rFonts w:ascii="Calibri" w:hAnsi="Calibri"/>
          <w:sz w:val="22"/>
        </w:rPr>
        <w:t xml:space="preserve"> · </w:t>
      </w:r>
      <w:hyperlink r:id="rId105">
        <w:r>
          <w:rPr>
            <w:color w:val="0563C1"/>
            <w:u w:val="single"/>
            <w:sz w:val="22"/>
            <w:rFonts w:ascii="Calibri" w:hAnsi="Calibri"/>
          </w:rPr>
          <w:t xml:space="preserve">Fishbowl Tag video</w:t>
        </w:r>
      </w:hyperlink>
      <w:r>
        <w:rPr>
          <w:rFonts w:ascii="Calibri" w:hAnsi="Calibri"/>
          <w:sz w:val="22"/>
        </w:rPr>
        <w:t xml:space="preserve"> · </w:t>
      </w:r>
      <w:hyperlink r:id="rId106">
        <w:r>
          <w:rPr>
            <w:color w:val="0563C1"/>
            <w:u w:val="single"/>
            <w:sz w:val="22"/>
            <w:rFonts w:ascii="Calibri" w:hAnsi="Calibri"/>
          </w:rPr>
          <w:t xml:space="preserve">Balloon Keep-Up card</w:t>
        </w:r>
      </w:hyperlink>
      <w:r>
        <w:rPr>
          <w:rFonts w:ascii="Calibri" w:hAnsi="Calibri"/>
          <w:sz w:val="22"/>
        </w:rPr>
        <w:t xml:space="preserve"> · </w:t>
      </w:r>
      <w:hyperlink r:id="rId107">
        <w:r>
          <w:rPr>
            <w:color w:val="0563C1"/>
            <w:u w:val="single"/>
            <w:sz w:val="22"/>
            <w:rFonts w:ascii="Calibri" w:hAnsi="Calibri"/>
          </w:rPr>
          <w:t xml:space="preserve">Cardboard Balance card</w:t>
        </w:r>
      </w:hyperlink>
    </w:p>
    <w:p>
      <w:r>
        <w:rPr>
          <w:rFonts w:ascii="Calibri" w:hAnsi="Calibri"/>
          <w:b w:val="0"/>
          <w:sz w:val="22"/>
        </w:rPr>
        <w:t xml:space="preserve">Look-fors (3–4): beanbag plus scarf to a spot above the head, tape line at a slow pace with a freeze on a drop, plate carried flat at a walk, partner toss 3 in a row, 20-second act, kind audience. (Mon–Fri.)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 w:val="0"/>
          <w:sz w:val="22"/>
        </w:rPr>
        <w:t xml:space="preserve">Focus: two beanbags · narrow tape and a stork pause · turn a corner without a drop · 30-second act with a bow · peer-coach a circus station</w:t>
      </w:r>
    </w:p>
    <w:p>
      <w:r>
        <w:rPr>
          <w:rFonts w:ascii="Calibri" w:hAnsi="Calibri"/>
          <w:b/>
          <w:sz w:val="22"/>
        </w:rPr>
        <w:t xml:space="preserve">Day 1 · Mon Oct 19 · Circus — toss and catch (W3 · C1) · Juggle prep, eyes on the object</w:t>
      </w:r>
    </w:p>
    <w:p>
      <w:r>
        <w:rPr>
          <w:rFonts w:ascii="Calibri" w:hAnsi="Calibri"/>
          <w:sz w:val="22"/>
        </w:rPr>
        <w:t xml:space="preserve">0:00–0:05 wu: </w:t>
      </w:r>
      <w:hyperlink r:id="rId108">
        <w:r>
          <w:rPr>
            <w:color w:val="0563C1"/>
            <w:u w:val="single"/>
            <w:sz w:val="22"/>
            <w:rFonts w:ascii="Calibri" w:hAnsi="Calibri"/>
          </w:rPr>
          <w:t xml:space="preserve">Balloon Keep-Up</w:t>
        </w:r>
      </w:hyperlink>
      <w:r>
        <w:rPr>
          <w:rFonts w:ascii="Calibri" w:hAnsi="Calibri"/>
          <w:sz w:val="22"/>
        </w:rPr>
        <w:t xml:space="preserve"> (playbook) — groups of 6 set a class record, then weak hand only.</w:t>
      </w:r>
    </w:p>
    <w:p>
      <w:r>
        <w:rPr>
          <w:rFonts w:ascii="Calibri" w:hAnsi="Calibri"/>
          <w:sz w:val="22"/>
        </w:rPr>
        <w:t xml:space="preserve">0:05–0:16 skill: Two scarves, then two beanbags (“toss, toss, catch, catch”). Challenge: a three-scarf cascade.</w:t>
      </w:r>
    </w:p>
    <w:p>
      <w:r>
        <w:rPr>
          <w:rFonts w:ascii="Calibri" w:hAnsi="Calibri"/>
          <w:sz w:val="22"/>
        </w:rPr>
        <w:t xml:space="preserve">0:16–0:25 game: Class juggle with the </w:t>
      </w:r>
      <w:hyperlink r:id="rId109">
        <w:r>
          <w:rPr>
            <w:color w:val="0563C1"/>
            <w:u w:val="single"/>
            <w:sz w:val="22"/>
            <w:rFonts w:ascii="Calibri" w:hAnsi="Calibri"/>
          </w:rPr>
          <w:t xml:space="preserve">Object Toss mixer</w:t>
        </w:r>
      </w:hyperlink>
      <w:r>
        <w:rPr>
          <w:rFonts w:ascii="Calibri" w:hAnsi="Calibri"/>
          <w:sz w:val="22"/>
        </w:rPr>
        <w:t xml:space="preserve"> card — circles of 8 add objects one at a time; each group designs one extra rule that still includes everyone, then teaches it to another group.</w:t>
      </w:r>
    </w:p>
    <w:p>
      <w:r>
        <w:rPr>
          <w:rFonts w:ascii="Calibri" w:hAnsi="Calibri"/>
          <w:sz w:val="22"/>
        </w:rPr>
        <w:t xml:space="preserve">0:25–0:30 cd: “Drops are part of circus.” Ask: “What changes when you add a second object?”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three-scarf challenge.  If time is left: pairs try a two-beanbag exchange across the circle.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110">
        <w:r>
          <w:rPr>
            <w:color w:val="0563C1"/>
            <w:u w:val="single"/>
            <w:sz w:val="22"/>
            <w:rFonts w:ascii="Calibri" w:hAnsi="Calibri"/>
          </w:rPr>
          <w:t xml:space="preserve">Playbook W3 · C1</w:t>
        </w:r>
      </w:hyperlink>
      <w:r>
        <w:rPr>
          <w:rFonts w:ascii="Calibri" w:hAnsi="Calibri"/>
          <w:sz w:val="22"/>
        </w:rPr>
        <w:t xml:space="preserve"> · </w:t>
      </w:r>
      <w:hyperlink r:id="rId111">
        <w:r>
          <w:rPr>
            <w:color w:val="0563C1"/>
            <w:u w:val="single"/>
            <w:sz w:val="22"/>
            <w:rFonts w:ascii="Calibri" w:hAnsi="Calibri"/>
          </w:rPr>
          <w:t xml:space="preserve">Object Toss mixer card</w:t>
        </w:r>
      </w:hyperlink>
      <w:r>
        <w:rPr>
          <w:rFonts w:ascii="Calibri" w:hAnsi="Calibri"/>
          <w:sz w:val="22"/>
        </w:rPr>
        <w:t xml:space="preserve"> · </w:t>
      </w:r>
      <w:hyperlink r:id="rId112">
        <w:r>
          <w:rPr>
            <w:color w:val="0563C1"/>
            <w:u w:val="single"/>
            <w:sz w:val="22"/>
            <w:rFonts w:ascii="Calibri" w:hAnsi="Calibri"/>
          </w:rPr>
          <w:t xml:space="preserve">Balloon Keep-Up card</w:t>
        </w:r>
      </w:hyperlink>
    </w:p>
    <w:p>
      <w:r>
        <w:rPr>
          <w:rFonts w:ascii="Calibri" w:hAnsi="Calibri"/>
          <w:b/>
          <w:sz w:val="22"/>
        </w:rPr>
        <w:t xml:space="preserve">Day 2 · Tue Oct 20 · Circus — balance (W3 · C2) · Stillness on a small base</w:t>
      </w:r>
    </w:p>
    <w:p>
      <w:r>
        <w:rPr>
          <w:rFonts w:ascii="Calibri" w:hAnsi="Calibri"/>
          <w:sz w:val="22"/>
        </w:rPr>
        <w:t xml:space="preserve">0:00–0:05 wu: </w:t>
      </w:r>
      <w:hyperlink r:id="rId113">
        <w:r>
          <w:rPr>
            <w:color w:val="0563C1"/>
            <w:u w:val="single"/>
            <w:sz w:val="22"/>
            <w:rFonts w:ascii="Calibri" w:hAnsi="Calibri"/>
          </w:rPr>
          <w:t xml:space="preserve">Predators and Prey Tag</w:t>
        </w:r>
      </w:hyperlink>
      <w:r>
        <w:rPr>
          <w:rFonts w:ascii="Calibri" w:hAnsi="Calibri"/>
          <w:sz w:val="22"/>
        </w:rPr>
        <w:t xml:space="preserve"> (NEW, Front Range PE) — the teacher calls “Natural Disaster” balance freezes (one foot for 5 seconds); change the bear every 60–90 seconds.</w:t>
      </w:r>
    </w:p>
    <w:p>
      <w:r>
        <w:rPr>
          <w:rFonts w:ascii="Calibri" w:hAnsi="Calibri"/>
          <w:sz w:val="22"/>
        </w:rPr>
        <w:t xml:space="preserve">0:05–0:16 skill: Beanbag on the head along the narrow tape; add a stork pause (5 seconds on one foot) at the halfway mark.</w:t>
      </w:r>
    </w:p>
    <w:p>
      <w:r>
        <w:rPr>
          <w:rFonts w:ascii="Calibri" w:hAnsi="Calibri"/>
          <w:sz w:val="22"/>
        </w:rPr>
        <w:t xml:space="preserve">0:16–0:25 game: Museum circus on the narrow tape with a stork pause; student museum guards. Extension: </w:t>
      </w:r>
      <w:hyperlink r:id="rId114">
        <w:r>
          <w:rPr>
            <w:color w:val="0563C1"/>
            <w:u w:val="single"/>
            <w:sz w:val="22"/>
            <w:rFonts w:ascii="Calibri" w:hAnsi="Calibri"/>
          </w:rPr>
          <w:t xml:space="preserve">Challenge Mat</w:t>
        </w:r>
      </w:hyperlink>
      <w:r>
        <w:rPr>
          <w:rFonts w:ascii="Calibri" w:hAnsi="Calibri"/>
          <w:sz w:val="22"/>
        </w:rPr>
        <w:t xml:space="preserve"> (Gelardi) floor-level co-operative balance challenges — no stacking or lifting.</w:t>
      </w:r>
    </w:p>
    <w:p>
      <w:r>
        <w:rPr>
          <w:rFonts w:ascii="Calibri" w:hAnsi="Calibri"/>
          <w:sz w:val="22"/>
        </w:rPr>
        <w:t xml:space="preserve">0:25–0:30 cd: “Eyes on a still spot.” Ask: “What three things help a balance?” (slow, eyes on a spot, arms out)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extension.  If time is left: walk the narrow tape backwards, slowly.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115">
        <w:r>
          <w:rPr>
            <w:color w:val="0563C1"/>
            <w:u w:val="single"/>
            <w:sz w:val="22"/>
            <w:rFonts w:ascii="Calibri" w:hAnsi="Calibri"/>
          </w:rPr>
          <w:t xml:space="preserve">Playbook W3 · C2</w:t>
        </w:r>
      </w:hyperlink>
      <w:r>
        <w:rPr>
          <w:rFonts w:ascii="Calibri" w:hAnsi="Calibri"/>
          <w:sz w:val="22"/>
        </w:rPr>
        <w:t xml:space="preserve"> · </w:t>
      </w:r>
      <w:hyperlink r:id="rId116">
        <w:r>
          <w:rPr>
            <w:color w:val="0563C1"/>
            <w:u w:val="single"/>
            <w:sz w:val="22"/>
            <w:rFonts w:ascii="Calibri" w:hAnsi="Calibri"/>
          </w:rPr>
          <w:t xml:space="preserve">Predators and Prey Tag video</w:t>
        </w:r>
      </w:hyperlink>
      <w:r>
        <w:rPr>
          <w:rFonts w:ascii="Calibri" w:hAnsi="Calibri"/>
          <w:sz w:val="22"/>
        </w:rPr>
        <w:t xml:space="preserve"> · </w:t>
      </w:r>
      <w:hyperlink r:id="rId117">
        <w:r>
          <w:rPr>
            <w:color w:val="0563C1"/>
            <w:u w:val="single"/>
            <w:sz w:val="22"/>
            <w:rFonts w:ascii="Calibri" w:hAnsi="Calibri"/>
          </w:rPr>
          <w:t xml:space="preserve">Challenge Mat video</w:t>
        </w:r>
      </w:hyperlink>
    </w:p>
    <w:p>
      <w:r>
        <w:rPr>
          <w:rFonts w:ascii="Calibri" w:hAnsi="Calibri"/>
          <w:b/>
          <w:sz w:val="22"/>
        </w:rPr>
        <w:t xml:space="preserve">Day 3 · Wed Oct 21 (early dismissal) · Circus — roll and plate (W3 · C3) · Turn a corner without a drop</w:t>
      </w:r>
    </w:p>
    <w:p>
      <w:r>
        <w:rPr>
          <w:rFonts w:ascii="Calibri" w:hAnsi="Calibri"/>
          <w:b w:val="0"/>
          <w:i/>
          <w:sz w:val="22"/>
        </w:rPr>
        <w:t xml:space="preserve">EARLY DISMISSAL (25-minute plan): warm-up and game stay tight; the skill is a quick check, not a long station. Still do the cool-down sentence.</w:t>
      </w:r>
    </w:p>
    <w:p>
      <w:r>
        <w:rPr>
          <w:rFonts w:ascii="Calibri" w:hAnsi="Calibri"/>
          <w:sz w:val="22"/>
        </w:rPr>
        <w:t xml:space="preserve">0:00–0:04 wu: </w:t>
      </w:r>
      <w:hyperlink r:id="rId118">
        <w:r>
          <w:rPr>
            <w:color w:val="0563C1"/>
            <w:u w:val="single"/>
            <w:sz w:val="22"/>
            <w:rFonts w:ascii="Calibri" w:hAnsi="Calibri"/>
          </w:rPr>
          <w:t xml:space="preserve">Hula Hoop Run &amp; Spin</w:t>
        </w:r>
      </w:hyperlink>
      <w:r>
        <w:rPr>
          <w:rFonts w:ascii="Calibri" w:hAnsi="Calibri"/>
          <w:sz w:val="22"/>
        </w:rPr>
        <w:t xml:space="preserve"> (Daly) — take one step back after each success.</w:t>
      </w:r>
    </w:p>
    <w:p>
      <w:r>
        <w:rPr>
          <w:rFonts w:ascii="Calibri" w:hAnsi="Calibri"/>
          <w:sz w:val="22"/>
        </w:rPr>
        <w:t xml:space="preserve">0:04–0:08 skill (quick check): Hoop spin on the arm, then change arms (or plastic spin plates if you have them).</w:t>
      </w:r>
    </w:p>
    <w:p>
      <w:r>
        <w:rPr>
          <w:rFonts w:ascii="Calibri" w:hAnsi="Calibri"/>
          <w:sz w:val="22"/>
        </w:rPr>
        <w:t xml:space="preserve">0:08–0:20 game: Waiter relay (</w:t>
      </w:r>
      <w:hyperlink r:id="rId119">
        <w:r>
          <w:rPr>
            <w:color w:val="0563C1"/>
            <w:u w:val="single"/>
            <w:sz w:val="22"/>
            <w:rFonts w:ascii="Calibri" w:hAnsi="Calibri"/>
          </w:rPr>
          <w:t xml:space="preserve">Pancake Relay</w:t>
        </w:r>
      </w:hyperlink>
      <w:r>
        <w:rPr>
          <w:rFonts w:ascii="Calibri" w:hAnsi="Calibri"/>
          <w:sz w:val="22"/>
        </w:rPr>
        <w:t xml:space="preserve"> format) — beanbag on a plate, walk around two cones so you turn a corner without a drop.</w:t>
      </w:r>
    </w:p>
    <w:p>
      <w:r>
        <w:rPr>
          <w:rFonts w:ascii="Calibri" w:hAnsi="Calibri"/>
          <w:sz w:val="22"/>
        </w:rPr>
        <w:t xml:space="preserve">0:20–0:25 cd and clean-up: “Slow is circus-smart.” Student leaders collect equipment by colour.</w:t>
      </w:r>
    </w:p>
    <w:p>
      <w:r>
        <w:rPr>
          <w:rFonts w:ascii="Calibri" w:hAnsi="Calibri"/>
          <w:b w:val="0"/>
          <w:i/>
          <w:sz w:val="22"/>
        </w:rPr>
        <w:t xml:space="preserve">If time runs short: skip the arm change.  If time is left: two beanbags on the plate for the last lap.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120">
        <w:r>
          <w:rPr>
            <w:color w:val="0563C1"/>
            <w:u w:val="single"/>
            <w:sz w:val="22"/>
            <w:rFonts w:ascii="Calibri" w:hAnsi="Calibri"/>
          </w:rPr>
          <w:t xml:space="preserve">Playbook W3 · C3</w:t>
        </w:r>
      </w:hyperlink>
      <w:r>
        <w:rPr>
          <w:rFonts w:ascii="Calibri" w:hAnsi="Calibri"/>
          <w:sz w:val="22"/>
        </w:rPr>
        <w:t xml:space="preserve"> · </w:t>
      </w:r>
      <w:hyperlink r:id="rId121">
        <w:r>
          <w:rPr>
            <w:color w:val="0563C1"/>
            <w:u w:val="single"/>
            <w:sz w:val="22"/>
            <w:rFonts w:ascii="Calibri" w:hAnsi="Calibri"/>
          </w:rPr>
          <w:t xml:space="preserve">Hula Hoop Run &amp; Spin video</w:t>
        </w:r>
      </w:hyperlink>
      <w:r>
        <w:rPr>
          <w:rFonts w:ascii="Calibri" w:hAnsi="Calibri"/>
          <w:sz w:val="22"/>
        </w:rPr>
        <w:t xml:space="preserve"> · </w:t>
      </w:r>
      <w:hyperlink r:id="rId122">
        <w:r>
          <w:rPr>
            <w:color w:val="0563C1"/>
            <w:u w:val="single"/>
            <w:sz w:val="22"/>
            <w:rFonts w:ascii="Calibri" w:hAnsi="Calibri"/>
          </w:rPr>
          <w:t xml:space="preserve">Pancake Relay video</w:t>
        </w:r>
      </w:hyperlink>
    </w:p>
    <w:p>
      <w:r>
        <w:rPr>
          <w:rFonts w:ascii="Calibri" w:hAnsi="Calibri"/>
          <w:b/>
          <w:sz w:val="22"/>
        </w:rPr>
        <w:t xml:space="preserve">Day 4 · Thu Oct 22 · Circus — partner acts (W3 · C4) · Trust and timing</w:t>
      </w:r>
    </w:p>
    <w:p>
      <w:r>
        <w:rPr>
          <w:rFonts w:ascii="Calibri" w:hAnsi="Calibri"/>
          <w:sz w:val="22"/>
        </w:rPr>
        <w:t xml:space="preserve">0:00–0:05 wu: </w:t>
      </w:r>
      <w:hyperlink r:id="rId123">
        <w:r>
          <w:rPr>
            <w:color w:val="0563C1"/>
            <w:u w:val="single"/>
            <w:sz w:val="22"/>
            <w:rFonts w:ascii="Calibri" w:hAnsi="Calibri"/>
          </w:rPr>
          <w:t xml:space="preserve">Emotion Dance</w:t>
        </w:r>
      </w:hyperlink>
      <w:r>
        <w:rPr>
          <w:rFonts w:ascii="Calibri" w:hAnsi="Calibri"/>
          <w:sz w:val="22"/>
        </w:rPr>
        <w:t xml:space="preserve"> (NEW, Daly) for 2 minutes — show a mood with your whole body (proud, calm, excited) to plan your act’s style. Then mirror toss.</w:t>
      </w:r>
    </w:p>
    <w:p>
      <w:r>
        <w:rPr>
          <w:rFonts w:ascii="Calibri" w:hAnsi="Calibri"/>
          <w:sz w:val="22"/>
        </w:rPr>
        <w:t xml:space="preserve">0:05–0:16 skill: Partner toss 3 in a row with two objects; shared balance pose. Challenge: </w:t>
      </w:r>
      <w:hyperlink r:id="rId124">
        <w:r>
          <w:rPr>
            <w:color w:val="0563C1"/>
            <w:u w:val="single"/>
            <w:sz w:val="22"/>
            <w:rFonts w:ascii="Calibri" w:hAnsi="Calibri"/>
          </w:rPr>
          <w:t xml:space="preserve">Hoop Balance</w:t>
        </w:r>
      </w:hyperlink>
      <w:r>
        <w:rPr>
          <w:rFonts w:ascii="Calibri" w:hAnsi="Calibri"/>
          <w:sz w:val="22"/>
        </w:rPr>
        <w:t xml:space="preserve"> with three people and one hoop.</w:t>
      </w:r>
    </w:p>
    <w:p>
      <w:r>
        <w:rPr>
          <w:rFonts w:ascii="Calibri" w:hAnsi="Calibri"/>
          <w:sz w:val="22"/>
        </w:rPr>
        <w:t xml:space="preserve">0:16–0:25 game: Mini acts — 30 seconds with a bow. The audience gives one kind, specific comment (“Your catch was soft and on time”).</w:t>
      </w:r>
    </w:p>
    <w:p>
      <w:r>
        <w:rPr>
          <w:rFonts w:ascii="Calibri" w:hAnsi="Calibri"/>
          <w:sz w:val="22"/>
        </w:rPr>
        <w:t xml:space="preserve">0:25–0:30 cd: Applause is the cool-down. Ask: “How did you plan the start and the end?”</w:t>
      </w:r>
    </w:p>
    <w:p>
      <w:r>
        <w:rPr>
          <w:rFonts w:ascii="Calibri" w:hAnsi="Calibri"/>
          <w:b w:val="0"/>
          <w:i/>
          <w:sz w:val="22"/>
        </w:rPr>
        <w:t xml:space="preserve">If time runs short: skip Hoop Balance.  If time is left: pairs join into a 4-person act.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125">
        <w:r>
          <w:rPr>
            <w:color w:val="0563C1"/>
            <w:u w:val="single"/>
            <w:sz w:val="22"/>
            <w:rFonts w:ascii="Calibri" w:hAnsi="Calibri"/>
          </w:rPr>
          <w:t xml:space="preserve">Playbook W3 · C4</w:t>
        </w:r>
      </w:hyperlink>
      <w:r>
        <w:rPr>
          <w:rFonts w:ascii="Calibri" w:hAnsi="Calibri"/>
          <w:sz w:val="22"/>
        </w:rPr>
        <w:t xml:space="preserve"> · </w:t>
      </w:r>
      <w:hyperlink r:id="rId126">
        <w:r>
          <w:rPr>
            <w:color w:val="0563C1"/>
            <w:u w:val="single"/>
            <w:sz w:val="22"/>
            <w:rFonts w:ascii="Calibri" w:hAnsi="Calibri"/>
          </w:rPr>
          <w:t xml:space="preserve">Emotion Dance video</w:t>
        </w:r>
      </w:hyperlink>
      <w:r>
        <w:rPr>
          <w:rFonts w:ascii="Calibri" w:hAnsi="Calibri"/>
          <w:sz w:val="22"/>
        </w:rPr>
        <w:t xml:space="preserve"> · </w:t>
      </w:r>
      <w:hyperlink r:id="rId127">
        <w:r>
          <w:rPr>
            <w:color w:val="0563C1"/>
            <w:u w:val="single"/>
            <w:sz w:val="22"/>
            <w:rFonts w:ascii="Calibri" w:hAnsi="Calibri"/>
          </w:rPr>
          <w:t xml:space="preserve">Hoop Balance card</w:t>
        </w:r>
      </w:hyperlink>
    </w:p>
    <w:p>
      <w:r>
        <w:rPr>
          <w:rFonts w:ascii="Calibri" w:hAnsi="Calibri"/>
          <w:b/>
          <w:sz w:val="22"/>
        </w:rPr>
        <w:t xml:space="preserve">Day 5 · Fri Oct 23 · Apply / reassessment day — Circus stations led by peer coaches</w:t>
      </w:r>
    </w:p>
    <w:p>
      <w:r>
        <w:rPr>
          <w:rFonts w:ascii="Calibri" w:hAnsi="Calibri"/>
          <w:sz w:val="22"/>
        </w:rPr>
        <w:t xml:space="preserve">0:00–0:05 wu: </w:t>
      </w:r>
      <w:hyperlink r:id="rId128">
        <w:r>
          <w:rPr>
            <w:color w:val="0563C1"/>
            <w:u w:val="single"/>
            <w:sz w:val="22"/>
            <w:rFonts w:ascii="Calibri" w:hAnsi="Calibri"/>
          </w:rPr>
          <w:t xml:space="preserve">Freeze Formation</w:t>
        </w:r>
      </w:hyperlink>
      <w:r>
        <w:rPr>
          <w:rFonts w:ascii="Calibri" w:hAnsi="Calibri"/>
          <w:sz w:val="22"/>
        </w:rPr>
        <w:t xml:space="preserve"> (NEW) with a student caller (teacher keeps the stop signal).</w:t>
      </w:r>
    </w:p>
    <w:p>
      <w:r>
        <w:rPr>
          <w:rFonts w:ascii="Calibri" w:hAnsi="Calibri"/>
          <w:sz w:val="22"/>
        </w:rPr>
        <w:t xml:space="preserve">0:05–0:21 stations (4 × 4 minutes), each with a student peer coach who gives one cue: A two-beanbag toss · B narrow tape and stork pause · C plate walk around a corner · D partner pose, </w:t>
      </w:r>
      <w:hyperlink r:id="rId129">
        <w:r>
          <w:rPr>
            <w:color w:val="0563C1"/>
            <w:u w:val="single"/>
            <w:sz w:val="22"/>
            <w:rFonts w:ascii="Calibri" w:hAnsi="Calibri"/>
          </w:rPr>
          <w:t xml:space="preserve">Hoop Balance</w:t>
        </w:r>
      </w:hyperlink>
      <w:r>
        <w:rPr>
          <w:rFonts w:ascii="Calibri" w:hAnsi="Calibri"/>
          <w:sz w:val="22"/>
        </w:rPr>
        <w:t xml:space="preserve"> or </w:t>
      </w:r>
      <w:hyperlink r:id="rId130">
        <w:r>
          <w:rPr>
            <w:color w:val="0563C1"/>
            <w:u w:val="single"/>
            <w:sz w:val="22"/>
            <w:rFonts w:ascii="Calibri" w:hAnsi="Calibri"/>
          </w:rPr>
          <w:t xml:space="preserve">Challenge Mat</w:t>
        </w:r>
      </w:hyperlink>
      <w:r>
        <w:rPr>
          <w:rFonts w:ascii="Calibri" w:hAnsi="Calibri"/>
          <w:sz w:val="22"/>
        </w:rPr>
        <w:t xml:space="preserve">.</w:t>
      </w:r>
    </w:p>
    <w:p>
      <w:r>
        <w:rPr>
          <w:rFonts w:ascii="Calibri" w:hAnsi="Calibri"/>
          <w:sz w:val="22"/>
        </w:rPr>
        <w:t xml:space="preserve">0:21–0:26 showcase: 30-second acts with a bow.</w:t>
      </w:r>
    </w:p>
    <w:p>
      <w:r>
        <w:rPr>
          <w:rFonts w:ascii="Calibri" w:hAnsi="Calibri"/>
          <w:sz w:val="22"/>
        </w:rPr>
        <w:t xml:space="preserve">0:26–0:30 cd: Handshake line — name one classmate whose coaching helped you.</w:t>
      </w:r>
    </w:p>
    <w:p>
      <w:r>
        <w:rPr>
          <w:rFonts w:ascii="Calibri" w:hAnsi="Calibri"/>
          <w:b w:val="0"/>
          <w:i/>
          <w:sz w:val="22"/>
        </w:rPr>
        <w:t xml:space="preserve">If time runs short: make it 3 stations of 5 minutes.  If time is left: the class builds one group finale of all the acts.</w:t>
      </w:r>
    </w:p>
    <w:p>
      <w:r>
        <w:rPr>
          <w:rFonts w:ascii="Calibri" w:hAnsi="Calibri"/>
          <w:i/>
          <w:sz w:val="22"/>
        </w:rPr>
        <w:t xml:space="preserve">Links: </w:t>
      </w:r>
      <w:hyperlink r:id="rId131">
        <w:r>
          <w:rPr>
            <w:color w:val="0563C1"/>
            <w:u w:val="single"/>
            <w:sz w:val="22"/>
            <w:rFonts w:ascii="Calibri" w:hAnsi="Calibri"/>
          </w:rPr>
          <w:t xml:space="preserve">Playbook Week 8</w:t>
        </w:r>
      </w:hyperlink>
      <w:r>
        <w:rPr>
          <w:rFonts w:ascii="Calibri" w:hAnsi="Calibri"/>
          <w:sz w:val="22"/>
        </w:rPr>
        <w:t xml:space="preserve"> · </w:t>
      </w:r>
      <w:hyperlink r:id="rId132">
        <w:r>
          <w:rPr>
            <w:color w:val="0563C1"/>
            <w:u w:val="single"/>
            <w:sz w:val="22"/>
            <w:rFonts w:ascii="Calibri" w:hAnsi="Calibri"/>
          </w:rPr>
          <w:t xml:space="preserve">Freeze Formation video</w:t>
        </w:r>
      </w:hyperlink>
      <w:r>
        <w:rPr>
          <w:rFonts w:ascii="Calibri" w:hAnsi="Calibri"/>
          <w:sz w:val="22"/>
        </w:rPr>
        <w:t xml:space="preserve"> · </w:t>
      </w:r>
      <w:hyperlink r:id="rId133">
        <w:r>
          <w:rPr>
            <w:color w:val="0563C1"/>
            <w:u w:val="single"/>
            <w:sz w:val="22"/>
            <w:rFonts w:ascii="Calibri" w:hAnsi="Calibri"/>
          </w:rPr>
          <w:t xml:space="preserve">Challenge Mat card</w:t>
        </w:r>
      </w:hyperlink>
    </w:p>
    <w:p>
      <w:r>
        <w:rPr>
          <w:rFonts w:ascii="Calibri" w:hAnsi="Calibri"/>
          <w:b w:val="0"/>
          <w:sz w:val="22"/>
        </w:rPr>
        <w:t xml:space="preserve">Look-fors (5–6): two beanbags with eyes on the object, narrow tape with a stork pause, turns a corner without a drop, 30-second act with a bow, kind specific feedback, peer coaching. (Mon–Fri.)</w:t>
      </w:r>
    </w:p>
    <w:p>
      <w:r>
        <w:rPr>
          <w:rFonts w:ascii="Calibri" w:hAnsi="Calibri"/>
          <w:b w:val="0"/>
          <w:i/>
          <w:sz w:val="22"/>
        </w:rPr>
        <w:t xml:space="preserve">Timing check: Mon, Tue and Thu are 5 + 11 + 9 + 5 = 30 minutes; Fri is 5 + 16 + 5 + 4 = 30 minutes. Wednesday is 4 + 4 + 12 + 5 = 25 minutes for early dismissal.</w:t>
      </w:r>
    </w:p>
    <w:p>
      <w:pPr>
        <w:pStyle w:val="Heading2"/>
      </w:pPr>
      <w:r>
        <w:t>Safety notes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Stop signal: one whistle = “Circus freeze! Hold your equipment still, eyes on me.” Two whistles = equipment on the floor and come to the centre line. Practise it in the first minute every day.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Juggling and tossing spacing: an arm-span plus one step (about 2 m) between students. Toss up, never at faces. Soft scarves and beanbags only; no hard balls for juggling.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Hoops: spin on the arm at waist height or below; never throw a hoop at a person. Hoops not in use go back in the group hoop pile, not loose on the floor (trip hazard).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Plates and spin plates: paper plates, flying discs or plastic spin plates only — never glass or ceramic. Spin sticks point up, never at a person. Carry trays at a walk.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Balance: floor tape and poly spots only. No benches, beams, stilts, boxes or stacked equipment this week. If the school owns foot or pedal stilts or a low beam, use them only with the teacher in direct supervision and SPHEReS guidance; a substitute does not use them.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No tumbling, rolls, handstands, pyramids or partner lifts. Partner balance poses keep everyone’s feet on the floor (no standing on, kneeling on or lifting a partner). Follow SPHEReS (myspheres.ca) guidance and school policy.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Tag warm-ups: two-finger tag on the back or shoulder; soft foam tag sticks or noodles only, below the shoulders; boundaries at least 2 m from walls and the stage.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Water break after the warm-up if needed. Shoes tied; no socks-only.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Medical/allergy: “Check the class medical alert list in the sub binder.” Balloons (Balloon Keep-Up, Plan B): check for latex allergies first; use a beach ball or a scarf instead if needed.</w:t>
      </w:r>
    </w:p>
    <w:p>
      <w:pPr>
        <w:pStyle w:val="Heading2"/>
      </w:pPr>
      <w:r>
        <w:t>Differentiation and inclusive supports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Support: scarves instead of beanbags (they fall slowly); toss with two hands; wide line instead of tape; hold a wall or a partner’s shoulder for balance; hoop as a tray instead of a plate; fewer steps in the relay; picture cue cards (toss, catch, still, tray).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Extension (same outcome): weak hand only; add a second or third object; narrow tape with a stork pause; turn a corner with the tray; plan a longer act with a still start and end; peer-coach a station.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ISP/accommodations: “Follow ISP supports listed in the class binder.”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Students who use a wheelchair or mobility aid: toss and catch seated; balance an object on the hand, lap or a tray; roll a path instead of walking a line; partner acts work seated or standing.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Language learners: model every skill first; point to the cue card; key vocabulary — toss, catch, balance, still, base, spin, tray, partner, act, audience, bow.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A student who finds performing hard can be the act’s “ringmaster” (announces the act) or perform with a group of 4 instead of a pair.</w:t>
      </w:r>
    </w:p>
    <w:p>
      <w:pPr>
        <w:pStyle w:val="Heading2"/>
      </w:pPr>
      <w:r>
        <w:t>Classroom management cues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Attention signal: one whistle and a raised hand — “Circus freeze!” Students hold equipment still and look at you.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During instructions: “Equipment on the floor, hands on your knees.” Talk only when every object is still.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Groups: teacher-formed by counting off (1–4). Each group has one equipment hoop; one student per group collects and returns equipment.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Transitions: “Walk to your next station on the whistle — clockwise.” Equipment stays at the station.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Break plan: a student who needs a break sits at the calm spot on the bench line, does three slow scarf breaths (watch the scarf fall), and returns when ready. No sit-out as a consequence.</w:t>
      </w:r>
    </w:p>
    <w:p>
      <w:pPr>
        <w:pStyle w:val="Heading2"/>
      </w:pPr>
      <w:r>
        <w:t>Suggested Outcome &amp; Assessment for the Week</w:t>
      </w:r>
    </w:p>
    <w:p>
      <w:r>
        <w:rPr>
          <w:rFonts w:ascii="Calibri" w:hAnsi="Calibri"/>
          <w:b w:val="0"/>
          <w:sz w:val="22"/>
        </w:rPr>
        <w:t xml:space="preserve">Built only from this week’s lessons (Mon Oct 19 – Fri Oct 23): toss and catch (Mon), balance (Tue), roll and plate (Wed, early dismissal), partner acts (Thu), and the Friday stations and showcase (reassessment). Suggestion only — does not replace report-card outcomes.</w:t>
      </w:r>
    </w:p>
    <w:p>
      <w:r>
        <w:rPr>
          <w:rFonts w:ascii="Calibri" w:hAnsi="Calibri"/>
          <w:b/>
          <w:sz w:val="22"/>
        </w:rPr>
        <w:t xml:space="preserve">Cited outcomes (word for word; full Organizing Idea, Guiding Question and KUSP above)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100"/>
        <w:gridCol w:w="4300"/>
        <w:gridCol w:w="4300"/>
      </w:tblGrid>
      <w:tr>
        <w:trPr>
          <w:tblHeader/>
          <w:cantSplit/>
        </w:trPr>
        <w:tc>
          <w:tcPr>
            <w:tcW w:type="dxa" w:w="3000"/>
            <w:tcW w:type="dxa" w:w="11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</w:t>
            </w:r>
          </w:p>
        </w:tc>
        <w:tc>
          <w:tcPr>
            <w:tcW w:type="dxa" w:w="3000"/>
            <w:tcW w:type="dxa" w:w="43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Movement outcome (Criteria 1–3, and the acts for Gr 6)</w:t>
            </w:r>
          </w:p>
        </w:tc>
        <w:tc>
          <w:tcPr>
            <w:tcW w:type="dxa" w:w="3000"/>
            <w:tcW w:type="dxa" w:w="43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Partner / teamwork outcome (Criterion 4)</w:t>
            </w:r>
          </w:p>
        </w:tc>
      </w:tr>
      <w:tr>
        <w:trPr>
          <w:cantSplit/>
        </w:trPr>
        <w:tc>
          <w:tcPr>
            <w:tcW w:type="dxa" w:w="3000"/>
            <w:tcW w:type="dxa" w:w="11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 1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demonstrate how movement can support different types of physical activity. [PDE1-OI2-GQ2-LO1]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demonstrate fair play and support engagement in a variety of physical activities. [PDE1-OI2-GQ3-LO1]</w:t>
            </w:r>
          </w:p>
        </w:tc>
      </w:tr>
      <w:tr>
        <w:trPr>
          <w:cantSplit/>
        </w:trPr>
        <w:tc>
          <w:tcPr>
            <w:tcW w:type="dxa" w:w="3000"/>
            <w:tcW w:type="dxa" w:w="11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 2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modify movement to improve control and efficiency. [PDE2-OI2-GQ2-LO1]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demonstrate teamwork and support participation in a variety of physical activities. [PDE2-OI2-GQ3-LO1]</w:t>
            </w:r>
          </w:p>
        </w:tc>
      </w:tr>
      <w:tr>
        <w:trPr>
          <w:cantSplit/>
        </w:trPr>
        <w:tc>
          <w:tcPr>
            <w:tcW w:type="dxa" w:w="3000"/>
            <w:tcW w:type="dxa" w:w="11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 3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investigate and demonstrate how elements of movement support physical activity. [PDE3-OI2-GQ2-LO1]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identify and demonstrate how teamwork supports positive interactions during physical activity. [PDE3-OI2-GQ3-LO1]</w:t>
            </w:r>
          </w:p>
        </w:tc>
      </w:tr>
      <w:tr>
        <w:trPr>
          <w:cantSplit/>
        </w:trPr>
        <w:tc>
          <w:tcPr>
            <w:tcW w:type="dxa" w:w="3000"/>
            <w:tcW w:type="dxa" w:w="11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 4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integrate and experiment with elements of movement to support physical activity. [PDE4-OI2-GQ2-LO1]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connect and demonstrate how teamwork enhances participation in physical activity. [PDE4-OI2-GQ3-LO1]</w:t>
            </w:r>
          </w:p>
        </w:tc>
      </w:tr>
      <w:tr>
        <w:trPr>
          <w:cantSplit/>
        </w:trPr>
        <w:tc>
          <w:tcPr>
            <w:tcW w:type="dxa" w:w="3000"/>
            <w:tcW w:type="dxa" w:w="11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 5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demonstrate and adapt various movement patterns to enhance skill development. [PDE5-OI2-GQ2-LO1]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demonstrate how collaboration influences physical activity. [PDE5-OI2-GQ3-LO1]</w:t>
            </w:r>
          </w:p>
        </w:tc>
      </w:tr>
      <w:tr>
        <w:trPr>
          <w:cantSplit/>
        </w:trPr>
        <w:tc>
          <w:tcPr>
            <w:tcW w:type="dxa" w:w="3000"/>
            <w:tcW w:type="dxa" w:w="11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 6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Students adapt and apply movement patterns in controlled and dynamic physical activities. [PDE6-OI2-GQ2-LO1]</w:t>
            </w:r>
          </w:p>
        </w:tc>
        <w:tc>
          <w:tcPr>
            <w:tcW w:type="dxa" w:w="3000"/>
            <w:tcW w:type="dxa" w:w="43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Same movement-patterns outcome, KUSP: “Implement movement patterns in response to a variety of physical, verbal, visual, and musical stimuli.” (Grade 6 teamwork guiding question is conflict resolution — not taught this week).</w:t>
            </w:r>
          </w:p>
        </w:tc>
      </w:tr>
    </w:tbl>
    <w:p/>
    <w:p>
      <w:r>
        <w:rPr>
          <w:rFonts w:ascii="Calibri" w:hAnsi="Calibri"/>
          <w:b/>
          <w:sz w:val="22"/>
        </w:rPr>
        <w:t xml:space="preserve">Suggested weekly “I can” statement</w:t>
      </w:r>
    </w:p>
    <w:p>
      <w:r>
        <w:rPr>
          <w:rFonts w:ascii="Calibri" w:hAnsi="Calibri"/>
          <w:b w:val="0"/>
          <w:sz w:val="22"/>
        </w:rPr>
        <w:t xml:space="preserve">I can toss and catch with my eyes on the object, stay still on a small base, carry or spin an object with control, and share a short circus act with a partner while I watch others kindly.</w:t>
      </w:r>
    </w:p>
    <w:p>
      <w:r>
        <w:rPr>
          <w:rFonts w:ascii="Calibri" w:hAnsi="Calibri"/>
          <w:b/>
          <w:sz w:val="22"/>
        </w:rPr>
        <w:t xml:space="preserve">Rubric — Grades 3–6 (EIPS 2026–27 levels; criteria from this week’s lessons)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500"/>
        <w:gridCol w:w="1900"/>
        <w:gridCol w:w="1900"/>
        <w:gridCol w:w="1900"/>
        <w:gridCol w:w="1900"/>
      </w:tblGrid>
      <w:tr>
        <w:trPr>
          <w:tblHeader/>
          <w:cantSplit/>
        </w:trPr>
        <w:tc>
          <w:tcPr>
            <w:tcW w:type="dxa" w:w="1800"/>
            <w:tcW w:type="dxa" w:w="15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Criterion (lesson)</w:t>
            </w:r>
          </w:p>
        </w:tc>
        <w:tc>
          <w:tcPr>
            <w:tcW w:type="dxa" w:w="1800"/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Not Yet Meeting Expectations</w:t>
            </w:r>
          </w:p>
        </w:tc>
        <w:tc>
          <w:tcPr>
            <w:tcW w:type="dxa" w:w="1800"/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Minimally Meeting Expectations</w:t>
            </w:r>
          </w:p>
        </w:tc>
        <w:tc>
          <w:tcPr>
            <w:tcW w:type="dxa" w:w="1800"/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Solidifying Expectations</w:t>
            </w:r>
          </w:p>
        </w:tc>
        <w:tc>
          <w:tcPr>
            <w:tcW w:type="dxa" w:w="1800"/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Mastering Expectations</w:t>
            </w:r>
          </w:p>
        </w:tc>
      </w:tr>
      <w:tr>
        <w:trPr>
          <w:cantSplit/>
        </w:trPr>
        <w:tc>
          <w:tcPr>
            <w:tcW w:type="dxa" w:w="1800"/>
            <w:tcW w:type="dxa" w:w="15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1. Toss and catch</w:t>
              <w:br/>
              <w:t xml:space="preserve">(Mon Oct 19; recheck Fri)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Tosses without watching the object or far past the head; catches rarely; stops after a drop.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Tosses one scarf to about head height and catches some of the time; needs the cue “eyes on the object.”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Tosses to a spot just above the head with eyes on the object and catches most tosses (Gr 3–4 beanbag plus scarf; Gr 5–6 two beanbags); resets a drop without blame.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Keeps two objects going in a steady rhythm (Gr 5–6 tries a three-scarf cascade); helps the circle add objects in the class juggle.</w:t>
            </w:r>
          </w:p>
        </w:tc>
      </w:tr>
      <w:tr>
        <w:trPr>
          <w:cantSplit/>
        </w:trPr>
        <w:tc>
          <w:tcPr>
            <w:tcW w:type="dxa" w:w="1800"/>
            <w:tcW w:type="dxa" w:w="15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2. Balance — still on a small base</w:t>
              <w:br/>
              <w:t xml:space="preserve">(Tue Oct 20; recheck Fri)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Cannot yet hold still on a small base; rushes the line so the bag falls often; needs reminders to freeze.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Holds one foot on a spot for a few seconds; walks part of the line with the bag; freezes after a reminder.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Stays still on one foot on a spot for 5–10 seconds; walks the tape line slowly with the beanbag on the head; freezes and resets if the bag falls.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Walks the line with no drop (Gr 5–6 narrow tape with a stork pause); eyes on a still spot; explains what helps a balance.</w:t>
            </w:r>
          </w:p>
        </w:tc>
      </w:tr>
      <w:tr>
        <w:trPr>
          <w:cantSplit/>
        </w:trPr>
        <w:tc>
          <w:tcPr>
            <w:tcW w:type="dxa" w:w="1800"/>
            <w:tcW w:type="dxa" w:w="15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3. Object control — roll and plate</w:t>
              <w:br/>
              <w:t xml:space="preserve">(Wed Oct 21, early dismissal; recheck Fri)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The hoop or object falls straight away; rushes the waiter relay.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Spins the hoop on the arm for a few turns; carries the beanbag on the plate with several drops.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Controls the hoop spin on the arm; carries the beanbag on a plate at a walk and hands it on carefully.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Changes arms during the spin; turns a corner without a drop (Gr 5–6); chooses a slow speed on purpose for control.</w:t>
            </w:r>
          </w:p>
        </w:tc>
      </w:tr>
      <w:tr>
        <w:trPr>
          <w:cantSplit/>
        </w:trPr>
        <w:tc>
          <w:tcPr>
            <w:tcW w:type="dxa" w:w="1800"/>
            <w:tcW w:type="dxa" w:w="15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4. Partner acts — trust and timing</w:t>
              <w:br/>
              <w:t xml:space="preserve">(Thu Oct 22; showcase Fri)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Needs adult help to work with a partner; tosses are hard to catch; is not yet a kind audience member.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Makes 1–2 partner tosses in a row; joins a balance pose with prompts; performs with help.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Makes 3 partner tosses in a row; shares a balance pose with feet on the floor; performs the act (Gr 3–4 20 seconds; Gr 5–6 30 seconds with a bow); watches others kindly.</w:t>
            </w:r>
          </w:p>
        </w:tc>
        <w:tc>
          <w:tcPr>
            <w:tcW w:type="dxa" w:w="180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Plans the act with a partner (still start, tricks, still end); adjusts tosses so the partner succeeds; gives a kind, specific comment to another act.</w:t>
            </w:r>
          </w:p>
        </w:tc>
      </w:tr>
    </w:tbl>
    <w:p/>
    <w:p>
      <w:r>
        <w:rPr>
          <w:rFonts w:ascii="Calibri" w:hAnsi="Calibri"/>
          <w:b/>
          <w:sz w:val="22"/>
        </w:rPr>
        <w:t xml:space="preserve">Rubric — Grades 1–2 (EIPS 2026–27 K–2 levels)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900"/>
        <w:gridCol w:w="2600"/>
        <w:gridCol w:w="2600"/>
        <w:gridCol w:w="2600"/>
      </w:tblGrid>
      <w:tr>
        <w:trPr>
          <w:tblHeader/>
          <w:cantSplit/>
        </w:trPr>
        <w:tc>
          <w:tcPr>
            <w:tcW w:type="dxa" w:w="2250"/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Criterion (lesson)</w:t>
            </w:r>
          </w:p>
        </w:tc>
        <w:tc>
          <w:tcPr>
            <w:tcW w:type="dxa" w:w="2250"/>
            <w:tcW w:type="dxa" w:w="26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Not Yet Meeting Expectations</w:t>
            </w:r>
          </w:p>
        </w:tc>
        <w:tc>
          <w:tcPr>
            <w:tcW w:type="dxa" w:w="2250"/>
            <w:tcW w:type="dxa" w:w="26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Meeting Expectations</w:t>
            </w:r>
          </w:p>
        </w:tc>
        <w:tc>
          <w:tcPr>
            <w:tcW w:type="dxa" w:w="2250"/>
            <w:tcW w:type="dxa" w:w="26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Mastering Expectations</w:t>
            </w:r>
          </w:p>
        </w:tc>
      </w:tr>
      <w:tr>
        <w:trPr>
          <w:cantSplit/>
        </w:trPr>
        <w:tc>
          <w:tcPr>
            <w:tcW w:type="dxa" w:w="225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1. Scarf toss and catch</w:t>
              <w:br/>
              <w:t xml:space="preserve">(Mon Oct 19)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Tosses without looking at the scarf; catches rarely, even with help.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Tosses a scarf just above the head, watches it and catches it most times with either hand.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Toss–clap–catch with either hand; helps the circle keep scarves moving in the class juggle.</w:t>
            </w:r>
          </w:p>
        </w:tc>
      </w:tr>
      <w:tr>
        <w:trPr>
          <w:cantSplit/>
        </w:trPr>
        <w:tc>
          <w:tcPr>
            <w:tcW w:type="dxa" w:w="225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2. Balance</w:t>
              <w:br/>
              <w:t xml:space="preserve">(Tue Oct 20)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Cannot yet hold a flamingo; walks the wide line too fast for the bag to stay on.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Holds a flamingo for 5 seconds; walks the wide line with the beanbag on the head and freezes if it falls.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Walks the wide line with no drop; holds still with eyes on one spot; can say what helps.</w:t>
            </w:r>
          </w:p>
        </w:tc>
      </w:tr>
      <w:tr>
        <w:trPr>
          <w:cantSplit/>
        </w:trPr>
        <w:tc>
          <w:tcPr>
            <w:tcW w:type="dxa" w:w="225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3. Hoop as a tray</w:t>
              <w:br/>
              <w:t xml:space="preserve">(Wed Oct 21, early dismissal)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Tips the hoop so the beanbag falls straight away; runs in the relay.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Carries the beanbag in the flat hoop at a walk around the cone and hands it on carefully.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Carries the tray with no drop and helps a teammate hold it flat.</w:t>
            </w:r>
          </w:p>
        </w:tc>
      </w:tr>
      <w:tr>
        <w:trPr>
          <w:cantSplit/>
        </w:trPr>
        <w:tc>
          <w:tcPr>
            <w:tcW w:type="dxa" w:w="2250"/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4. Partner act</w:t>
              <w:br/>
              <w:t xml:space="preserve">(Thu Oct 22; showcase Fri)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Needs an adult to start and finish the partner toss and act; is not yet a kind audience member.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Makes partner scarf tosses (aiming for 3 in a row) with help; holds a shared pose; claps for others.</w:t>
            </w:r>
          </w:p>
        </w:tc>
        <w:tc>
          <w:tcPr>
            <w:tcW w:type="dxa" w:w="2250"/>
            <w:tcW w:type="dxa" w:w="26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Makes 3 partner tosses in a row on their own; helps plan the act; names something a partner did well.</w:t>
            </w:r>
          </w:p>
        </w:tc>
      </w:tr>
    </w:tbl>
    <w:p/>
    <w:p>
      <w:r>
        <w:rPr>
          <w:rFonts w:ascii="Calibri" w:hAnsi="Calibri"/>
          <w:b/>
          <w:sz w:val="22"/>
        </w:rPr>
        <w:t xml:space="preserve">Solidifying / Meeting look-fors by grade band (from the daily lessons)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600"/>
        <w:gridCol w:w="2700"/>
        <w:gridCol w:w="2700"/>
        <w:gridCol w:w="2700"/>
      </w:tblGrid>
      <w:tr>
        <w:trPr>
          <w:tblHeader/>
          <w:cantSplit/>
        </w:trPr>
        <w:tc>
          <w:tcPr>
            <w:tcW w:type="dxa" w:w="2250"/>
            <w:tcW w:type="dxa" w:w="16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Criterion</w:t>
            </w:r>
          </w:p>
        </w:tc>
        <w:tc>
          <w:tcPr>
            <w:tcW w:type="dxa" w:w="2250"/>
            <w:tcW w:type="dxa" w:w="27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Grades 1–2 (Meeting)</w:t>
            </w:r>
          </w:p>
        </w:tc>
        <w:tc>
          <w:tcPr>
            <w:tcW w:type="dxa" w:w="2250"/>
            <w:tcW w:type="dxa" w:w="27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Grades 3–4 (Solidifying)</w:t>
            </w:r>
          </w:p>
        </w:tc>
        <w:tc>
          <w:tcPr>
            <w:tcW w:type="dxa" w:w="2250"/>
            <w:tcW w:type="dxa" w:w="27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Grades 5–6 (Solidifying)</w:t>
            </w:r>
          </w:p>
        </w:tc>
      </w:tr>
      <w:tr>
        <w:trPr>
          <w:cantSplit/>
        </w:trPr>
        <w:tc>
          <w:tcPr>
            <w:tcW w:type="dxa" w:w="2250"/>
            <w:tcW w:type="dxa" w:w="16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1. Toss and catch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Scarves only; eyes on the scarf; catch with either hand.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Beanbag plus scarf to a spot just above the head.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Two beanbags, “toss, toss, catch, catch”.</w:t>
            </w:r>
          </w:p>
        </w:tc>
      </w:tr>
      <w:tr>
        <w:trPr>
          <w:cantSplit/>
        </w:trPr>
        <w:tc>
          <w:tcPr>
            <w:tcW w:type="dxa" w:w="2250"/>
            <w:tcW w:type="dxa" w:w="16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2. Balance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Wide line, beanbag on the head, flamingo for 5 seconds.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Tape line at a slow pace; 10 seconds on a poly spot.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Narrow tape with a stork pause halfway.</w:t>
            </w:r>
          </w:p>
        </w:tc>
      </w:tr>
      <w:tr>
        <w:trPr>
          <w:cantSplit/>
        </w:trPr>
        <w:tc>
          <w:tcPr>
            <w:tcW w:type="dxa" w:w="2250"/>
            <w:tcW w:type="dxa" w:w="16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3. Roll and plate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Hoop as a tray at a walk.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Beanbag on a plate held flat at a walk.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Turns a corner without a drop.</w:t>
            </w:r>
          </w:p>
        </w:tc>
      </w:tr>
      <w:tr>
        <w:trPr>
          <w:cantSplit/>
        </w:trPr>
        <w:tc>
          <w:tcPr>
            <w:tcW w:type="dxa" w:w="2250"/>
            <w:tcW w:type="dxa" w:w="16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4. Partner acts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Adult joins pairs as needed; 3 scarf tosses; kind audience.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20-second act; 3 partner tosses in a row.</w:t>
            </w:r>
          </w:p>
        </w:tc>
        <w:tc>
          <w:tcPr>
            <w:tcW w:type="dxa" w:w="2250"/>
            <w:tcW w:type="dxa" w:w="27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 xml:space="preserve">30-second act with a bow; kind, specific feedback.</w:t>
            </w:r>
          </w:p>
        </w:tc>
      </w:tr>
    </w:tbl>
    <w:p/>
    <w:p>
      <w:r>
        <w:rPr>
          <w:rFonts w:ascii="Calibri" w:hAnsi="Calibri"/>
          <w:b/>
          <w:sz w:val="22"/>
        </w:rPr>
        <w:t xml:space="preserve">Assessment suggestions</w:t>
      </w:r>
    </w:p>
    <w:p>
      <w:r>
        <w:rPr>
          <w:rFonts w:ascii="Calibri" w:hAnsi="Calibri"/>
          <w:b/>
          <w:sz w:val="22"/>
        </w:rPr>
        <w:t xml:space="preserve">Which lesson to observe which criterion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Mon Oct 19: Criterion 1 — observation checklist during the skill block and the class juggle.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Tue Oct 20: Criterion 2 — observation checklist during museum circus.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Wed Oct 21 (early dismissal): Criterion 3 — watch during the waiter relay only; keep it tight and don’t add extra assessment.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Thu Oct 22: Criterion 4 — observation during the acts, plus a quick conversation with each pair: “What made your act work?”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Fri Oct 23: Reassessment — students return to any station where they were not yet at Solidifying / Meeting. Re-check missing criteria and the act at the showcase. This is the second-chance opportunity.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Learner attributes (“Co-operates with Others”, “Respects Self and Others”) are recorded separately on the same scale; note them during the acts.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Recording: the teacher enters evidence in PowerTeacher Pro. A substitute fills in the checklist only and leaves it for the teacher.</w:t>
      </w:r>
    </w:p>
    <w:p>
      <w:r>
        <w:rPr>
          <w:rFonts w:ascii="Calibri" w:hAnsi="Calibri"/>
          <w:b/>
          <w:sz w:val="22"/>
        </w:rPr>
        <w:t xml:space="preserve">Quick checklist (✓ = Solidifying / Meeting look-for seen; – = needs a reminder)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800"/>
        <w:gridCol w:w="1750"/>
        <w:gridCol w:w="1750"/>
        <w:gridCol w:w="1750"/>
        <w:gridCol w:w="1750"/>
      </w:tblGrid>
      <w:tr>
        <w:trPr>
          <w:tblHeader/>
          <w:cantSplit/>
        </w:trPr>
        <w:tc>
          <w:tcPr>
            <w:tcW w:type="dxa" w:w="1800"/>
            <w:tcW w:type="dxa" w:w="18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Student</w:t>
            </w:r>
          </w:p>
        </w:tc>
        <w:tc>
          <w:tcPr>
            <w:tcW w:type="dxa" w:w="1800"/>
            <w:tcW w:type="dxa" w:w="175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1. Toss to a spot, eyes on the object (Mon)</w:t>
            </w:r>
          </w:p>
        </w:tc>
        <w:tc>
          <w:tcPr>
            <w:tcW w:type="dxa" w:w="1800"/>
            <w:tcW w:type="dxa" w:w="175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2. Still on a small base, slow on the line (Tue)</w:t>
            </w:r>
          </w:p>
        </w:tc>
        <w:tc>
          <w:tcPr>
            <w:tcW w:type="dxa" w:w="1800"/>
            <w:tcW w:type="dxa" w:w="175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3. Tray or spin under control (Wed)</w:t>
            </w:r>
          </w:p>
        </w:tc>
        <w:tc>
          <w:tcPr>
            <w:tcW w:type="dxa" w:w="1800"/>
            <w:tcW w:type="dxa" w:w="175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4. Partner act, kind audience (Thu / Fri)</w:t>
            </w:r>
          </w:p>
        </w:tc>
      </w:tr>
      <w:tr>
        <w:trPr>
          <w:cantSplit/>
        </w:trPr>
        <w:tc>
          <w:tcPr>
            <w:tcW w:type="dxa" w:w="1800"/>
            <w:tcW w:type="dxa" w:w="180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800"/>
            <w:tcW w:type="dxa" w:w="180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800"/>
            <w:tcW w:type="dxa" w:w="180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800"/>
            <w:tcW w:type="dxa" w:w="180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800"/>
            <w:tcW w:type="dxa" w:w="180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800"/>
            <w:tcW w:type="dxa" w:w="180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  <w:tc>
          <w:tcPr>
            <w:tcW w:type="dxa" w:w="1800"/>
            <w:tcW w:type="dxa" w:w="1750"/>
          </w:tcPr>
          <w:p>
            <w:pPr>
              <w:spacing w:after="40" w:before="40"/>
            </w:pPr>
          </w:p>
        </w:tc>
      </w:tr>
    </w:tbl>
    <w:p/>
    <w:p>
      <w:r>
        <w:rPr>
          <w:rFonts w:ascii="Calibri" w:hAnsi="Calibri"/>
          <w:b/>
          <w:sz w:val="22"/>
        </w:rPr>
        <w:t xml:space="preserve">Exit-ticket questions (use the cool-down; answers can be spoken, thumbs, or on a slip)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Mon: Where do you throw the scarf? (To a spot just above my head, eyes on it.)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Tue: What helps you stay still? (Go slow, eyes on a still spot, arms out.)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Wed (early dismissal): thumbs only — did you carry the tray at a walk the whole time?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Thu: What did your partner do that helped the act?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Fri: Name your best circus skill this week and one you will keep practising.</w:t>
      </w:r>
    </w:p>
    <w:p>
      <w:pPr>
        <w:pStyle w:val="Heading2"/>
      </w:pPr>
      <w:r>
        <w:t>Exit and clean-up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Two whistles: equipment down. Group helpers return scarves, beanbags, plates and hoops to the bins by colour.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Leave the tape lines down Monday to Friday; peel them up after the last class on Friday.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Line up at the door using a balance cue: “Walk to the line like you are on the tightrope.”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Check the floor for stray beanbags and scarves before the next class arrives.</w:t>
      </w:r>
    </w:p>
    <w:p>
      <w:pPr>
        <w:pStyle w:val="Heading2"/>
      </w:pPr>
      <w:r>
        <w:t>Sub notes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Materials: the circus equipment (scarves, beanbags, hoops, plates, tape) is in the PE storage room; check the sub binder for the room map and class lists. Balloons only after checking the medical alert list.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Take attendance at the start of class using the class list in the sub binder. Check the class medical alert list in the sub binder before you begin.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Ask the educational assistant or the office for help with keys, equipment or a student who needs support. Follow ISP supports listed in the class binder.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Teach from the band section for the grade you have. Read the exact words in quotes. Use the stop signal first.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Do not use stilts, beams, benches, spin plates or any tumbling. Do not add elimination rules.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Leave for the teacher: attendance taken, the quick checklist (even partly filled), and a short note on what you covered and any incidents.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 xml:space="preserve">Plan B (no gym): in a cleared classroom, run seated or standing scarf toss and catch at desks; beanbag-on-the-head walk along an aisle; Balloon Keep-Up in groups of 4–6; Freeze Formation or Emotion Dance in the cleared space. Same outcomes (object control, balance, teamwork).</w:t>
      </w:r>
    </w:p>
    <w:p>
      <w:r>
        <w:rPr>
          <w:rFonts w:ascii="Calibri" w:hAnsi="Calibri"/>
          <w:i/>
          <w:sz w:val="22"/>
        </w:rPr>
        <w:t xml:space="preserve">Plan B links: </w:t>
      </w:r>
      <w:hyperlink r:id="rId134">
        <w:r>
          <w:rPr>
            <w:color w:val="0563C1"/>
            <w:u w:val="single"/>
            <w:sz w:val="22"/>
            <w:rFonts w:ascii="Calibri" w:hAnsi="Calibri"/>
          </w:rPr>
          <w:t xml:space="preserve">Warm Up Games — No Gym, No Problem</w:t>
        </w:r>
      </w:hyperlink>
      <w:r>
        <w:rPr>
          <w:rFonts w:ascii="Calibri" w:hAnsi="Calibri"/>
          <w:sz w:val="22"/>
        </w:rPr>
        <w:t xml:space="preserve"> · </w:t>
      </w:r>
      <w:hyperlink r:id="rId135">
        <w:r>
          <w:rPr>
            <w:color w:val="0563C1"/>
            <w:u w:val="single"/>
            <w:sz w:val="22"/>
            <w:rFonts w:ascii="Calibri" w:hAnsi="Calibri"/>
          </w:rPr>
          <w:t xml:space="preserve">Balloon Keep-Up card</w:t>
        </w:r>
      </w:hyperlink>
      <w:r>
        <w:rPr>
          <w:rFonts w:ascii="Calibri" w:hAnsi="Calibri"/>
          <w:sz w:val="22"/>
        </w:rPr>
        <w:t xml:space="preserve"> · </w:t>
      </w:r>
      <w:hyperlink r:id="rId136">
        <w:r>
          <w:rPr>
            <w:color w:val="0563C1"/>
            <w:u w:val="single"/>
            <w:sz w:val="22"/>
            <w:rFonts w:ascii="Calibri" w:hAnsi="Calibri"/>
          </w:rPr>
          <w:t xml:space="preserve">Freeze Formation</w:t>
        </w:r>
      </w:hyperlink>
      <w:r>
        <w:rPr>
          <w:rFonts w:ascii="Calibri" w:hAnsi="Calibri"/>
          <w:sz w:val="22"/>
        </w:rPr>
        <w:t xml:space="preserve"> · </w:t>
      </w:r>
      <w:hyperlink r:id="rId137">
        <w:r>
          <w:rPr>
            <w:color w:val="0563C1"/>
            <w:u w:val="single"/>
            <w:sz w:val="22"/>
            <w:rFonts w:ascii="Calibri" w:hAnsi="Calibri"/>
          </w:rPr>
          <w:t xml:space="preserve">Emotion Dance</w:t>
        </w:r>
      </w:hyperlink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 xml:space="preserve">Keep warm-up + game only; skip the skill extension. Still do the cool-down sentence. On Wed Oct 21 (early dismissal) every band already uses the 25-minute plan. No scarves? Use plastic grocery bags or tissues for toss and catch. No tape? Use the gym floor lines.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 xml:space="preserve">wu = warm-up · cd = cool-down. School Week 8 (Mon Oct 19 – Fri Oct 23, 5 teaching days; Wed early dismissal). Skill sequence matches SCA PE Playbook October W3 (Week 8) circus lessons (C1 toss and catch → C2 balance → C3 roll and plate → C4 partner acts), plus a Friday apply / reassessment day. Does not replace website lessons.</w:t>
      </w:r>
    </w:p>
    <w:p>
      <w:r>
        <w:rPr>
          <w:rFonts w:ascii="Calibri" w:hAnsi="Calibri"/>
          <w:b w:val="0"/>
          <w:sz w:val="22"/>
        </w:rPr>
        <w:t xml:space="preserve">Stay-in only: a drop restarts the object, not the person; a tag in a warm-up means doing the posted exercise or swapping roles, then back in. No elimination games.</w:t>
      </w:r>
    </w:p>
    <w:p>
      <w:r>
        <w:rPr>
          <w:rFonts w:ascii="Calibri" w:hAnsi="Calibri"/>
          <w:sz w:val="22"/>
        </w:rPr>
        <w:t xml:space="preserve">Last week: </w:t>
      </w:r>
      <w:hyperlink r:id="rId138">
        <w:r>
          <w:rPr>
            <w:color w:val="0563C1"/>
            <w:u w:val="single"/>
            <w:sz w:val="22"/>
            <w:rFonts w:ascii="Calibri" w:hAnsi="Calibri"/>
          </w:rPr>
          <w:t xml:space="preserve">Week 7 · October W2 (parachute)</w:t>
        </w:r>
      </w:hyperlink>
      <w:r>
        <w:rPr>
          <w:rFonts w:ascii="Calibri" w:hAnsi="Calibri"/>
          <w:sz w:val="22"/>
        </w:rPr>
        <w:t xml:space="preserve">   ·   Next week: </w:t>
      </w:r>
      <w:hyperlink r:id="rId139">
        <w:r>
          <w:rPr>
            <w:color w:val="0563C1"/>
            <w:u w:val="single"/>
            <w:sz w:val="22"/>
            <w:rFonts w:ascii="Calibri" w:hAnsi="Calibri"/>
          </w:rPr>
          <w:t xml:space="preserve">Week 9 · October W4 (floor hockey starts: stick safety first)</w:t>
        </w:r>
      </w:hyperlink>
    </w:p>
    <w:p>
      <w:r>
        <w:rPr>
          <w:rFonts w:ascii="Calibri" w:hAnsi="Calibri"/>
          <w:b w:val="0"/>
          <w:sz w:val="22"/>
        </w:rPr>
        <w:t xml:space="preserve">Library / new-game options this handout: Mooshake, Freeze Formation, Emotion Dance, Backyard Dog Tag, Fishbowl Tag (library adds Oct 12); Predators and Prey Tag and Say My Name Rock, Paper, Scissors (library adds Oct 10); Hula Hoop Run &amp; Spin, Pancake Relay, Cone Collector, Challenge Mat and Mirror Mirror (library); Object Toss mixer, Balloon Keep-Up, Hoop Balance and Cardboard Balance (playbook game cards).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october" TargetMode="External"/><Relationship Id="rId12" Type="http://schemas.openxmlformats.org/officeDocument/2006/relationships/hyperlink" Target="https://scaemrfung.github.io/pe-playbook/month-october.html#week-3" TargetMode="External"/><Relationship Id="rId13" Type="http://schemas.openxmlformats.org/officeDocument/2006/relationships/hyperlink" Target="https://scaemrfung.github.io/pe-playbook/warmup-nogym.html" TargetMode="External"/><Relationship Id="rId14" Type="http://schemas.openxmlformats.org/officeDocument/2006/relationships/hyperlink" Target="https://scaemrfung.github.io/pe-playbook/new-games.html" TargetMode="External"/><Relationship Id="rId15" Type="http://schemas.openxmlformats.org/officeDocument/2006/relationships/hyperlink" Target="https://curriculum.learnalberta.ca/curriculum/en/c/pde4" TargetMode="External"/><Relationship Id="rId16" Type="http://schemas.openxmlformats.org/officeDocument/2006/relationships/hyperlink" Target="https://curriculum.learnalberta.ca/curriculum/en/c/pde4" TargetMode="External"/><Relationship Id="rId17" Type="http://schemas.openxmlformats.org/officeDocument/2006/relationships/hyperlink" Target="https://scaemrfung.github.io/pe-playbook/month-october.html#week-3" TargetMode="External"/><Relationship Id="rId18" Type="http://schemas.openxmlformats.org/officeDocument/2006/relationships/hyperlink" Target="https://scaemrfung.github.io/pe-playbook/month-october.html#w3-c1" TargetMode="External"/><Relationship Id="rId19" Type="http://schemas.openxmlformats.org/officeDocument/2006/relationships/hyperlink" Target="https://scaemrfung.github.io/pe-playbook/month-october.html#w3-c2" TargetMode="External"/><Relationship Id="rId20" Type="http://schemas.openxmlformats.org/officeDocument/2006/relationships/hyperlink" Target="https://scaemrfung.github.io/pe-playbook/month-october.html#w3-c3" TargetMode="External"/><Relationship Id="rId21" Type="http://schemas.openxmlformats.org/officeDocument/2006/relationships/hyperlink" Target="https://scaemrfung.github.io/pe-playbook/month-october.html#w3-c4" TargetMode="External"/><Relationship Id="rId22" Type="http://schemas.openxmlformats.org/officeDocument/2006/relationships/hyperlink" Target="https://scaemrfung.github.io/pe-playbook/games.html#object-toss-mixer" TargetMode="External"/><Relationship Id="rId23" Type="http://schemas.openxmlformats.org/officeDocument/2006/relationships/hyperlink" Target="https://scaemrfung.github.io/pe-playbook/games.html#balloon-keep-up" TargetMode="External"/><Relationship Id="rId24" Type="http://schemas.openxmlformats.org/officeDocument/2006/relationships/hyperlink" Target="https://scaemrfung.github.io/pe-playbook/games.html#hoop-balance" TargetMode="External"/><Relationship Id="rId25" Type="http://schemas.openxmlformats.org/officeDocument/2006/relationships/hyperlink" Target="https://scaemrfung.github.io/pe-playbook/games.html#cardboard-balance" TargetMode="External"/><Relationship Id="rId26" Type="http://schemas.openxmlformats.org/officeDocument/2006/relationships/hyperlink" Target="https://www.youtube.com/watch?v=j4wyAe1SHSY" TargetMode="External"/><Relationship Id="rId27" Type="http://schemas.openxmlformats.org/officeDocument/2006/relationships/hyperlink" Target="https://scaemrfung.github.io/pe-playbook/new-games.html#mooshake" TargetMode="External"/><Relationship Id="rId28" Type="http://schemas.openxmlformats.org/officeDocument/2006/relationships/hyperlink" Target="https://physedgames.com/mooshake/" TargetMode="External"/><Relationship Id="rId29" Type="http://schemas.openxmlformats.org/officeDocument/2006/relationships/hyperlink" Target="https://www.youtube.com/watch?v=r5bsFihLwLI" TargetMode="External"/><Relationship Id="rId30" Type="http://schemas.openxmlformats.org/officeDocument/2006/relationships/hyperlink" Target="https://scaemrfung.github.io/pe-playbook/new-games.html#freeze-formation" TargetMode="External"/><Relationship Id="rId31" Type="http://schemas.openxmlformats.org/officeDocument/2006/relationships/hyperlink" Target="https://scaemrfung.github.io/pe-playbook/new-games.html#emotion-dance" TargetMode="External"/><Relationship Id="rId32" Type="http://schemas.openxmlformats.org/officeDocument/2006/relationships/hyperlink" Target="https://www.youtube.com/watch?v=J0qFgECLvGY" TargetMode="External"/><Relationship Id="rId33" Type="http://schemas.openxmlformats.org/officeDocument/2006/relationships/hyperlink" Target="https://physedgames.com/backyard-dog-tag/" TargetMode="External"/><Relationship Id="rId34" Type="http://schemas.openxmlformats.org/officeDocument/2006/relationships/hyperlink" Target="https://www.youtube.com/watch?v=o7gXRuMMmAA" TargetMode="External"/><Relationship Id="rId35" Type="http://schemas.openxmlformats.org/officeDocument/2006/relationships/hyperlink" Target="https://scaemrfung.github.io/pe-playbook/new-games.html#fishbowl-tag" TargetMode="External"/><Relationship Id="rId36" Type="http://schemas.openxmlformats.org/officeDocument/2006/relationships/hyperlink" Target="https://www.youtube.com/watch?v=gaJO2oQs1v4" TargetMode="External"/><Relationship Id="rId37" Type="http://schemas.openxmlformats.org/officeDocument/2006/relationships/hyperlink" Target="https://scaemrfung.github.io/pe-playbook/new-games.html#predators-and-prey-tag" TargetMode="External"/><Relationship Id="rId38" Type="http://schemas.openxmlformats.org/officeDocument/2006/relationships/hyperlink" Target="https://www.youtube.com/watch?v=wlZytOiw_xE" TargetMode="External"/><Relationship Id="rId39" Type="http://schemas.openxmlformats.org/officeDocument/2006/relationships/hyperlink" Target="https://scaemrfung.github.io/pe-playbook/new-games.html#say-my-name-rock-paper-scissors" TargetMode="External"/><Relationship Id="rId40" Type="http://schemas.openxmlformats.org/officeDocument/2006/relationships/hyperlink" Target="https://www.youtube.com/watch?v=0owosKImsQU" TargetMode="External"/><Relationship Id="rId41" Type="http://schemas.openxmlformats.org/officeDocument/2006/relationships/hyperlink" Target="https://scaemrfung.github.io/pe-playbook/new-games.html#hula-hoop-run-spin" TargetMode="External"/><Relationship Id="rId42" Type="http://schemas.openxmlformats.org/officeDocument/2006/relationships/hyperlink" Target="https://www.youtube.com/shorts/4iY1e0N05ek" TargetMode="External"/><Relationship Id="rId43" Type="http://schemas.openxmlformats.org/officeDocument/2006/relationships/hyperlink" Target="https://scaemrfung.github.io/pe-playbook/new-games.html#pancake-relay" TargetMode="External"/><Relationship Id="rId44" Type="http://schemas.openxmlformats.org/officeDocument/2006/relationships/hyperlink" Target="https://www.youtube.com/watch?v=43WKN35jXKk" TargetMode="External"/><Relationship Id="rId45" Type="http://schemas.openxmlformats.org/officeDocument/2006/relationships/hyperlink" Target="https://www.youtube.com/watch?v=hf2o83t-o0g" TargetMode="External"/><Relationship Id="rId46" Type="http://schemas.openxmlformats.org/officeDocument/2006/relationships/hyperlink" Target="https://scaemrfung.github.io/pe-playbook/new-games.html#challenge-mat" TargetMode="External"/><Relationship Id="rId47" Type="http://schemas.openxmlformats.org/officeDocument/2006/relationships/hyperlink" Target="https://www.youtube.com/watch?v=l3UErQTCxLI" TargetMode="External"/><Relationship Id="rId48" Type="http://schemas.openxmlformats.org/officeDocument/2006/relationships/hyperlink" Target="https://physedgames.com/mirror-mirror/" TargetMode="External"/><Relationship Id="rId49" Type="http://schemas.openxmlformats.org/officeDocument/2006/relationships/hyperlink" Target="https://scaemrfung.github.io/pe-playbook/warmup-nogym.html" TargetMode="External"/><Relationship Id="rId50" Type="http://schemas.openxmlformats.org/officeDocument/2006/relationships/hyperlink" Target="https://www.youtube.com/@physedgames" TargetMode="External"/><Relationship Id="rId51" Type="http://schemas.openxmlformats.org/officeDocument/2006/relationships/hyperlink" Target="https://www.youtube.com/@CoachGelardi" TargetMode="External"/><Relationship Id="rId52" Type="http://schemas.openxmlformats.org/officeDocument/2006/relationships/hyperlink" Target="https://www.youtube.com/@Daly-Exercise" TargetMode="External"/><Relationship Id="rId53" Type="http://schemas.openxmlformats.org/officeDocument/2006/relationships/hyperlink" Target="https://www.youtube.com/@PrimeCoachingSport" TargetMode="External"/><Relationship Id="rId54" Type="http://schemas.openxmlformats.org/officeDocument/2006/relationships/hyperlink" Target="https://www.youtube.com/@FrontRangePE/videos" TargetMode="External"/><Relationship Id="rId55" Type="http://schemas.openxmlformats.org/officeDocument/2006/relationships/hyperlink" Target="https://physedgames.com/backyard-dog-tag/" TargetMode="External"/><Relationship Id="rId56" Type="http://schemas.openxmlformats.org/officeDocument/2006/relationships/hyperlink" Target="https://scaemrfung.github.io/pe-playbook/new-games.html#mooshake" TargetMode="External"/><Relationship Id="rId57" Type="http://schemas.openxmlformats.org/officeDocument/2006/relationships/hyperlink" Target="https://scaemrfung.github.io/pe-playbook/month-october.html#w3-c1" TargetMode="External"/><Relationship Id="rId58" Type="http://schemas.openxmlformats.org/officeDocument/2006/relationships/hyperlink" Target="https://physedgames.com/mooshake/" TargetMode="External"/><Relationship Id="rId59" Type="http://schemas.openxmlformats.org/officeDocument/2006/relationships/hyperlink" Target="https://www.youtube.com/watch?v=r5bsFihLwLI" TargetMode="External"/><Relationship Id="rId60" Type="http://schemas.openxmlformats.org/officeDocument/2006/relationships/hyperlink" Target="https://www.youtube.com/watch?v=o7gXRuMMmAA" TargetMode="External"/><Relationship Id="rId61" Type="http://schemas.openxmlformats.org/officeDocument/2006/relationships/hyperlink" Target="https://scaemrfung.github.io/pe-playbook/new-games.html#freeze-formation" TargetMode="External"/><Relationship Id="rId62" Type="http://schemas.openxmlformats.org/officeDocument/2006/relationships/hyperlink" Target="https://www.youtube.com/watch?v=hf2o83t-o0g" TargetMode="External"/><Relationship Id="rId63" Type="http://schemas.openxmlformats.org/officeDocument/2006/relationships/hyperlink" Target="https://scaemrfung.github.io/pe-playbook/month-october.html#w3-c2" TargetMode="External"/><Relationship Id="rId64" Type="http://schemas.openxmlformats.org/officeDocument/2006/relationships/hyperlink" Target="https://www.youtube.com/watch?v=J0qFgECLvGY" TargetMode="External"/><Relationship Id="rId65" Type="http://schemas.openxmlformats.org/officeDocument/2006/relationships/hyperlink" Target="https://www.youtube.com/watch?v=hf2o83t-o0g" TargetMode="External"/><Relationship Id="rId66" Type="http://schemas.openxmlformats.org/officeDocument/2006/relationships/hyperlink" Target="https://scaemrfung.github.io/pe-playbook/new-games.html#pancake-relay" TargetMode="External"/><Relationship Id="rId67" Type="http://schemas.openxmlformats.org/officeDocument/2006/relationships/hyperlink" Target="https://scaemrfung.github.io/pe-playbook/month-october.html#w3-c3" TargetMode="External"/><Relationship Id="rId68" Type="http://schemas.openxmlformats.org/officeDocument/2006/relationships/hyperlink" Target="https://www.youtube.com/watch?v=43WKN35jXKk" TargetMode="External"/><Relationship Id="rId69" Type="http://schemas.openxmlformats.org/officeDocument/2006/relationships/hyperlink" Target="https://scaemrfung.github.io/pe-playbook/how.html" TargetMode="External"/><Relationship Id="rId70" Type="http://schemas.openxmlformats.org/officeDocument/2006/relationships/hyperlink" Target="https://scaemrfung.github.io/pe-playbook/new-games.html#say-my-name-rock-paper-scissors" TargetMode="External"/><Relationship Id="rId71" Type="http://schemas.openxmlformats.org/officeDocument/2006/relationships/hyperlink" Target="https://scaemrfung.github.io/pe-playbook/month-october.html#w3-c4" TargetMode="External"/><Relationship Id="rId72" Type="http://schemas.openxmlformats.org/officeDocument/2006/relationships/hyperlink" Target="https://www.youtube.com/watch?v=0owosKImsQU" TargetMode="External"/><Relationship Id="rId73" Type="http://schemas.openxmlformats.org/officeDocument/2006/relationships/hyperlink" Target="https://physedgames.com/mirror-mirror/" TargetMode="External"/><Relationship Id="rId74" Type="http://schemas.openxmlformats.org/officeDocument/2006/relationships/hyperlink" Target="https://scaemrfung.github.io/pe-playbook/new-games.html#freeze-formation" TargetMode="External"/><Relationship Id="rId75" Type="http://schemas.openxmlformats.org/officeDocument/2006/relationships/hyperlink" Target="https://scaemrfung.github.io/pe-playbook/games.html#hoop-balance" TargetMode="External"/><Relationship Id="rId76" Type="http://schemas.openxmlformats.org/officeDocument/2006/relationships/hyperlink" Target="https://scaemrfung.github.io/pe-playbook/month-october.html#week-3" TargetMode="External"/><Relationship Id="rId77" Type="http://schemas.openxmlformats.org/officeDocument/2006/relationships/hyperlink" Target="https://scaemrfung.github.io/pe-playbook/games.html#hoop-balance" TargetMode="External"/><Relationship Id="rId78" Type="http://schemas.openxmlformats.org/officeDocument/2006/relationships/hyperlink" Target="https://www.youtube.com/watch?v=J0qFgECLvGY" TargetMode="External"/><Relationship Id="rId79" Type="http://schemas.openxmlformats.org/officeDocument/2006/relationships/hyperlink" Target="https://physedgames.com/backyard-dog-tag/" TargetMode="External"/><Relationship Id="rId80" Type="http://schemas.openxmlformats.org/officeDocument/2006/relationships/hyperlink" Target="https://scaemrfung.github.io/pe-playbook/games.html#object-toss-mixer" TargetMode="External"/><Relationship Id="rId81" Type="http://schemas.openxmlformats.org/officeDocument/2006/relationships/hyperlink" Target="https://scaemrfung.github.io/pe-playbook/new-games.html#mooshake" TargetMode="External"/><Relationship Id="rId82" Type="http://schemas.openxmlformats.org/officeDocument/2006/relationships/hyperlink" Target="https://scaemrfung.github.io/pe-playbook/month-october.html#w3-c1" TargetMode="External"/><Relationship Id="rId83" Type="http://schemas.openxmlformats.org/officeDocument/2006/relationships/hyperlink" Target="https://scaemrfung.github.io/pe-playbook/games.html#object-toss-mixer" TargetMode="External"/><Relationship Id="rId84" Type="http://schemas.openxmlformats.org/officeDocument/2006/relationships/hyperlink" Target="https://www.youtube.com/watch?v=o7gXRuMMmAA" TargetMode="External"/><Relationship Id="rId85" Type="http://schemas.openxmlformats.org/officeDocument/2006/relationships/hyperlink" Target="https://www.youtube.com/watch?v=r5bsFihLwLI" TargetMode="External"/><Relationship Id="rId86" Type="http://schemas.openxmlformats.org/officeDocument/2006/relationships/hyperlink" Target="https://scaemrfung.github.io/pe-playbook/new-games.html#freeze-formation" TargetMode="External"/><Relationship Id="rId87" Type="http://schemas.openxmlformats.org/officeDocument/2006/relationships/hyperlink" Target="https://scaemrfung.github.io/pe-playbook/games.html#cardboard-balance" TargetMode="External"/><Relationship Id="rId88" Type="http://schemas.openxmlformats.org/officeDocument/2006/relationships/hyperlink" Target="https://scaemrfung.github.io/pe-playbook/month-october.html#w3-c2" TargetMode="External"/><Relationship Id="rId89" Type="http://schemas.openxmlformats.org/officeDocument/2006/relationships/hyperlink" Target="https://www.youtube.com/watch?v=J0qFgECLvGY" TargetMode="External"/><Relationship Id="rId90" Type="http://schemas.openxmlformats.org/officeDocument/2006/relationships/hyperlink" Target="https://www.youtube.com/watch?v=j4wyAe1SHSY" TargetMode="External"/><Relationship Id="rId91" Type="http://schemas.openxmlformats.org/officeDocument/2006/relationships/hyperlink" Target="https://scaemrfung.github.io/pe-playbook/new-games.html#hula-hoop-run-spin" TargetMode="External"/><Relationship Id="rId92" Type="http://schemas.openxmlformats.org/officeDocument/2006/relationships/hyperlink" Target="https://scaemrfung.github.io/pe-playbook/new-games.html#pancake-relay" TargetMode="External"/><Relationship Id="rId93" Type="http://schemas.openxmlformats.org/officeDocument/2006/relationships/hyperlink" Target="https://scaemrfung.github.io/pe-playbook/month-october.html#w3-c3" TargetMode="External"/><Relationship Id="rId94" Type="http://schemas.openxmlformats.org/officeDocument/2006/relationships/hyperlink" Target="https://www.youtube.com/shorts/4iY1e0N05ek" TargetMode="External"/><Relationship Id="rId95" Type="http://schemas.openxmlformats.org/officeDocument/2006/relationships/hyperlink" Target="https://www.youtube.com/watch?v=43WKN35jXKk" TargetMode="External"/><Relationship Id="rId96" Type="http://schemas.openxmlformats.org/officeDocument/2006/relationships/hyperlink" Target="https://scaemrfung.github.io/pe-playbook/new-games.html#say-my-name-rock-paper-scissors" TargetMode="External"/><Relationship Id="rId97" Type="http://schemas.openxmlformats.org/officeDocument/2006/relationships/hyperlink" Target="https://scaemrfung.github.io/pe-playbook/games.html#hoop-balance" TargetMode="External"/><Relationship Id="rId98" Type="http://schemas.openxmlformats.org/officeDocument/2006/relationships/hyperlink" Target="https://scaemrfung.github.io/pe-playbook/month-october.html#w3-c4" TargetMode="External"/><Relationship Id="rId99" Type="http://schemas.openxmlformats.org/officeDocument/2006/relationships/hyperlink" Target="https://www.youtube.com/watch?v=0owosKImsQU" TargetMode="External"/><Relationship Id="rId100" Type="http://schemas.openxmlformats.org/officeDocument/2006/relationships/hyperlink" Target="https://scaemrfung.github.io/pe-playbook/games.html#hoop-balance" TargetMode="External"/><Relationship Id="rId101" Type="http://schemas.openxmlformats.org/officeDocument/2006/relationships/hyperlink" Target="https://physedgames.com/mirror-mirror/" TargetMode="External"/><Relationship Id="rId102" Type="http://schemas.openxmlformats.org/officeDocument/2006/relationships/hyperlink" Target="https://scaemrfung.github.io/pe-playbook/new-games.html#fishbowl-tag" TargetMode="External"/><Relationship Id="rId103" Type="http://schemas.openxmlformats.org/officeDocument/2006/relationships/hyperlink" Target="https://scaemrfung.github.io/pe-playbook/games.html#balloon-keep-up" TargetMode="External"/><Relationship Id="rId104" Type="http://schemas.openxmlformats.org/officeDocument/2006/relationships/hyperlink" Target="https://scaemrfung.github.io/pe-playbook/month-october.html#week-3" TargetMode="External"/><Relationship Id="rId105" Type="http://schemas.openxmlformats.org/officeDocument/2006/relationships/hyperlink" Target="https://www.youtube.com/watch?v=gaJO2oQs1v4" TargetMode="External"/><Relationship Id="rId106" Type="http://schemas.openxmlformats.org/officeDocument/2006/relationships/hyperlink" Target="https://scaemrfung.github.io/pe-playbook/games.html#balloon-keep-up" TargetMode="External"/><Relationship Id="rId107" Type="http://schemas.openxmlformats.org/officeDocument/2006/relationships/hyperlink" Target="https://scaemrfung.github.io/pe-playbook/games.html#cardboard-balance" TargetMode="External"/><Relationship Id="rId108" Type="http://schemas.openxmlformats.org/officeDocument/2006/relationships/hyperlink" Target="https://scaemrfung.github.io/pe-playbook/games.html#balloon-keep-up" TargetMode="External"/><Relationship Id="rId109" Type="http://schemas.openxmlformats.org/officeDocument/2006/relationships/hyperlink" Target="https://scaemrfung.github.io/pe-playbook/games.html#object-toss-mixer" TargetMode="External"/><Relationship Id="rId110" Type="http://schemas.openxmlformats.org/officeDocument/2006/relationships/hyperlink" Target="https://scaemrfung.github.io/pe-playbook/month-october.html#w3-c1" TargetMode="External"/><Relationship Id="rId111" Type="http://schemas.openxmlformats.org/officeDocument/2006/relationships/hyperlink" Target="https://scaemrfung.github.io/pe-playbook/games.html#object-toss-mixer" TargetMode="External"/><Relationship Id="rId112" Type="http://schemas.openxmlformats.org/officeDocument/2006/relationships/hyperlink" Target="https://scaemrfung.github.io/pe-playbook/games.html#balloon-keep-up" TargetMode="External"/><Relationship Id="rId113" Type="http://schemas.openxmlformats.org/officeDocument/2006/relationships/hyperlink" Target="https://scaemrfung.github.io/pe-playbook/new-games.html#predators-and-prey-tag" TargetMode="External"/><Relationship Id="rId114" Type="http://schemas.openxmlformats.org/officeDocument/2006/relationships/hyperlink" Target="https://scaemrfung.github.io/pe-playbook/new-games.html#challenge-mat" TargetMode="External"/><Relationship Id="rId115" Type="http://schemas.openxmlformats.org/officeDocument/2006/relationships/hyperlink" Target="https://scaemrfung.github.io/pe-playbook/month-october.html#w3-c2" TargetMode="External"/><Relationship Id="rId116" Type="http://schemas.openxmlformats.org/officeDocument/2006/relationships/hyperlink" Target="https://www.youtube.com/watch?v=wlZytOiw_xE" TargetMode="External"/><Relationship Id="rId117" Type="http://schemas.openxmlformats.org/officeDocument/2006/relationships/hyperlink" Target="https://www.youtube.com/watch?v=l3UErQTCxLI" TargetMode="External"/><Relationship Id="rId118" Type="http://schemas.openxmlformats.org/officeDocument/2006/relationships/hyperlink" Target="https://scaemrfung.github.io/pe-playbook/new-games.html#hula-hoop-run-spin" TargetMode="External"/><Relationship Id="rId119" Type="http://schemas.openxmlformats.org/officeDocument/2006/relationships/hyperlink" Target="https://scaemrfung.github.io/pe-playbook/new-games.html#pancake-relay" TargetMode="External"/><Relationship Id="rId120" Type="http://schemas.openxmlformats.org/officeDocument/2006/relationships/hyperlink" Target="https://scaemrfung.github.io/pe-playbook/month-october.html#w3-c3" TargetMode="External"/><Relationship Id="rId121" Type="http://schemas.openxmlformats.org/officeDocument/2006/relationships/hyperlink" Target="https://www.youtube.com/shorts/4iY1e0N05ek" TargetMode="External"/><Relationship Id="rId122" Type="http://schemas.openxmlformats.org/officeDocument/2006/relationships/hyperlink" Target="https://www.youtube.com/watch?v=43WKN35jXKk" TargetMode="External"/><Relationship Id="rId123" Type="http://schemas.openxmlformats.org/officeDocument/2006/relationships/hyperlink" Target="https://scaemrfung.github.io/pe-playbook/new-games.html#emotion-dance" TargetMode="External"/><Relationship Id="rId124" Type="http://schemas.openxmlformats.org/officeDocument/2006/relationships/hyperlink" Target="https://scaemrfung.github.io/pe-playbook/games.html#hoop-balance" TargetMode="External"/><Relationship Id="rId125" Type="http://schemas.openxmlformats.org/officeDocument/2006/relationships/hyperlink" Target="https://scaemrfung.github.io/pe-playbook/month-october.html#w3-c4" TargetMode="External"/><Relationship Id="rId126" Type="http://schemas.openxmlformats.org/officeDocument/2006/relationships/hyperlink" Target="https://www.youtube.com/watch?v=J0qFgECLvGY" TargetMode="External"/><Relationship Id="rId127" Type="http://schemas.openxmlformats.org/officeDocument/2006/relationships/hyperlink" Target="https://scaemrfung.github.io/pe-playbook/games.html#hoop-balance" TargetMode="External"/><Relationship Id="rId128" Type="http://schemas.openxmlformats.org/officeDocument/2006/relationships/hyperlink" Target="https://scaemrfung.github.io/pe-playbook/new-games.html#freeze-formation" TargetMode="External"/><Relationship Id="rId129" Type="http://schemas.openxmlformats.org/officeDocument/2006/relationships/hyperlink" Target="https://scaemrfung.github.io/pe-playbook/games.html#hoop-balance" TargetMode="External"/><Relationship Id="rId130" Type="http://schemas.openxmlformats.org/officeDocument/2006/relationships/hyperlink" Target="https://scaemrfung.github.io/pe-playbook/new-games.html#challenge-mat" TargetMode="External"/><Relationship Id="rId131" Type="http://schemas.openxmlformats.org/officeDocument/2006/relationships/hyperlink" Target="https://scaemrfung.github.io/pe-playbook/month-october.html#week-3" TargetMode="External"/><Relationship Id="rId132" Type="http://schemas.openxmlformats.org/officeDocument/2006/relationships/hyperlink" Target="https://www.youtube.com/watch?v=J0qFgECLvGY" TargetMode="External"/><Relationship Id="rId133" Type="http://schemas.openxmlformats.org/officeDocument/2006/relationships/hyperlink" Target="https://scaemrfung.github.io/pe-playbook/new-games.html#challenge-mat" TargetMode="External"/><Relationship Id="rId134" Type="http://schemas.openxmlformats.org/officeDocument/2006/relationships/hyperlink" Target="https://scaemrfung.github.io/pe-playbook/warmup-nogym.html" TargetMode="External"/><Relationship Id="rId135" Type="http://schemas.openxmlformats.org/officeDocument/2006/relationships/hyperlink" Target="https://scaemrfung.github.io/pe-playbook/games.html#balloon-keep-up" TargetMode="External"/><Relationship Id="rId136" Type="http://schemas.openxmlformats.org/officeDocument/2006/relationships/hyperlink" Target="https://scaemrfung.github.io/pe-playbook/new-games.html#freeze-formation" TargetMode="External"/><Relationship Id="rId137" Type="http://schemas.openxmlformats.org/officeDocument/2006/relationships/hyperlink" Target="https://scaemrfung.github.io/pe-playbook/new-games.html#emotion-dance" TargetMode="External"/><Relationship Id="rId138" Type="http://schemas.openxmlformats.org/officeDocument/2006/relationships/hyperlink" Target="https://scaemrfung.github.io/pe-playbook/month-october.html#week-2" TargetMode="External"/><Relationship Id="rId139" Type="http://schemas.openxmlformats.org/officeDocument/2006/relationships/hyperlink" Target="https://scaemrfung.github.io/pe-playbook/month-october.html#week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 Weekly Plan — Oct 19-23 2026 Circus Week 8</dc:title>
  <dc:subject>SCA PE · School Week 8 · Playbook October W3 · Circus</dc:subject>
  <dc:creator/>
  <cp:keywords/>
  <dc:description>generated by python-docx</dc:description>
  <cp:lastModifiedBy/>
  <cp:revision>1</cp:revision>
  <dcterms:created xsi:type="dcterms:W3CDTF">2026-10-16T14:30:00Z</dcterms:created>
  <dcterms:modified xsi:type="dcterms:W3CDTF">2026-10-16T14:30:00Z</dcterms:modified>
  <cp:category/>
</cp:coreProperties>
</file>