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 Weekly Plan — Sept 8–11, 2026 · Soccer foundations</w:t>
      </w:r>
    </w:p>
    <w:p>
      <w:r>
        <w:rPr>
          <w:b w:val="0"/>
        </w:rPr>
        <w:t>EIPS calendar: Mon Sept 7 = Labour Day (no school). Teaching days: Tue–Fri (Days 1–3 core; Day 3 can stretch if you have four blocks).</w:t>
      </w:r>
    </w:p>
    <w:p>
      <w:r>
        <w:rPr>
          <w:b w:val="0"/>
        </w:rPr>
        <w:t>Early dismissal: Wednesday — keep wu + game tight that day.</w:t>
      </w:r>
    </w:p>
    <w:p>
      <w:r>
        <w:rPr>
          <w:b w:val="0"/>
        </w:rPr>
        <w:t>Theme: September soccer, Week 1 (SCA PE Playbook)</w:t>
      </w:r>
    </w:p>
    <w:p>
      <w:r>
        <w:t xml:space="preserve">Playbook: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>SCA PE Playbook</w:t>
        </w:r>
      </w:hyperlink>
    </w:p>
    <w:p>
      <w:r>
        <w:t xml:space="preserve">House rules: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>How to use / house rules</w:t>
        </w:r>
      </w:hyperlink>
    </w:p>
    <w:p>
      <w:r>
        <w:t xml:space="preserve">September month: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month page</w:t>
        </w:r>
      </w:hyperlink>
    </w:p>
    <w:p>
      <w:r>
        <w:rPr>
          <w:b w:val="0"/>
        </w:rPr>
        <w:t>Equipment: Soccer balls, cones/gates, pinnies, 8–12 pins or cones, optional pool noodles + music</w:t>
      </w:r>
    </w:p>
    <w:p>
      <w:r>
        <w:rPr>
          <w:b w:val="0"/>
        </w:rPr>
        <w:t>House rules: No elimination · soft tag · real soccer balls · teacher-formed teams · ~24 kids moving</w:t>
      </w:r>
    </w:p>
    <w:p>
      <w:pPr>
        <w:pStyle w:val="Heading2"/>
      </w:pPr>
      <w:r>
        <w:t>PEW (Alberta) — organizing ideas</w:t>
      </w:r>
    </w:p>
    <w:p>
      <w:r>
        <w:rPr>
          <w:b w:val="0"/>
        </w:rPr>
        <w:t>Movement Skill Development · Safety · Active Living · Healthy Relationships</w:t>
      </w:r>
    </w:p>
    <w:p>
      <w:r>
        <w:rPr>
          <w:b w:val="0"/>
        </w:rPr>
        <w:t>(Confirm exact LearnAlberta outcome wording before report cards.)</w:t>
      </w:r>
    </w:p>
    <w:p>
      <w:pPr>
        <w:pStyle w:val="Heading2"/>
      </w:pPr>
      <w:r>
        <w:t>Shared look-fors this week</w:t>
      </w:r>
    </w:p>
    <w:p>
      <w:pPr>
        <w:pStyle w:val="ListBullet"/>
      </w:pPr>
      <w:r>
        <w:t>Soft trap / soft touch; ball stays close</w:t>
      </w:r>
    </w:p>
    <w:p>
      <w:pPr>
        <w:pStyle w:val="ListBullet"/>
      </w:pPr>
      <w:r>
        <w:t>Soft tag and kind language</w:t>
      </w:r>
    </w:p>
    <w:p>
      <w:pPr>
        <w:pStyle w:val="ListBullet"/>
      </w:pPr>
      <w:r>
        <w:t>Everyone back in after a stretch / hospital / 10-count</w:t>
      </w:r>
    </w:p>
    <w:p>
      <w:pPr>
        <w:pStyle w:val="ListBullet"/>
      </w:pPr>
      <w:r>
        <w:t>Head up when dribbling</w:t>
      </w:r>
    </w:p>
    <w:p>
      <w:pPr>
        <w:pStyle w:val="Heading2"/>
      </w:pPr>
      <w:r>
        <w:t>Grades 1–2</w:t>
      </w:r>
    </w:p>
    <w:p>
      <w:r>
        <w:rPr>
          <w:b/>
        </w:rPr>
        <w:t>Focus: Walk-dribble, freeze = trap, gentle space</w:t>
      </w:r>
    </w:p>
    <w:p>
      <w:r>
        <w:rPr>
          <w:b/>
        </w:rPr>
        <w:t>Day 1 · Tue · Gym freeze + ball</w:t>
      </w:r>
    </w:p>
    <w:p>
      <w:r>
        <w:rPr>
          <w:b w:val="0"/>
        </w:rPr>
        <w:t>wu: Jog the line (walk OK). Freeze on whistle. Optional: short Freeze Dance–style follow if you want music.</w:t>
      </w:r>
    </w:p>
    <w:p>
      <w:r>
        <w:rPr>
          <w:b w:val="0"/>
        </w:rPr>
        <w:t>skill: Walk the gym with a ball; walls, gates, where balls live.</w:t>
      </w:r>
    </w:p>
    <w:p>
      <w:r>
        <w:rPr>
          <w:b w:val="0"/>
        </w:rPr>
        <w:t>game: Red Light with ball at feet — freeze means trap. Soft shark: 2 tags = 10-count stretch, then back in.</w:t>
      </w:r>
    </w:p>
    <w:p>
      <w:r>
        <w:rPr>
          <w:b w:val="0"/>
        </w:rPr>
        <w:t>cd: Name one gym rule + one soccer rule.</w:t>
      </w:r>
    </w:p>
    <w:p>
      <w:r>
        <w:rPr>
          <w:b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  <w:r>
        <w:t xml:space="preserve"> ·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>House rules</w:t>
        </w:r>
      </w:hyperlink>
      <w:r>
        <w:t xml:space="preserve"> ·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>Freeze Dance (optional)</w:t>
        </w:r>
      </w:hyperlink>
    </w:p>
    <w:p>
      <w:r>
        <w:rPr>
          <w:b/>
        </w:rPr>
        <w:t>Day 2 · Wed (early dismissal) · Soft trap</w:t>
      </w:r>
    </w:p>
    <w:p>
      <w:r>
        <w:rPr>
          <w:b w:val="0"/>
        </w:rPr>
        <w:t>wu: Toe-taps on a still ball (1–2 min).</w:t>
      </w:r>
    </w:p>
    <w:p>
      <w:r>
        <w:rPr>
          <w:b w:val="0"/>
        </w:rPr>
        <w:t>skill: Sole trap a gentle roll; hands may help.</w:t>
      </w:r>
    </w:p>
    <w:p>
      <w:r>
        <w:rPr>
          <w:b w:val="0"/>
        </w:rPr>
        <w:t>game: Hospital Tag while walk-dribbling — stretch, then back in.</w:t>
      </w:r>
    </w:p>
    <w:p>
      <w:r>
        <w:rPr>
          <w:b w:val="0"/>
        </w:rPr>
        <w:t>cd: Quiet ball, quiet feet.</w:t>
      </w:r>
    </w:p>
    <w:p>
      <w:r>
        <w:rPr>
          <w:b/>
        </w:rPr>
        <w:t xml:space="preserve">Links: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>House rules / stay-in</w:t>
        </w:r>
      </w:hyperlink>
    </w:p>
    <w:p>
      <w:r>
        <w:rPr>
          <w:b/>
        </w:rPr>
        <w:t>Day 3 · Thu/Fri · Wide gates</w:t>
      </w:r>
    </w:p>
    <w:p>
      <w:r>
        <w:rPr>
          <w:b w:val="0"/>
        </w:rPr>
        <w:t>wu: Dribble-freeze (walk).</w:t>
      </w:r>
    </w:p>
    <w:p>
      <w:r>
        <w:rPr>
          <w:b w:val="0"/>
        </w:rPr>
        <w:t>skill: Soft touches through wide cone gates.</w:t>
      </w:r>
    </w:p>
    <w:p>
      <w:r>
        <w:rPr>
          <w:b w:val="0"/>
        </w:rPr>
        <w:t>game: Through the Gates in pairs (walk). Then Knock ’em Downers: half soft-kick pins down, half reset — switch.</w:t>
      </w:r>
    </w:p>
    <w:p>
      <w:r>
        <w:rPr>
          <w:b w:val="0"/>
        </w:rPr>
        <w:t>cd: Which foot did more work?</w:t>
      </w:r>
    </w:p>
    <w:p>
      <w:r>
        <w:rPr>
          <w:b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  <w:r>
        <w:t xml:space="preserve"> ·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>Knock ’em Downers</w:t>
        </w:r>
      </w:hyperlink>
    </w:p>
    <w:p>
      <w:r>
        <w:rPr>
          <w:b w:val="0"/>
        </w:rPr>
        <w:t>Look-fors (1–2): walking pace, trap with help OK, few taggers, wide gates.</w:t>
      </w:r>
    </w:p>
    <w:p>
      <w:pPr>
        <w:pStyle w:val="Heading2"/>
      </w:pPr>
      <w:r>
        <w:t>Grades 3–4</w:t>
      </w:r>
    </w:p>
    <w:p>
      <w:r>
        <w:rPr>
          <w:b/>
        </w:rPr>
        <w:t>Focus: Jog-dribble, inside-foot pass, accuracy over power</w:t>
      </w:r>
    </w:p>
    <w:p>
      <w:r>
        <w:rPr>
          <w:b/>
        </w:rPr>
        <w:t>Day 1 · Tue · Freeze + space</w:t>
      </w:r>
    </w:p>
    <w:p>
      <w:r>
        <w:rPr>
          <w:b w:val="0"/>
        </w:rPr>
        <w:t>wu: Jog the line; freeze on whistle.</w:t>
      </w:r>
    </w:p>
    <w:p>
      <w:r>
        <w:rPr>
          <w:b w:val="0"/>
        </w:rPr>
        <w:t>skill: Jog-dribble; freeze = feet-only trap.</w:t>
      </w:r>
    </w:p>
    <w:p>
      <w:r>
        <w:rPr>
          <w:b w:val="0"/>
        </w:rPr>
        <w:t>game: Red Light with ball; soft shark → stretch, then back in.</w:t>
      </w:r>
    </w:p>
    <w:p>
      <w:r>
        <w:rPr>
          <w:b w:val="0"/>
        </w:rPr>
        <w:t>cd: One gym rule + one soccer rule.</w:t>
      </w:r>
    </w:p>
    <w:p>
      <w:r>
        <w:rPr>
          <w:b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  <w:r>
        <w:t xml:space="preserve"> ·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>House rules</w:t>
        </w:r>
      </w:hyperlink>
    </w:p>
    <w:p>
      <w:r>
        <w:rPr>
          <w:b/>
        </w:rPr>
        <w:t>Day 2 · Wed (early dismissal) · Gate pass</w:t>
      </w:r>
    </w:p>
    <w:p>
      <w:r>
        <w:rPr>
          <w:b w:val="0"/>
        </w:rPr>
        <w:t>wu: Partner bump-pass.</w:t>
      </w:r>
    </w:p>
    <w:p>
      <w:r>
        <w:rPr>
          <w:b w:val="0"/>
        </w:rPr>
        <w:t>skill: Inside-foot through a standard gate; plant foot beside the ball.</w:t>
      </w:r>
    </w:p>
    <w:p>
      <w:r>
        <w:rPr>
          <w:b w:val="0"/>
        </w:rPr>
        <w:t>game: Keep-away 3v1 in a small square (rotate the 1). Tag = stretch 10, then back.</w:t>
      </w:r>
    </w:p>
    <w:p>
      <w:r>
        <w:rPr>
          <w:b w:val="0"/>
        </w:rPr>
        <w:t>cd: Accuracy shout-out (not power).</w:t>
      </w:r>
    </w:p>
    <w:p>
      <w:r>
        <w:rPr>
          <w:b/>
        </w:rPr>
        <w:t xml:space="preserve">Links: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>September playbook</w:t>
        </w:r>
      </w:hyperlink>
      <w:r>
        <w:t xml:space="preserve"> · </w:t>
      </w:r>
      <w:hyperlink r:id="rId22">
        <w:r>
          <w:rPr>
            <w:color w:val="0563C1"/>
            <w:u w:val="single"/>
            <w:sz w:val="22"/>
            <w:rFonts w:ascii="Calibri" w:hAnsi="Calibri"/>
          </w:rPr>
          <w:t>4 vs 1 shape</w:t>
        </w:r>
      </w:hyperlink>
    </w:p>
    <w:p>
      <w:r>
        <w:rPr>
          <w:b/>
        </w:rPr>
        <w:t>Day 3 · Thu/Fri · Pass then move</w:t>
      </w:r>
    </w:p>
    <w:p>
      <w:r>
        <w:rPr>
          <w:b w:val="0"/>
        </w:rPr>
        <w:t>wu: Jog and self-tap.</w:t>
      </w:r>
    </w:p>
    <w:p>
      <w:r>
        <w:rPr>
          <w:b w:val="0"/>
        </w:rPr>
        <w:t>skill: Pass, then 3 steps to a new cone.</w:t>
      </w:r>
    </w:p>
    <w:p>
      <w:r>
        <w:rPr>
          <w:b w:val="0"/>
        </w:rPr>
        <w:t>game: Rob the Nest — feet only, one ball at a time; steal OK; tag = stretch, then back.</w:t>
      </w:r>
    </w:p>
    <w:p>
      <w:r>
        <w:rPr>
          <w:b w:val="0"/>
        </w:rPr>
        <w:t>cd: Did you stand still after the pass?</w:t>
      </w:r>
    </w:p>
    <w:p>
      <w:r>
        <w:rPr>
          <w:b/>
        </w:rPr>
        <w:t xml:space="preserve">Links: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>Rob the Nest</w:t>
        </w:r>
      </w:hyperlink>
    </w:p>
    <w:p>
      <w:r>
        <w:rPr>
          <w:b w:val="0"/>
        </w:rPr>
        <w:t>Look-fors (3–4): feet-only trap, plant foot, move after pass, fair rotate in 3v1.</w:t>
      </w:r>
    </w:p>
    <w:p>
      <w:pPr>
        <w:pStyle w:val="Heading2"/>
      </w:pPr>
      <w:r>
        <w:t>Grades 5–6</w:t>
      </w:r>
    </w:p>
    <w:p>
      <w:r>
        <w:rPr>
          <w:b/>
        </w:rPr>
        <w:t>Focus: Weaker foot, tactics, student leadership</w:t>
      </w:r>
    </w:p>
    <w:p>
      <w:r>
        <w:rPr>
          <w:b/>
        </w:rPr>
        <w:t>Day 1 · Tue · Student light</w:t>
      </w:r>
    </w:p>
    <w:p>
      <w:r>
        <w:rPr>
          <w:b w:val="0"/>
        </w:rPr>
        <w:t>wu: Short teacher-led warm-up or jog + freeze (optional Food Chain / Freeze Dance style).</w:t>
      </w:r>
    </w:p>
    <w:p>
      <w:r>
        <w:rPr>
          <w:b w:val="0"/>
        </w:rPr>
        <w:t>skill: Jog-dribble; change direction after each trap.</w:t>
      </w:r>
    </w:p>
    <w:p>
      <w:r>
        <w:rPr>
          <w:b w:val="0"/>
        </w:rPr>
        <w:t>game: Red Light — students take turns as the light; soft shark → stretch, then back.</w:t>
      </w:r>
    </w:p>
    <w:p>
      <w:r>
        <w:rPr>
          <w:b w:val="0"/>
        </w:rPr>
        <w:t>cd: Class soccer promises (below knee, no slide).</w:t>
      </w:r>
    </w:p>
    <w:p>
      <w:r>
        <w:rPr>
          <w:b/>
        </w:rPr>
        <w:t xml:space="preserve">Links: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>The Food Chain (optional)</w:t>
        </w:r>
      </w:hyperlink>
      <w:r>
        <w:t xml:space="preserve"> ·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>House rules</w:t>
        </w:r>
      </w:hyperlink>
    </w:p>
    <w:p>
      <w:r>
        <w:rPr>
          <w:b/>
        </w:rPr>
        <w:t>Day 2 · Wed (early dismissal) · 4v2 keep-away</w:t>
      </w:r>
    </w:p>
    <w:p>
      <w:r>
        <w:rPr>
          <w:b w:val="0"/>
        </w:rPr>
        <w:t>wu: Partner bump-pass (weaker foot once each).</w:t>
      </w:r>
    </w:p>
    <w:p>
      <w:r>
        <w:rPr>
          <w:b w:val="0"/>
        </w:rPr>
        <w:t>skill: Gate passing; one-touch trap-pass if ready.</w:t>
      </w:r>
    </w:p>
    <w:p>
      <w:r>
        <w:rPr>
          <w:b w:val="0"/>
        </w:rPr>
        <w:t>game: Keep-away 4v2; rotate defenders every 45s.</w:t>
      </w:r>
    </w:p>
    <w:p>
      <w:r>
        <w:rPr>
          <w:b w:val="0"/>
        </w:rPr>
        <w:t>cd: Name one cue that helped a teammate.</w:t>
      </w:r>
    </w:p>
    <w:p>
      <w:r>
        <w:rPr>
          <w:b/>
        </w:rPr>
        <w:t xml:space="preserve">Links: </w:t>
      </w:r>
      <w:hyperlink r:id="rId22">
        <w:r>
          <w:rPr>
            <w:color w:val="0563C1"/>
            <w:u w:val="single"/>
            <w:sz w:val="22"/>
            <w:rFonts w:ascii="Calibri" w:hAnsi="Calibri"/>
          </w:rPr>
          <w:t>4 vs 1 / keep-away</w:t>
        </w:r>
      </w:hyperlink>
    </w:p>
    <w:p>
      <w:r>
        <w:rPr>
          <w:b/>
        </w:rPr>
        <w:t>Day 3 · Thu/Fri · Foosball Soccer closer</w:t>
      </w:r>
    </w:p>
    <w:p>
      <w:r>
        <w:rPr>
          <w:b w:val="0"/>
        </w:rPr>
        <w:t>wu: Partner high-five jog, ball hugged in.</w:t>
      </w:r>
    </w:p>
    <w:p>
      <w:r>
        <w:rPr>
          <w:b w:val="0"/>
        </w:rPr>
        <w:t>skill: Soft contact + linked teamwork talk.</w:t>
      </w:r>
    </w:p>
    <w:p>
      <w:r>
        <w:rPr>
          <w:b w:val="0"/>
        </w:rPr>
        <w:t>game: Foosball Soccer — rows of 2–4 hold noodles; break the line = soft turnover (nobody sits out). Weaker-foot round once. Student refs.</w:t>
      </w:r>
    </w:p>
    <w:p>
      <w:r>
        <w:rPr>
          <w:b w:val="0"/>
        </w:rPr>
        <w:t>cd: Handshake line.</w:t>
      </w:r>
    </w:p>
    <w:p>
      <w:r>
        <w:rPr>
          <w:b/>
        </w:rPr>
        <w:t xml:space="preserve">Links: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>Foosball Soccer</w:t>
        </w:r>
      </w:hyperlink>
      <w:r>
        <w:t xml:space="preserve"> ·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>End Wall Soccer (alt closer)</w:t>
        </w:r>
      </w:hyperlink>
    </w:p>
    <w:p>
      <w:r>
        <w:rPr>
          <w:b w:val="0"/>
        </w:rPr>
        <w:t>Look-fors (5–6): weaker foot attempts, move after pass, leadership as “light”/ref, linked rows stay kind.</w:t>
      </w:r>
    </w:p>
    <w:p>
      <w:pPr>
        <w:pStyle w:val="Heading2"/>
      </w:pPr>
      <w:r>
        <w:rPr>
          <w:rFonts w:ascii="Calibri" w:hAnsi="Calibri"/>
          <w:b w:val="0"/>
          <w:sz w:val="22"/>
        </w:rPr>
        <w:t>Suggested Outcome &amp; Assessment for the Week</w:t>
      </w:r>
    </w:p>
    <w:p>
      <w:r>
        <w:rPr>
          <w:rFonts w:ascii="Calibri" w:hAnsi="Calibri"/>
          <w:b w:val="0"/>
          <w:sz w:val="22"/>
        </w:rPr>
        <w:t>Suggested for teacher use. This week has teaching days Tue–Fri only (Mon Sept 7 = Labour Day), and Wednesday is an early dismissal, so the Wed lesson is a light, one-criterion check. Wording is based on the PEW organizing ideas above (Movement Skill Development · Safety · Active Living · Healthy Relationships); confirm exact LearnAlberta outcome wording before report cards. Everything below comes from this week’s lessons.</w:t>
      </w:r>
    </w:p>
    <w:p>
      <w:r>
        <w:rPr>
          <w:rFonts w:ascii="Calibri" w:hAnsi="Calibri"/>
          <w:b/>
          <w:sz w:val="22"/>
        </w:rPr>
        <w:t>Suggested weekly learning outcome</w:t>
      </w:r>
    </w:p>
    <w:p>
      <w:r>
        <w:rPr>
          <w:rFonts w:ascii="Calibri" w:hAnsi="Calibri"/>
          <w:b w:val="0"/>
          <w:sz w:val="22"/>
        </w:rPr>
        <w:t>I can control a soccer ball with soft touches while I move, stop (trap) it softly, and send it to a gate or partner, while playing stay-in games safely and kindly with my classmates. (Grades 5–6 also use the weaker foot and take leadership roles.)</w:t>
      </w:r>
    </w:p>
    <w:p>
      <w:r>
        <w:rPr>
          <w:rFonts w:ascii="Calibri" w:hAnsi="Calibri"/>
          <w:b/>
          <w:sz w:val="22"/>
        </w:rPr>
        <w:t>Rubric — Beginning / Developing / Proficient / Extending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1800"/>
        <w:gridCol w:w="1900"/>
        <w:gridCol w:w="1900"/>
        <w:gridCol w:w="1900"/>
      </w:tblGrid>
      <w:tr>
        <w:trPr>
          <w:tblHeader/>
        </w:trPr>
        <w:tc>
          <w:tcPr>
            <w:tcW w:type="dxa" w:w="1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Criterion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Beginning</w:t>
            </w:r>
          </w:p>
        </w:tc>
        <w:tc>
          <w:tcPr>
            <w:tcW w:type="dxa" w:w="19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Developing</w:t>
            </w:r>
          </w:p>
        </w:tc>
        <w:tc>
          <w:tcPr>
            <w:tcW w:type="dxa" w:w="19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Proficient</w:t>
            </w:r>
          </w:p>
        </w:tc>
        <w:tc>
          <w:tcPr>
            <w:tcW w:type="dxa" w:w="19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Extending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1. Dribble with soft touches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Ball often gets away from the feet; head stays down; needs frequent reminders for soft touches.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Keeps the ball close some of the time; looks up now and then; soft touches with reminders.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Keeps the ball close with soft touches and looks up while dribbling (pace for the grade band).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Dribbles softly with head up in the games as well as the drills, and can show or explain the cue to a partner.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2. Trap (stop) the ball softly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Does not yet stop the ball on the freeze signal or pass; it rolls or bounces away.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Stops the ball some of the time; needs a reminder to freeze/trap or the ball escapes.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Stops the ball softly on the freeze signal or a gentle roll/pass so it stays close.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Traps softly every time, also while moving or in the game, and is ready for the next touch.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3. Soft touches and passes through gates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Touches or passes are hard or off-line; needs help with foot placement.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Soft and accurate some of the time; plant foot beside the ball (Gr 3–6) only with reminders.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Soft, accurate touches/passes through the gate — accuracy over power (see grade-band look-fors).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Accurate in the game as well as the drill; Gr 5–6 also use the weaker foot or a one-touch trap-pass.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4. Safe, kind, stay-in play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9"/>
              </w:rPr>
              <w:t>Needs frequent reminders: tags too hard, unkind words, or does not come back in after the stretch.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Usually soft tag and kind language; sometimes needs a reminder to stretch/10-count and rejoin.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Soft tag, kind language, and stretch/hospital/10-count then back in — every time. Rotates fairly.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Models this and helps others; Gr 5–6 lead well as the “light”, ref, or in linked rows.</w:t>
            </w:r>
          </w:p>
        </w:tc>
      </w:tr>
    </w:tbl>
    <w:p>
      <w:r>
        <w:rPr>
          <w:rFonts w:ascii="Calibri" w:hAnsi="Calibri"/>
          <w:b/>
          <w:sz w:val="22"/>
        </w:rPr>
        <w:t>Look-fors by grade band (what Proficient looks like in each band’s lessons)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Criterion</w:t>
            </w:r>
          </w:p>
        </w:tc>
        <w:tc>
          <w:tcPr>
            <w:tcW w:type="dxa" w:w="2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Grades 1–2</w:t>
            </w:r>
          </w:p>
        </w:tc>
        <w:tc>
          <w:tcPr>
            <w:tcW w:type="dxa" w:w="2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Grades 3–4</w:t>
            </w:r>
          </w:p>
        </w:tc>
        <w:tc>
          <w:tcPr>
            <w:tcW w:type="dxa" w:w="2500"/>
            <w:shd w:val="clear" w:color="auto" w:fill="D9D9D9"/>
          </w:tcPr>
          <w:p>
            <w:r>
              <w:rPr>
                <w:rFonts w:ascii="Calibri" w:hAnsi="Calibri"/>
                <w:b/>
                <w:sz w:val="19"/>
              </w:rPr>
              <w:t>Grades 5–6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1. Dribble with soft touches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Walk-dribble with a ball; ball stays close; freeze on whistle.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Jog-dribble with the ball close and head up; feet-only control.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Jog-dribble with head up; change direction after each trap.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2. Trap (stop) the ball softly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Freeze = trap (Red Light with ball); sole trap of a gentle roll; hands may help.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Freeze = feet-only trap (Red Light with ball).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Traps and changes direction after each trap; one-touch trap-pass if ready.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3. Soft touches and passes through gates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Soft touches through wide cone gates; Through the Gates in pairs (walk).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Inside-foot pass through a standard gate, plant foot beside the ball; then pass and move 3 steps to a new cone.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Gate passing; weaker foot once each in the bump-pass; Foosball Soccer weaker-foot round.</w:t>
            </w:r>
          </w:p>
        </w:tc>
      </w:tr>
      <w:tr>
        <w:trPr>
          <w:cantSplit/>
        </w:trPr>
        <w:tc>
          <w:tcPr>
            <w:tcW w:type="dxa" w:w="1500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4. Safe, kind, stay-in play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Soft shark / Hospital Tag: 10-count stretch, then back in; few taggers.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Soft shark and tag = stretch, then back; fair rotation of the “1” in 3v1.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sz w:val="19"/>
              </w:rPr>
              <w:t>Soft shark → stretch, then back; linked rows stay kind (Foosball Soccer); student “light”/ref roles.</w:t>
            </w:r>
          </w:p>
        </w:tc>
      </w:tr>
    </w:tbl>
    <w:p>
      <w:r>
        <w:rPr>
          <w:rFonts w:ascii="Calibri" w:hAnsi="Calibri"/>
          <w:b/>
          <w:sz w:val="22"/>
        </w:rPr>
        <w:t>Assessment suggestions</w:t>
      </w:r>
    </w:p>
    <w:p>
      <w:r>
        <w:rPr>
          <w:rFonts w:ascii="Calibri" w:hAnsi="Calibri"/>
          <w:b w:val="0"/>
          <w:sz w:val="22"/>
        </w:rPr>
        <w:t>Where to observe each criterion: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1 (Tue): Criteria 1, 2 and 4 — watch Red Light with ball (freeze = trap) and the soft-shark tag.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2 (Wed, early dismissal): one criterion only. Gr 1–2: Criterion 2 during the sole trap. Gr 3–4 and 5–6: Criterion 3 during the gate pass / partner bump-pass.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Day 3 (Thu/Fri): Criterion 3 (gates, then pass and move; weaker foot for Gr 5–6) and a second look at Criterion 1; Criterion 4 during Knock ’em Downers (Gr 1–2), Rob the Nest (Gr 3–4) or Foosball Soccer (Gr 5–6).</w:t>
      </w:r>
    </w:p>
    <w:p>
      <w:r>
        <w:rPr>
          <w:rFonts w:ascii="Calibri" w:hAnsi="Calibri"/>
          <w:b w:val="0"/>
          <w:sz w:val="22"/>
        </w:rPr>
        <w:t>Quick checklist (mark B / D / P / E beside each name on your class list; a few students per lesson is enough):</w:t>
      </w:r>
    </w:p>
    <w:p>
      <w:r>
        <w:rPr>
          <w:rFonts w:ascii="Calibri" w:hAnsi="Calibri"/>
          <w:b w:val="0"/>
          <w:sz w:val="22"/>
        </w:rPr>
        <w:t>[ ] 1. Dribble with soft touches</w:t>
      </w:r>
    </w:p>
    <w:p>
      <w:r>
        <w:rPr>
          <w:rFonts w:ascii="Calibri" w:hAnsi="Calibri"/>
          <w:b w:val="0"/>
          <w:sz w:val="22"/>
        </w:rPr>
        <w:t>[ ] 2. Trap (stop) the ball softly</w:t>
      </w:r>
    </w:p>
    <w:p>
      <w:r>
        <w:rPr>
          <w:rFonts w:ascii="Calibri" w:hAnsi="Calibri"/>
          <w:b w:val="0"/>
          <w:sz w:val="22"/>
        </w:rPr>
        <w:t>[ ] 3. Soft touches and passes through gates</w:t>
      </w:r>
    </w:p>
    <w:p>
      <w:r>
        <w:rPr>
          <w:rFonts w:ascii="Calibri" w:hAnsi="Calibri"/>
          <w:b w:val="0"/>
          <w:sz w:val="22"/>
        </w:rPr>
        <w:t>[ ] 4. Safe, kind, stay-in play</w:t>
      </w:r>
    </w:p>
    <w:p>
      <w:r>
        <w:rPr>
          <w:rFonts w:ascii="Calibri" w:hAnsi="Calibri"/>
          <w:b w:val="0"/>
          <w:sz w:val="22"/>
        </w:rPr>
        <w:t>Exit-ticket question (ask as the cool-down):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Grades 1–2: </w:t>
      </w:r>
      <w:r>
        <w:rPr>
          <w:rFonts w:ascii="Calibri" w:hAnsi="Calibri"/>
          <w:b w:val="0"/>
          <w:sz w:val="22"/>
        </w:rPr>
        <w:t>Name one gym rule and one soccer rule. (Day 3 alternative: Which foot did more work?)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Grades 3–4: </w:t>
      </w:r>
      <w:r>
        <w:rPr>
          <w:rFonts w:ascii="Calibri" w:hAnsi="Calibri"/>
          <w:b w:val="0"/>
          <w:sz w:val="22"/>
        </w:rPr>
        <w:t>Did you stand still after the pass? What did you do instead?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Grades 5–6: </w:t>
      </w:r>
      <w:r>
        <w:rPr>
          <w:rFonts w:ascii="Calibri" w:hAnsi="Calibri"/>
          <w:b w:val="0"/>
          <w:sz w:val="22"/>
        </w:rPr>
        <w:t>Name one cue that helped a teammate.</w:t>
      </w:r>
    </w:p>
    <w:p>
      <w:pPr>
        <w:pStyle w:val="Heading2"/>
      </w:pPr>
      <w:r>
        <w:t>If the gym is short</w:t>
      </w:r>
    </w:p>
    <w:p>
      <w:r>
        <w:rPr>
          <w:b w:val="0"/>
        </w:rPr>
        <w:t>Keep wu + game only; skip the skill station. Still do the cool-down sentence.</w:t>
      </w:r>
    </w:p>
    <w:p>
      <w:pPr>
        <w:pStyle w:val="Heading2"/>
      </w:pPr>
      <w:r>
        <w:t>Notes</w:t>
      </w:r>
    </w:p>
    <w:p>
      <w:r>
        <w:rPr>
          <w:b w:val="0"/>
        </w:rPr>
        <w:t>wu = warm-up · cd = cool-down. Matches SCA PE Playbook style; does not replace website lessons.</w:t>
      </w:r>
    </w:p>
    <w:p>
      <w:r>
        <w:rPr>
          <w:b w:val="0"/>
        </w:rPr>
        <w:t>Next calendar bump after this week: Wed Sept 30 = National Day for Truth and Reconciliation (no school).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aemrfung.github.io/pe-playbook/" TargetMode="External"/><Relationship Id="rId10" Type="http://schemas.openxmlformats.org/officeDocument/2006/relationships/hyperlink" Target="https://scaemrfung.github.io/pe-playbook/how.html" TargetMode="External"/><Relationship Id="rId11" Type="http://schemas.openxmlformats.org/officeDocument/2006/relationships/hyperlink" Target="https://scaemrfung.github.io/pe-playbook/month.html?m=september" TargetMode="External"/><Relationship Id="rId12" Type="http://schemas.openxmlformats.org/officeDocument/2006/relationships/hyperlink" Target="https://physedgames.com/knock-em-downers-pick-em-uppers/" TargetMode="External"/><Relationship Id="rId13" Type="http://schemas.openxmlformats.org/officeDocument/2006/relationships/hyperlink" Target="https://physedgames.com/foosball-soccer/" TargetMode="External"/><Relationship Id="rId14" Type="http://schemas.openxmlformats.org/officeDocument/2006/relationships/hyperlink" Target="https://www.youtube.com/watch?v=p1iFRDwnfnk" TargetMode="External"/><Relationship Id="rId15" Type="http://schemas.openxmlformats.org/officeDocument/2006/relationships/hyperlink" Target="https://www.youtube.com/watch?v=ne-uS98wClw" TargetMode="External"/><Relationship Id="rId16" Type="http://schemas.openxmlformats.org/officeDocument/2006/relationships/hyperlink" Target="https://www.youtube.com/watch?v=uV9iBkdnokM" TargetMode="External"/><Relationship Id="rId17" Type="http://schemas.openxmlformats.org/officeDocument/2006/relationships/hyperlink" Target="https://www.youtube.com/watch?v=1Tt5yiI1SFc" TargetMode="External"/><Relationship Id="rId18" Type="http://schemas.openxmlformats.org/officeDocument/2006/relationships/hyperlink" Target="https://www.youtube.com/@physedgames" TargetMode="External"/><Relationship Id="rId19" Type="http://schemas.openxmlformats.org/officeDocument/2006/relationships/hyperlink" Target="https://www.youtube.com/@CoachGelardi" TargetMode="External"/><Relationship Id="rId20" Type="http://schemas.openxmlformats.org/officeDocument/2006/relationships/hyperlink" Target="https://www.youtube.com/@PrimeCoachingSport" TargetMode="External"/><Relationship Id="rId21" Type="http://schemas.openxmlformats.org/officeDocument/2006/relationships/hyperlink" Target="https://www.youtube.com/@Daly-Exercise" TargetMode="External"/><Relationship Id="rId22" Type="http://schemas.openxmlformats.org/officeDocument/2006/relationships/hyperlink" Target="https://www.youtube.com/watch?v=s3djeKGMY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